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A2B76" w14:textId="6D33825B" w:rsidR="0065237A" w:rsidRPr="009536C7" w:rsidRDefault="00392A1F" w:rsidP="0065237A">
      <w:pPr>
        <w:rPr>
          <w:sz w:val="28"/>
          <w:szCs w:val="28"/>
          <w:u w:val="single"/>
        </w:rPr>
      </w:pPr>
      <w:r w:rsidRPr="009536C7">
        <w:rPr>
          <w:noProof/>
          <w:u w:val="single"/>
        </w:rPr>
        <w:drawing>
          <wp:anchor distT="0" distB="0" distL="114300" distR="114300" simplePos="0" relativeHeight="251632128" behindDoc="1" locked="0" layoutInCell="1" allowOverlap="1" wp14:anchorId="0C98AB3D" wp14:editId="0EE50163">
            <wp:simplePos x="0" y="0"/>
            <wp:positionH relativeFrom="column">
              <wp:posOffset>4829175</wp:posOffset>
            </wp:positionH>
            <wp:positionV relativeFrom="paragraph">
              <wp:posOffset>57150</wp:posOffset>
            </wp:positionV>
            <wp:extent cx="1866900" cy="1067435"/>
            <wp:effectExtent l="0" t="0" r="0" b="0"/>
            <wp:wrapTight wrapText="bothSides">
              <wp:wrapPolygon edited="0">
                <wp:start x="0" y="0"/>
                <wp:lineTo x="0" y="21202"/>
                <wp:lineTo x="21380" y="21202"/>
                <wp:lineTo x="2138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37A" w:rsidRPr="009536C7">
        <w:rPr>
          <w:b/>
          <w:bCs/>
          <w:sz w:val="28"/>
          <w:szCs w:val="28"/>
          <w:u w:val="single"/>
        </w:rPr>
        <w:t>Groundwater</w:t>
      </w:r>
    </w:p>
    <w:p w14:paraId="1B622F0D" w14:textId="158D574E" w:rsidR="0065237A" w:rsidRPr="0065237A" w:rsidRDefault="0065237A" w:rsidP="0065237A">
      <w:pPr>
        <w:rPr>
          <w:b/>
          <w:bCs/>
        </w:rPr>
      </w:pPr>
      <w:r w:rsidRPr="0065237A">
        <w:rPr>
          <w:b/>
          <w:bCs/>
        </w:rPr>
        <w:t>Porosity</w:t>
      </w:r>
      <w:r>
        <w:rPr>
          <w:b/>
          <w:bCs/>
        </w:rPr>
        <w:t xml:space="preserve"> – </w:t>
      </w:r>
      <w:r w:rsidRPr="0065237A">
        <w:t xml:space="preserve">A measure of the amount of air space within a soil.  </w:t>
      </w:r>
    </w:p>
    <w:p w14:paraId="20B3CFC1" w14:textId="77777777" w:rsidR="00E86209" w:rsidRPr="0065237A" w:rsidRDefault="00A7363B" w:rsidP="0065237A">
      <w:pPr>
        <w:pStyle w:val="ListParagraph"/>
        <w:numPr>
          <w:ilvl w:val="0"/>
          <w:numId w:val="7"/>
        </w:numPr>
      </w:pPr>
      <w:r w:rsidRPr="0065237A">
        <w:t>A soil of high porosity means that there is a great deal of air space between soil particles.</w:t>
      </w:r>
    </w:p>
    <w:p w14:paraId="2D35E446" w14:textId="77777777" w:rsidR="0065237A" w:rsidRPr="0065237A" w:rsidRDefault="0065237A" w:rsidP="0065237A">
      <w:r>
        <w:rPr>
          <w:b/>
          <w:bCs/>
        </w:rPr>
        <w:t>Two</w:t>
      </w:r>
      <w:r w:rsidRPr="0065237A">
        <w:rPr>
          <w:b/>
          <w:bCs/>
        </w:rPr>
        <w:t xml:space="preserve"> Factors affecting porosity:</w:t>
      </w:r>
    </w:p>
    <w:p w14:paraId="07831E03" w14:textId="77777777" w:rsidR="00E86209" w:rsidRPr="00A7363B" w:rsidRDefault="0065237A" w:rsidP="00A7363B">
      <w:pPr>
        <w:ind w:left="2070" w:hanging="1350"/>
      </w:pPr>
      <w:r w:rsidRPr="00A7363B">
        <w:rPr>
          <w:bCs/>
        </w:rPr>
        <w:t xml:space="preserve">1. </w:t>
      </w:r>
      <w:r w:rsidR="00A7363B" w:rsidRPr="00A7363B">
        <w:rPr>
          <w:bCs/>
        </w:rPr>
        <w:t xml:space="preserve">Shape of particles – </w:t>
      </w:r>
      <w:r w:rsidRPr="00A7363B">
        <w:rPr>
          <w:bCs/>
        </w:rPr>
        <w:t>The more well-</w:t>
      </w:r>
      <w:r w:rsidR="00A7363B" w:rsidRPr="00A7363B">
        <w:rPr>
          <w:bCs/>
        </w:rPr>
        <w:t>rounded the particles within a soil or rock sample are, the more porosity the sample has.</w:t>
      </w:r>
    </w:p>
    <w:p w14:paraId="4C22FEA1" w14:textId="77777777" w:rsidR="00E86209" w:rsidRPr="0065237A" w:rsidRDefault="00A7363B" w:rsidP="00A7363B">
      <w:pPr>
        <w:ind w:left="1980" w:hanging="1260"/>
      </w:pPr>
      <w:r>
        <w:rPr>
          <w:bCs/>
        </w:rPr>
        <w:t>2.</w:t>
      </w:r>
      <w:r w:rsidR="0065237A" w:rsidRPr="00A7363B">
        <w:rPr>
          <w:bCs/>
        </w:rPr>
        <w:t xml:space="preserve"> Size distribution</w:t>
      </w:r>
      <w:r w:rsidR="0065237A" w:rsidRPr="0065237A">
        <w:rPr>
          <w:b/>
          <w:bCs/>
        </w:rPr>
        <w:t xml:space="preserve"> –</w:t>
      </w:r>
      <w:r w:rsidR="0065237A">
        <w:t xml:space="preserve"> </w:t>
      </w:r>
      <w:r w:rsidRPr="0065237A">
        <w:rPr>
          <w:bCs/>
        </w:rPr>
        <w:t>If all particles are the same size, there is more porosity than if the particles are of mixed sizes</w:t>
      </w:r>
    </w:p>
    <w:p w14:paraId="758F4066" w14:textId="77777777" w:rsidR="0065237A" w:rsidRPr="00A7363B" w:rsidRDefault="0065237A" w:rsidP="0065237A">
      <w:pPr>
        <w:rPr>
          <w:b/>
          <w:bCs/>
        </w:rPr>
      </w:pPr>
      <w:r w:rsidRPr="0065237A">
        <w:rPr>
          <w:b/>
          <w:bCs/>
        </w:rPr>
        <w:t>Permeability</w:t>
      </w:r>
      <w:r w:rsidR="00A7363B">
        <w:rPr>
          <w:b/>
          <w:bCs/>
        </w:rPr>
        <w:t xml:space="preserve"> – </w:t>
      </w:r>
      <w:r w:rsidR="00A7363B">
        <w:t>M</w:t>
      </w:r>
      <w:r w:rsidRPr="0065237A">
        <w:t>ovement of water flowing through the rock and soil.</w:t>
      </w:r>
    </w:p>
    <w:p w14:paraId="13A68810" w14:textId="77777777" w:rsidR="0065237A" w:rsidRPr="0065237A" w:rsidRDefault="0065237A" w:rsidP="00A7363B">
      <w:pPr>
        <w:ind w:firstLine="720"/>
      </w:pPr>
      <w:r w:rsidRPr="0065237A">
        <w:rPr>
          <w:b/>
          <w:bCs/>
        </w:rPr>
        <w:t xml:space="preserve">Factors affecting permeability </w:t>
      </w:r>
    </w:p>
    <w:p w14:paraId="76BE7CCA" w14:textId="77777777" w:rsidR="0065237A" w:rsidRPr="0065237A" w:rsidRDefault="0065237A" w:rsidP="00A7363B">
      <w:pPr>
        <w:ind w:left="720" w:firstLine="720"/>
      </w:pPr>
      <w:r w:rsidRPr="0065237A">
        <w:t>1. The larger the grain sizes, the more permeable the material</w:t>
      </w:r>
    </w:p>
    <w:p w14:paraId="04C64D51" w14:textId="77777777" w:rsidR="0065237A" w:rsidRPr="0065237A" w:rsidRDefault="0065237A" w:rsidP="00A7363B">
      <w:pPr>
        <w:ind w:left="720" w:firstLine="720"/>
      </w:pPr>
      <w:r w:rsidRPr="0065237A">
        <w:t>2. The more homogeneous the material sizes, the more permeable the soil is</w:t>
      </w:r>
    </w:p>
    <w:p w14:paraId="4690E0AF" w14:textId="77777777" w:rsidR="0065237A" w:rsidRPr="0065237A" w:rsidRDefault="00A7363B" w:rsidP="00A7363B">
      <w:pPr>
        <w:ind w:left="720" w:firstLine="720"/>
      </w:pPr>
      <w:r>
        <w:t>3. Generally, the more well-</w:t>
      </w:r>
      <w:r w:rsidR="0065237A" w:rsidRPr="0065237A">
        <w:t>rounded the material is, the more permeable it is.</w:t>
      </w:r>
    </w:p>
    <w:p w14:paraId="3F08859F" w14:textId="77777777" w:rsidR="0065237A" w:rsidRDefault="0065237A" w:rsidP="00A7363B">
      <w:r w:rsidRPr="0065237A">
        <w:t>Material can be porous without being permeable, but it cannot be permeable without being porous.</w:t>
      </w:r>
    </w:p>
    <w:p w14:paraId="44FAFBC1" w14:textId="77777777" w:rsidR="0065237A" w:rsidRPr="00A7363B" w:rsidRDefault="0065237A" w:rsidP="0065237A">
      <w:pPr>
        <w:rPr>
          <w:sz w:val="28"/>
          <w:szCs w:val="28"/>
        </w:rPr>
      </w:pPr>
      <w:r w:rsidRPr="00A7363B">
        <w:rPr>
          <w:b/>
          <w:bCs/>
          <w:sz w:val="28"/>
          <w:szCs w:val="28"/>
        </w:rPr>
        <w:t>Regions of Groundwater</w:t>
      </w:r>
    </w:p>
    <w:p w14:paraId="6B98F087" w14:textId="77777777" w:rsidR="0065237A" w:rsidRDefault="0065237A" w:rsidP="00A7363B">
      <w:pPr>
        <w:rPr>
          <w:b/>
          <w:bCs/>
        </w:rPr>
      </w:pPr>
      <w:r w:rsidRPr="0065237A">
        <w:rPr>
          <w:b/>
          <w:bCs/>
        </w:rPr>
        <w:t xml:space="preserve">Unsaturated Zone “Zone of Aeration” </w:t>
      </w:r>
    </w:p>
    <w:p w14:paraId="65506DF1" w14:textId="77777777" w:rsidR="0065237A" w:rsidRPr="0065237A" w:rsidRDefault="0065237A" w:rsidP="00A7363B">
      <w:pPr>
        <w:ind w:firstLine="360"/>
      </w:pPr>
      <w:r w:rsidRPr="0065237A">
        <w:rPr>
          <w:b/>
          <w:bCs/>
        </w:rPr>
        <w:t>Composed of 3 regions….</w:t>
      </w:r>
    </w:p>
    <w:p w14:paraId="59969CFA" w14:textId="77777777" w:rsidR="0065237A" w:rsidRPr="0065237A" w:rsidRDefault="0065237A" w:rsidP="00A7363B">
      <w:pPr>
        <w:ind w:left="720"/>
      </w:pPr>
      <w:r w:rsidRPr="0065237A">
        <w:t>1 - The uppermost regions where water forms a film around grains of topsoil</w:t>
      </w:r>
      <w:r>
        <w:t xml:space="preserve"> </w:t>
      </w:r>
      <w:r w:rsidRPr="0065237A">
        <w:t>(</w:t>
      </w:r>
      <w:r w:rsidRPr="0065237A">
        <w:rPr>
          <w:b/>
          <w:bCs/>
          <w:i/>
          <w:iCs/>
        </w:rPr>
        <w:t>soil water</w:t>
      </w:r>
      <w:r w:rsidRPr="0065237A">
        <w:t>)</w:t>
      </w:r>
    </w:p>
    <w:p w14:paraId="02110847" w14:textId="77777777" w:rsidR="0065237A" w:rsidRPr="0065237A" w:rsidRDefault="0065237A" w:rsidP="00A7363B">
      <w:pPr>
        <w:ind w:firstLine="720"/>
      </w:pPr>
      <w:r w:rsidRPr="0065237A">
        <w:t xml:space="preserve">2 - The middle zone which remains relatively dry. </w:t>
      </w:r>
    </w:p>
    <w:p w14:paraId="62773D05" w14:textId="77777777" w:rsidR="0065237A" w:rsidRPr="0065237A" w:rsidRDefault="0065237A" w:rsidP="00A7363B">
      <w:pPr>
        <w:ind w:left="990" w:hanging="270"/>
      </w:pPr>
      <w:r w:rsidRPr="0065237A">
        <w:t xml:space="preserve">3 - The </w:t>
      </w:r>
      <w:r w:rsidRPr="0065237A">
        <w:rPr>
          <w:b/>
          <w:bCs/>
          <w:i/>
          <w:iCs/>
        </w:rPr>
        <w:t xml:space="preserve">Capillary Fringe </w:t>
      </w:r>
      <w:r w:rsidRPr="0065237A">
        <w:t>which lies just above the water table and draw water up from the zone of saturation.</w:t>
      </w:r>
    </w:p>
    <w:p w14:paraId="136CCFA0" w14:textId="33062F8C" w:rsidR="0065237A" w:rsidRDefault="0065237A" w:rsidP="0065237A">
      <w:pPr>
        <w:rPr>
          <w:bCs/>
        </w:rPr>
      </w:pPr>
      <w:r w:rsidRPr="0065237A">
        <w:rPr>
          <w:b/>
          <w:bCs/>
        </w:rPr>
        <w:t>“Zone of Saturation” </w:t>
      </w:r>
      <w:r w:rsidRPr="0065237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5A0079D" wp14:editId="69B45D97">
                <wp:simplePos x="0" y="0"/>
                <wp:positionH relativeFrom="column">
                  <wp:posOffset>7194550</wp:posOffset>
                </wp:positionH>
                <wp:positionV relativeFrom="paragraph">
                  <wp:posOffset>3797895</wp:posOffset>
                </wp:positionV>
                <wp:extent cx="730250" cy="344210"/>
                <wp:effectExtent l="0" t="0" r="0" b="0"/>
                <wp:wrapNone/>
                <wp:docPr id="6168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D94685-A438-4160-BFEB-24E2F9EBF8D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4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B5B1A1" w14:textId="77777777" w:rsidR="0065237A" w:rsidRDefault="0065237A" w:rsidP="0065237A">
                            <w:pPr>
                              <w:pStyle w:val="NormalWeb"/>
                              <w:spacing w:before="216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Porous and permeable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0079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66.5pt;margin-top:299.05pt;width:57.5pt;height:27.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" filled="f" fillcolor="#4472c4 [3204]" stroked="f" strokecolor="black [3213]">
                <v:shadow color="#e7e6e6 [3214]"/>
                <v:textbox>
                  <w:txbxContent>
                    <w:p w14:paraId="34B5B1A1" w14:textId="77777777" w:rsidR="0065237A" w:rsidRDefault="0065237A" w:rsidP="0065237A">
                      <w:pPr>
                        <w:pStyle w:val="NormalWeb"/>
                        <w:spacing w:before="216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Porous and permeable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- </w:t>
      </w:r>
      <w:r w:rsidRPr="0065237A">
        <w:rPr>
          <w:bCs/>
        </w:rPr>
        <w:t>Lower layer where all pore spaces are filled with water.</w:t>
      </w:r>
    </w:p>
    <w:p w14:paraId="5065D955" w14:textId="77777777" w:rsidR="0065237A" w:rsidRPr="0065237A" w:rsidRDefault="00A7363B" w:rsidP="00A7363B">
      <w:pPr>
        <w:ind w:firstLine="720"/>
        <w:rPr>
          <w:bCs/>
        </w:rPr>
      </w:pPr>
      <w:r>
        <w:rPr>
          <w:bCs/>
        </w:rPr>
        <w:t>The w</w:t>
      </w:r>
      <w:r w:rsidR="0065237A" w:rsidRPr="0065237A">
        <w:rPr>
          <w:bCs/>
        </w:rPr>
        <w:t>ater table is the upper layer of the zone of saturation.</w:t>
      </w:r>
    </w:p>
    <w:p w14:paraId="6E4F7229" w14:textId="77777777" w:rsidR="00E86209" w:rsidRPr="0065237A" w:rsidRDefault="00A7363B" w:rsidP="0065237A">
      <w:pPr>
        <w:numPr>
          <w:ilvl w:val="1"/>
          <w:numId w:val="4"/>
        </w:numPr>
        <w:rPr>
          <w:bCs/>
        </w:rPr>
      </w:pPr>
      <w:r w:rsidRPr="0065237A">
        <w:rPr>
          <w:bCs/>
        </w:rPr>
        <w:t>The water table rises and falls with topography, season, and use.</w:t>
      </w:r>
    </w:p>
    <w:p w14:paraId="78DB7864" w14:textId="77777777" w:rsidR="0065237A" w:rsidRPr="00A7363B" w:rsidRDefault="0065237A" w:rsidP="00A7363B">
      <w:pPr>
        <w:ind w:left="900" w:hanging="900"/>
        <w:rPr>
          <w:b/>
          <w:bCs/>
        </w:rPr>
      </w:pPr>
      <w:r w:rsidRPr="0065237A">
        <w:rPr>
          <w:b/>
          <w:bCs/>
        </w:rPr>
        <w:t>Aquifer</w:t>
      </w:r>
      <w:r w:rsidR="00A7363B">
        <w:rPr>
          <w:b/>
          <w:bCs/>
        </w:rPr>
        <w:t xml:space="preserve"> – </w:t>
      </w:r>
      <w:r w:rsidRPr="0065237A">
        <w:rPr>
          <w:bCs/>
        </w:rPr>
        <w:t>an underground layer of water-bearing permeable rock, rock fractures or unconsolidated materials (gravel, sand, or silt) from which groundwater can be extracted using a water well. </w:t>
      </w:r>
    </w:p>
    <w:p w14:paraId="16A68AF1" w14:textId="77777777" w:rsidR="00A7363B" w:rsidRDefault="00A7363B" w:rsidP="0065237A">
      <w:pPr>
        <w:rPr>
          <w:b/>
          <w:bCs/>
        </w:rPr>
      </w:pPr>
    </w:p>
    <w:p w14:paraId="0E2D07B6" w14:textId="77777777" w:rsidR="00A7363B" w:rsidRDefault="00A7363B" w:rsidP="0065237A">
      <w:pPr>
        <w:rPr>
          <w:b/>
          <w:bCs/>
        </w:rPr>
      </w:pPr>
    </w:p>
    <w:p w14:paraId="12AF7034" w14:textId="77777777" w:rsidR="00392A1F" w:rsidRDefault="00392A1F" w:rsidP="0065237A">
      <w:pPr>
        <w:rPr>
          <w:b/>
          <w:bCs/>
        </w:rPr>
      </w:pPr>
    </w:p>
    <w:p w14:paraId="106087CC" w14:textId="77777777" w:rsidR="00172FB4" w:rsidRDefault="00172FB4" w:rsidP="0065237A">
      <w:pPr>
        <w:rPr>
          <w:b/>
          <w:bCs/>
          <w:sz w:val="28"/>
          <w:szCs w:val="28"/>
        </w:rPr>
      </w:pPr>
    </w:p>
    <w:p w14:paraId="425167D8" w14:textId="77777777" w:rsidR="00172FB4" w:rsidRDefault="00172FB4" w:rsidP="0065237A">
      <w:pPr>
        <w:rPr>
          <w:b/>
          <w:bCs/>
          <w:sz w:val="28"/>
          <w:szCs w:val="28"/>
        </w:rPr>
      </w:pPr>
    </w:p>
    <w:p w14:paraId="3371EEE4" w14:textId="6D6A68AD" w:rsidR="00172FB4" w:rsidRDefault="00172FB4" w:rsidP="0065237A">
      <w:pPr>
        <w:rPr>
          <w:b/>
          <w:bCs/>
          <w:sz w:val="28"/>
          <w:szCs w:val="28"/>
        </w:rPr>
      </w:pPr>
    </w:p>
    <w:p w14:paraId="084A8BD1" w14:textId="77777777" w:rsidR="00172FB4" w:rsidRDefault="00172FB4" w:rsidP="0065237A">
      <w:pPr>
        <w:rPr>
          <w:b/>
          <w:bCs/>
          <w:sz w:val="28"/>
          <w:szCs w:val="28"/>
        </w:rPr>
      </w:pPr>
    </w:p>
    <w:p w14:paraId="6BF6EAC6" w14:textId="34E67606" w:rsidR="0065237A" w:rsidRPr="009536C7" w:rsidRDefault="0065237A" w:rsidP="0065237A">
      <w:pPr>
        <w:rPr>
          <w:b/>
          <w:bCs/>
          <w:sz w:val="28"/>
          <w:szCs w:val="28"/>
          <w:u w:val="single"/>
        </w:rPr>
      </w:pPr>
      <w:r w:rsidRPr="009536C7">
        <w:rPr>
          <w:b/>
          <w:bCs/>
          <w:sz w:val="28"/>
          <w:szCs w:val="28"/>
          <w:u w:val="single"/>
        </w:rPr>
        <w:lastRenderedPageBreak/>
        <w:t>Wells</w:t>
      </w:r>
    </w:p>
    <w:p w14:paraId="7A999A33" w14:textId="77777777" w:rsidR="0065237A" w:rsidRPr="0065237A" w:rsidRDefault="0065237A" w:rsidP="0065237A">
      <w:pPr>
        <w:rPr>
          <w:bCs/>
        </w:rPr>
      </w:pPr>
      <w:r w:rsidRPr="0065237A">
        <w:rPr>
          <w:b/>
          <w:bCs/>
        </w:rPr>
        <w:t>Ordinary wells…</w:t>
      </w:r>
    </w:p>
    <w:p w14:paraId="71BD827F" w14:textId="77777777" w:rsidR="00E86209" w:rsidRPr="0065237A" w:rsidRDefault="00A7363B" w:rsidP="0065237A">
      <w:pPr>
        <w:numPr>
          <w:ilvl w:val="0"/>
          <w:numId w:val="5"/>
        </w:numPr>
        <w:rPr>
          <w:bCs/>
        </w:rPr>
      </w:pPr>
      <w:r w:rsidRPr="0065237A">
        <w:rPr>
          <w:bCs/>
        </w:rPr>
        <w:t>Must penetrate deeply into highly permeable rock and sediment.</w:t>
      </w:r>
    </w:p>
    <w:p w14:paraId="0E44389A" w14:textId="77777777" w:rsidR="00E86209" w:rsidRPr="0065237A" w:rsidRDefault="00A7363B" w:rsidP="0065237A">
      <w:pPr>
        <w:numPr>
          <w:ilvl w:val="0"/>
          <w:numId w:val="5"/>
        </w:numPr>
        <w:rPr>
          <w:bCs/>
        </w:rPr>
      </w:pPr>
      <w:r w:rsidRPr="0065237A">
        <w:rPr>
          <w:bCs/>
        </w:rPr>
        <w:t>If the well is not deep enough, the well may run dry during the summer months.</w:t>
      </w:r>
    </w:p>
    <w:p w14:paraId="6A3C262A" w14:textId="77777777" w:rsidR="00E86209" w:rsidRPr="0065237A" w:rsidRDefault="00A7363B" w:rsidP="0065237A">
      <w:pPr>
        <w:numPr>
          <w:ilvl w:val="0"/>
          <w:numId w:val="5"/>
        </w:numPr>
        <w:rPr>
          <w:bCs/>
        </w:rPr>
      </w:pPr>
      <w:r w:rsidRPr="0065237A">
        <w:rPr>
          <w:bCs/>
        </w:rPr>
        <w:t>As water is pumped out of such a well, a “cone of depression” forms in the water table.  If this depression goes lower than the well, the well runs dry.</w:t>
      </w:r>
    </w:p>
    <w:p w14:paraId="2090F845" w14:textId="77777777" w:rsidR="0065237A" w:rsidRDefault="0065237A" w:rsidP="0065237A">
      <w:pPr>
        <w:rPr>
          <w:b/>
          <w:bCs/>
        </w:rPr>
      </w:pPr>
      <w:r w:rsidRPr="0065237A">
        <w:rPr>
          <w:b/>
          <w:bCs/>
        </w:rPr>
        <w:t>Artesian Wells and Springs</w:t>
      </w:r>
    </w:p>
    <w:p w14:paraId="74912ED4" w14:textId="77777777" w:rsidR="0065237A" w:rsidRPr="0065237A" w:rsidRDefault="0065237A" w:rsidP="0065237A">
      <w:pPr>
        <w:rPr>
          <w:bCs/>
        </w:rPr>
      </w:pPr>
      <w:r w:rsidRPr="0065237A">
        <w:rPr>
          <w:bCs/>
        </w:rPr>
        <w:t>Require a sloping permeable layer of rock which often runs hu</w:t>
      </w:r>
      <w:r w:rsidR="00A7363B">
        <w:rPr>
          <w:bCs/>
        </w:rPr>
        <w:t>ndreds of miles under</w:t>
      </w:r>
      <w:r w:rsidRPr="0065237A">
        <w:rPr>
          <w:bCs/>
        </w:rPr>
        <w:t>ground.  The layer is known as an “</w:t>
      </w:r>
      <w:r w:rsidRPr="0065237A">
        <w:rPr>
          <w:bCs/>
          <w:i/>
          <w:iCs/>
        </w:rPr>
        <w:t>Aquifer”</w:t>
      </w:r>
    </w:p>
    <w:p w14:paraId="00BE6AF6" w14:textId="77777777" w:rsidR="0065237A" w:rsidRPr="0065237A" w:rsidRDefault="0065237A" w:rsidP="0065237A">
      <w:pPr>
        <w:rPr>
          <w:bCs/>
        </w:rPr>
      </w:pPr>
      <w:r w:rsidRPr="0065237A">
        <w:rPr>
          <w:bCs/>
        </w:rPr>
        <w:t>Water collects in an area of high elevation in the exposed area of an aquifer and is then carried down underground by gravity.</w:t>
      </w:r>
    </w:p>
    <w:p w14:paraId="241A213B" w14:textId="77777777" w:rsidR="0065237A" w:rsidRPr="0065237A" w:rsidRDefault="0065237A" w:rsidP="0065237A">
      <w:pPr>
        <w:rPr>
          <w:bCs/>
        </w:rPr>
      </w:pPr>
      <w:r w:rsidRPr="0065237A">
        <w:rPr>
          <w:bCs/>
        </w:rPr>
        <w:t>The aquifer acts as a hose.  When you tap into the hose, the water flows under its own pressure.</w:t>
      </w:r>
    </w:p>
    <w:p w14:paraId="1979A150" w14:textId="77777777" w:rsidR="0065237A" w:rsidRPr="0065237A" w:rsidRDefault="0065237A" w:rsidP="0065237A">
      <w:pPr>
        <w:rPr>
          <w:bCs/>
        </w:rPr>
      </w:pPr>
    </w:p>
    <w:p w14:paraId="6A2E46F9" w14:textId="594DCF20" w:rsidR="0065237A" w:rsidRDefault="00E83AD3">
      <w:r w:rsidRPr="00080FA1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1642258A" wp14:editId="1CBDC1A1">
                <wp:simplePos x="0" y="0"/>
                <wp:positionH relativeFrom="column">
                  <wp:posOffset>4004945</wp:posOffset>
                </wp:positionH>
                <wp:positionV relativeFrom="paragraph">
                  <wp:posOffset>435610</wp:posOffset>
                </wp:positionV>
                <wp:extent cx="2076450" cy="1533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00974" w14:textId="77777777" w:rsidR="00080FA1" w:rsidRPr="000263AE" w:rsidRDefault="00080FA1" w:rsidP="00080FA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263AE">
                              <w:rPr>
                                <w:b/>
                                <w:sz w:val="24"/>
                                <w:szCs w:val="24"/>
                              </w:rPr>
                              <w:t>A. = Aquifer</w:t>
                            </w:r>
                          </w:p>
                          <w:p w14:paraId="6FB79F9F" w14:textId="77777777" w:rsidR="00080FA1" w:rsidRPr="000263AE" w:rsidRDefault="00080FA1" w:rsidP="00080FA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263AE">
                              <w:rPr>
                                <w:b/>
                                <w:sz w:val="24"/>
                                <w:szCs w:val="24"/>
                              </w:rPr>
                              <w:t>B. = Bore well</w:t>
                            </w:r>
                          </w:p>
                          <w:p w14:paraId="727399F5" w14:textId="77777777" w:rsidR="00080FA1" w:rsidRPr="000263AE" w:rsidRDefault="00080FA1" w:rsidP="00080FA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263AE">
                              <w:rPr>
                                <w:b/>
                                <w:sz w:val="24"/>
                                <w:szCs w:val="24"/>
                              </w:rPr>
                              <w:t>C. = Impermeable rock or clay</w:t>
                            </w:r>
                          </w:p>
                          <w:p w14:paraId="57E64E4E" w14:textId="77777777" w:rsidR="00080FA1" w:rsidRPr="000263AE" w:rsidRDefault="00080FA1" w:rsidP="00080FA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263AE">
                              <w:rPr>
                                <w:b/>
                                <w:sz w:val="24"/>
                                <w:szCs w:val="24"/>
                              </w:rPr>
                              <w:t>D. = Water table</w:t>
                            </w:r>
                          </w:p>
                          <w:p w14:paraId="3956DB61" w14:textId="77777777" w:rsidR="00080FA1" w:rsidRPr="000263AE" w:rsidRDefault="00080FA1" w:rsidP="00080FA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263AE">
                              <w:rPr>
                                <w:b/>
                                <w:sz w:val="24"/>
                                <w:szCs w:val="24"/>
                              </w:rPr>
                              <w:t>E. = Spring</w:t>
                            </w:r>
                          </w:p>
                          <w:p w14:paraId="542AF84C" w14:textId="77777777" w:rsidR="00080FA1" w:rsidRDefault="00080FA1" w:rsidP="00080FA1">
                            <w:pPr>
                              <w:ind w:left="63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845035" w14:textId="77777777" w:rsidR="00080FA1" w:rsidRDefault="00080FA1" w:rsidP="00080FA1">
                            <w:pPr>
                              <w:ind w:left="630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05B780" w14:textId="77777777" w:rsidR="00080FA1" w:rsidRDefault="00080FA1" w:rsidP="00080F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2258A" id="Text Box 2" o:spid="_x0000_s1027" type="#_x0000_t202" style="position:absolute;margin-left:315.35pt;margin-top:34.3pt;width:163.5pt;height:120.7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">
                <v:textbox>
                  <w:txbxContent>
                    <w:p w14:paraId="6C400974" w14:textId="77777777" w:rsidR="00080FA1" w:rsidRPr="000263AE" w:rsidRDefault="00080FA1" w:rsidP="00080FA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263AE">
                        <w:rPr>
                          <w:b/>
                          <w:sz w:val="24"/>
                          <w:szCs w:val="24"/>
                        </w:rPr>
                        <w:t>A. = Aquifer</w:t>
                      </w:r>
                    </w:p>
                    <w:p w14:paraId="6FB79F9F" w14:textId="77777777" w:rsidR="00080FA1" w:rsidRPr="000263AE" w:rsidRDefault="00080FA1" w:rsidP="00080FA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263AE">
                        <w:rPr>
                          <w:b/>
                          <w:sz w:val="24"/>
                          <w:szCs w:val="24"/>
                        </w:rPr>
                        <w:t>B. = Bore well</w:t>
                      </w:r>
                    </w:p>
                    <w:p w14:paraId="727399F5" w14:textId="77777777" w:rsidR="00080FA1" w:rsidRPr="000263AE" w:rsidRDefault="00080FA1" w:rsidP="00080FA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263AE">
                        <w:rPr>
                          <w:b/>
                          <w:sz w:val="24"/>
                          <w:szCs w:val="24"/>
                        </w:rPr>
                        <w:t>C. = Impermeable rock or clay</w:t>
                      </w:r>
                    </w:p>
                    <w:p w14:paraId="57E64E4E" w14:textId="77777777" w:rsidR="00080FA1" w:rsidRPr="000263AE" w:rsidRDefault="00080FA1" w:rsidP="00080FA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263AE">
                        <w:rPr>
                          <w:b/>
                          <w:sz w:val="24"/>
                          <w:szCs w:val="24"/>
                        </w:rPr>
                        <w:t>D. = Water table</w:t>
                      </w:r>
                    </w:p>
                    <w:p w14:paraId="3956DB61" w14:textId="77777777" w:rsidR="00080FA1" w:rsidRPr="000263AE" w:rsidRDefault="00080FA1" w:rsidP="00080FA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263AE">
                        <w:rPr>
                          <w:b/>
                          <w:sz w:val="24"/>
                          <w:szCs w:val="24"/>
                        </w:rPr>
                        <w:t>E. = Spring</w:t>
                      </w:r>
                    </w:p>
                    <w:p w14:paraId="542AF84C" w14:textId="77777777" w:rsidR="00080FA1" w:rsidRDefault="00080FA1" w:rsidP="00080FA1">
                      <w:pPr>
                        <w:ind w:left="630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0F845035" w14:textId="77777777" w:rsidR="00080FA1" w:rsidRDefault="00080FA1" w:rsidP="00080FA1">
                      <w:pPr>
                        <w:ind w:left="630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205B780" w14:textId="77777777" w:rsidR="00080FA1" w:rsidRDefault="00080FA1" w:rsidP="00080FA1"/>
                  </w:txbxContent>
                </v:textbox>
                <w10:wrap type="square"/>
              </v:shape>
            </w:pict>
          </mc:Fallback>
        </mc:AlternateContent>
      </w:r>
      <w:r w:rsidR="00080FA1" w:rsidRPr="00080FA1">
        <w:rPr>
          <w:noProof/>
        </w:rPr>
        <w:drawing>
          <wp:anchor distT="0" distB="0" distL="114300" distR="114300" simplePos="0" relativeHeight="251625984" behindDoc="0" locked="0" layoutInCell="1" allowOverlap="1" wp14:anchorId="69A472C1" wp14:editId="276CBADE">
            <wp:simplePos x="0" y="0"/>
            <wp:positionH relativeFrom="column">
              <wp:posOffset>-333375</wp:posOffset>
            </wp:positionH>
            <wp:positionV relativeFrom="paragraph">
              <wp:posOffset>285115</wp:posOffset>
            </wp:positionV>
            <wp:extent cx="4346575" cy="3008630"/>
            <wp:effectExtent l="0" t="0" r="0" b="1270"/>
            <wp:wrapThrough wrapText="bothSides">
              <wp:wrapPolygon edited="0">
                <wp:start x="0" y="0"/>
                <wp:lineTo x="0" y="21472"/>
                <wp:lineTo x="21490" y="21472"/>
                <wp:lineTo x="21490" y="0"/>
                <wp:lineTo x="0" y="0"/>
              </wp:wrapPolygon>
            </wp:wrapThrough>
            <wp:docPr id="12" name="Picture 12" descr="/Users/davidtuss/Desktop/aqui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avidtuss/Desktop/aquif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77CBB" w14:textId="6C24C2B0" w:rsidR="00A71ECC" w:rsidRDefault="00A71ECC"/>
    <w:p w14:paraId="0BB7A05F" w14:textId="1E901AC8" w:rsidR="00A71ECC" w:rsidRDefault="00A71ECC"/>
    <w:p w14:paraId="19601BF6" w14:textId="171D73C7" w:rsidR="00A71ECC" w:rsidRDefault="00A71ECC"/>
    <w:p w14:paraId="5FEF50BD" w14:textId="7AF94C61" w:rsidR="00A71ECC" w:rsidRDefault="00A71ECC"/>
    <w:p w14:paraId="48F430C1" w14:textId="5AFF3E58" w:rsidR="00A71ECC" w:rsidRDefault="00A71ECC"/>
    <w:p w14:paraId="0D0794D5" w14:textId="76E56134" w:rsidR="00A71ECC" w:rsidRDefault="00A71ECC"/>
    <w:p w14:paraId="5606105A" w14:textId="41AE3F43" w:rsidR="00A71ECC" w:rsidRDefault="00A71ECC"/>
    <w:p w14:paraId="72D28644" w14:textId="4CE3EA86" w:rsidR="00A71ECC" w:rsidRDefault="00A71ECC"/>
    <w:p w14:paraId="4A8A1560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20F7B1A1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420227C0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2ABC7001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15021FA6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3E9A8C86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0D81091B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00E3DD0D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6A47BE47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1F6A7AC3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7FF3307D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7CD66BE1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1252FA5D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16E757E6" w14:textId="77777777" w:rsidR="00172FB4" w:rsidRDefault="00172FB4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</w:p>
    <w:p w14:paraId="2AF63232" w14:textId="4E7A9B05" w:rsidR="00A71ECC" w:rsidRPr="00A71ECC" w:rsidRDefault="00A71ECC" w:rsidP="00A71ECC">
      <w:pPr>
        <w:tabs>
          <w:tab w:val="left" w:pos="1800"/>
        </w:tabs>
        <w:spacing w:after="0"/>
        <w:ind w:left="1620" w:hanging="1620"/>
        <w:rPr>
          <w:b/>
          <w:sz w:val="28"/>
          <w:szCs w:val="28"/>
        </w:rPr>
      </w:pPr>
      <w:r w:rsidRPr="009536C7">
        <w:rPr>
          <w:b/>
          <w:sz w:val="28"/>
          <w:szCs w:val="28"/>
          <w:u w:val="single"/>
        </w:rPr>
        <w:lastRenderedPageBreak/>
        <w:t>Watersheds</w:t>
      </w:r>
      <w:r>
        <w:rPr>
          <w:b/>
          <w:sz w:val="28"/>
          <w:szCs w:val="28"/>
        </w:rPr>
        <w:t xml:space="preserve"> </w:t>
      </w:r>
      <w:r w:rsidR="009536C7">
        <w:rPr>
          <w:bCs/>
          <w:sz w:val="28"/>
          <w:szCs w:val="28"/>
        </w:rPr>
        <w:t xml:space="preserve">= </w:t>
      </w:r>
      <w:r w:rsidRPr="00A71ECC">
        <w:t>area or ridge of land that separates waters flowing to different rivers, basins, and ultimately the ocean.</w:t>
      </w:r>
    </w:p>
    <w:p w14:paraId="509748CB" w14:textId="56D06258" w:rsidR="00A71ECC" w:rsidRDefault="00A71ECC" w:rsidP="00A71ECC">
      <w:pPr>
        <w:spacing w:after="0"/>
      </w:pPr>
    </w:p>
    <w:p w14:paraId="1359B891" w14:textId="4D67498B" w:rsidR="00A71ECC" w:rsidRDefault="00A71ECC" w:rsidP="00A71ECC">
      <w:pPr>
        <w:spacing w:after="0"/>
        <w:rPr>
          <w:b/>
          <w:sz w:val="24"/>
          <w:szCs w:val="24"/>
        </w:rPr>
      </w:pPr>
      <w:r w:rsidRPr="00A71ECC">
        <w:rPr>
          <w:b/>
          <w:sz w:val="24"/>
          <w:szCs w:val="24"/>
        </w:rPr>
        <w:t>Characteristics of Watersheds</w:t>
      </w:r>
    </w:p>
    <w:p w14:paraId="41A5886E" w14:textId="4532A305" w:rsidR="00A71ECC" w:rsidRDefault="00A71ECC" w:rsidP="00A71ECC">
      <w:pPr>
        <w:spacing w:after="0"/>
        <w:ind w:firstLine="720"/>
      </w:pPr>
      <w:r w:rsidRPr="00A71ECC">
        <w:rPr>
          <w:b/>
          <w:bCs/>
        </w:rPr>
        <w:t>Divide</w:t>
      </w:r>
      <w:r w:rsidRPr="00A71ECC">
        <w:t xml:space="preserve"> </w:t>
      </w:r>
      <w:r w:rsidRPr="00A71ECC">
        <w:rPr>
          <w:cs/>
          <w:lang w:bidi="mr-IN"/>
        </w:rPr>
        <w:t>–</w:t>
      </w:r>
      <w:r w:rsidRPr="00A71ECC">
        <w:t xml:space="preserve"> A high land area that separates one watershed from another.</w:t>
      </w:r>
    </w:p>
    <w:p w14:paraId="42A4D035" w14:textId="77777777" w:rsidR="00A71ECC" w:rsidRPr="00A71ECC" w:rsidRDefault="00A71ECC" w:rsidP="00A71ECC">
      <w:pPr>
        <w:spacing w:after="0"/>
      </w:pPr>
    </w:p>
    <w:p w14:paraId="0E7D3968" w14:textId="44BD4CE9" w:rsidR="00A71ECC" w:rsidRDefault="00A71ECC" w:rsidP="00A71ECC">
      <w:pPr>
        <w:spacing w:after="0"/>
        <w:ind w:left="2610" w:hanging="1890"/>
      </w:pPr>
      <w:r w:rsidRPr="00A71ECC">
        <w:rPr>
          <w:b/>
        </w:rPr>
        <w:t>Continental Divide</w:t>
      </w:r>
      <w:r>
        <w:rPr>
          <w:b/>
        </w:rPr>
        <w:t xml:space="preserve"> </w:t>
      </w:r>
      <w:r>
        <w:t>– divide that separates the movement of water to different Oceans.</w:t>
      </w:r>
    </w:p>
    <w:p w14:paraId="5A1133A4" w14:textId="77777777" w:rsidR="00A71ECC" w:rsidRPr="00A71ECC" w:rsidRDefault="00A71ECC" w:rsidP="00A71ECC">
      <w:pPr>
        <w:spacing w:after="0"/>
      </w:pPr>
    </w:p>
    <w:p w14:paraId="6AADEADB" w14:textId="47D44F7B" w:rsidR="00A71ECC" w:rsidRDefault="00A71ECC" w:rsidP="00A71ECC">
      <w:pPr>
        <w:spacing w:after="0"/>
        <w:ind w:firstLine="720"/>
      </w:pPr>
      <w:r w:rsidRPr="00A71ECC">
        <w:rPr>
          <w:b/>
          <w:bCs/>
        </w:rPr>
        <w:t>Ridgeline</w:t>
      </w:r>
      <w:r w:rsidRPr="00A71ECC">
        <w:t xml:space="preserve"> </w:t>
      </w:r>
      <w:r w:rsidRPr="00A71ECC">
        <w:rPr>
          <w:cs/>
          <w:lang w:bidi="mr-IN"/>
        </w:rPr>
        <w:t>–</w:t>
      </w:r>
      <w:r w:rsidRPr="00A71ECC">
        <w:t xml:space="preserve"> continuous mountain ridge that divides two watersheds. </w:t>
      </w:r>
    </w:p>
    <w:p w14:paraId="36F9ED70" w14:textId="77777777" w:rsidR="00A71ECC" w:rsidRPr="00A71ECC" w:rsidRDefault="00A71ECC" w:rsidP="00A71ECC">
      <w:pPr>
        <w:spacing w:after="0"/>
      </w:pPr>
    </w:p>
    <w:p w14:paraId="707E5484" w14:textId="37FA5B72" w:rsidR="00A71ECC" w:rsidRDefault="00A71ECC" w:rsidP="00A71ECC">
      <w:pPr>
        <w:spacing w:after="0"/>
        <w:ind w:firstLine="720"/>
      </w:pPr>
      <w:r w:rsidRPr="00A71ECC">
        <w:rPr>
          <w:b/>
          <w:bCs/>
        </w:rPr>
        <w:t>Headwaters</w:t>
      </w:r>
      <w:r w:rsidRPr="00A71ECC">
        <w:t xml:space="preserve"> </w:t>
      </w:r>
      <w:r w:rsidRPr="00A71ECC">
        <w:rPr>
          <w:cs/>
          <w:lang w:bidi="mr-IN"/>
        </w:rPr>
        <w:t>–</w:t>
      </w:r>
      <w:r>
        <w:t xml:space="preserve"> </w:t>
      </w:r>
      <w:r w:rsidRPr="00A71ECC">
        <w:t xml:space="preserve">the </w:t>
      </w:r>
      <w:r w:rsidRPr="00A71ECC">
        <w:rPr>
          <w:b/>
          <w:bCs/>
          <w:u w:val="single"/>
        </w:rPr>
        <w:t>source</w:t>
      </w:r>
      <w:r w:rsidRPr="00A71ECC">
        <w:t xml:space="preserve"> of a stream or river. </w:t>
      </w:r>
    </w:p>
    <w:p w14:paraId="1A92EB99" w14:textId="77777777" w:rsidR="00A71ECC" w:rsidRDefault="00A71ECC" w:rsidP="00A71ECC">
      <w:pPr>
        <w:spacing w:after="0"/>
      </w:pPr>
    </w:p>
    <w:p w14:paraId="0A43EABC" w14:textId="1165157E" w:rsidR="00A71ECC" w:rsidRDefault="00A71ECC" w:rsidP="00A71ECC">
      <w:pPr>
        <w:spacing w:after="0"/>
        <w:ind w:firstLine="720"/>
      </w:pPr>
      <w:r w:rsidRPr="00A71ECC">
        <w:rPr>
          <w:b/>
          <w:bCs/>
        </w:rPr>
        <w:t>Tributaries</w:t>
      </w:r>
      <w:r w:rsidRPr="00A71ECC">
        <w:t xml:space="preserve"> </w:t>
      </w:r>
      <w:r w:rsidRPr="00A71ECC">
        <w:rPr>
          <w:cs/>
          <w:lang w:bidi="mr-IN"/>
        </w:rPr>
        <w:t>–</w:t>
      </w:r>
      <w:r w:rsidRPr="00A71ECC">
        <w:t xml:space="preserve"> rivers and streams that flow into a larger stream or river system.</w:t>
      </w:r>
    </w:p>
    <w:p w14:paraId="6DF62C22" w14:textId="77777777" w:rsidR="00A71ECC" w:rsidRPr="00A71ECC" w:rsidRDefault="00A71ECC" w:rsidP="00A71ECC">
      <w:pPr>
        <w:spacing w:after="0"/>
      </w:pPr>
    </w:p>
    <w:p w14:paraId="140C57CB" w14:textId="2D1EC44F" w:rsidR="00A71ECC" w:rsidRDefault="00A71ECC" w:rsidP="00A71ECC">
      <w:pPr>
        <w:spacing w:after="0"/>
        <w:ind w:left="1890" w:hanging="1170"/>
      </w:pPr>
      <w:r w:rsidRPr="00A71ECC">
        <w:rPr>
          <w:b/>
        </w:rPr>
        <w:t>Floodplain</w:t>
      </w:r>
      <w:r w:rsidRPr="00A71ECC">
        <w:t xml:space="preserve"> </w:t>
      </w:r>
      <w:r w:rsidRPr="00A71ECC">
        <w:rPr>
          <w:cs/>
          <w:lang w:bidi="mr-IN"/>
        </w:rPr>
        <w:t>–</w:t>
      </w:r>
      <w:r>
        <w:t xml:space="preserve"> broad flat area extending</w:t>
      </w:r>
      <w:r w:rsidRPr="00A71ECC">
        <w:t xml:space="preserve"> </w:t>
      </w:r>
      <w:r>
        <w:t>from a stream’s bank</w:t>
      </w:r>
      <w:r w:rsidRPr="00A71ECC">
        <w:t xml:space="preserve"> </w:t>
      </w:r>
      <w:r>
        <w:t>covered by water during a flood.</w:t>
      </w:r>
    </w:p>
    <w:p w14:paraId="6263A525" w14:textId="77777777" w:rsidR="00A71ECC" w:rsidRPr="00A71ECC" w:rsidRDefault="00A71ECC" w:rsidP="00A71ECC">
      <w:pPr>
        <w:spacing w:after="0"/>
      </w:pPr>
    </w:p>
    <w:p w14:paraId="001F9BA9" w14:textId="1C7AC429" w:rsidR="00A71ECC" w:rsidRDefault="00A71ECC" w:rsidP="00A71ECC">
      <w:pPr>
        <w:spacing w:after="0"/>
        <w:ind w:firstLine="720"/>
      </w:pPr>
      <w:r w:rsidRPr="00A71ECC">
        <w:rPr>
          <w:b/>
        </w:rPr>
        <w:t>Stream System</w:t>
      </w:r>
      <w:r w:rsidRPr="00A71ECC">
        <w:t xml:space="preserve"> </w:t>
      </w:r>
      <w:r w:rsidRPr="00A71ECC">
        <w:rPr>
          <w:cs/>
          <w:lang w:bidi="mr-IN"/>
        </w:rPr>
        <w:t>–</w:t>
      </w:r>
      <w:r w:rsidRPr="00A71ECC">
        <w:t xml:space="preserve"> A river and all of it’s tributaries</w:t>
      </w:r>
      <w:r>
        <w:t>.</w:t>
      </w:r>
    </w:p>
    <w:p w14:paraId="2CC41C08" w14:textId="77777777" w:rsidR="00A71ECC" w:rsidRDefault="00A71ECC" w:rsidP="00A71ECC">
      <w:pPr>
        <w:spacing w:after="0"/>
      </w:pPr>
    </w:p>
    <w:p w14:paraId="393CC49C" w14:textId="04A67655" w:rsidR="00A71ECC" w:rsidRDefault="00A71ECC" w:rsidP="00A71ECC">
      <w:pPr>
        <w:spacing w:after="0"/>
        <w:ind w:firstLine="720"/>
      </w:pPr>
      <w:r w:rsidRPr="00A71ECC">
        <w:rPr>
          <w:b/>
        </w:rPr>
        <w:t>Estuary</w:t>
      </w:r>
      <w:r w:rsidRPr="00A71ECC">
        <w:t xml:space="preserve"> </w:t>
      </w:r>
      <w:r w:rsidRPr="00A71ECC">
        <w:rPr>
          <w:cs/>
          <w:lang w:bidi="mr-IN"/>
        </w:rPr>
        <w:t>–</w:t>
      </w:r>
      <w:r>
        <w:t xml:space="preserve"> </w:t>
      </w:r>
      <w:r w:rsidRPr="00A71ECC">
        <w:t xml:space="preserve">the </w:t>
      </w:r>
      <w:r w:rsidRPr="00A71ECC">
        <w:rPr>
          <w:b/>
          <w:bCs/>
          <w:u w:val="single"/>
        </w:rPr>
        <w:t>mouth</w:t>
      </w:r>
      <w:r w:rsidRPr="00A71ECC">
        <w:t xml:space="preserve"> of a large river, where it meets a larger body of water </w:t>
      </w:r>
    </w:p>
    <w:p w14:paraId="52133059" w14:textId="77777777" w:rsidR="00A71ECC" w:rsidRDefault="00A71ECC" w:rsidP="00A71ECC">
      <w:pPr>
        <w:spacing w:after="0"/>
        <w:rPr>
          <w:b/>
        </w:rPr>
      </w:pPr>
    </w:p>
    <w:p w14:paraId="5A0E7917" w14:textId="77777777" w:rsidR="00172FB4" w:rsidRDefault="00172FB4" w:rsidP="00A71ECC">
      <w:pPr>
        <w:spacing w:after="0"/>
        <w:rPr>
          <w:b/>
          <w:u w:val="single"/>
        </w:rPr>
      </w:pPr>
    </w:p>
    <w:p w14:paraId="07A66515" w14:textId="0FF071FB" w:rsidR="00172FB4" w:rsidRDefault="000F0542" w:rsidP="00A71ECC">
      <w:pPr>
        <w:spacing w:after="0"/>
        <w:rPr>
          <w:b/>
          <w:u w:val="single"/>
        </w:rPr>
      </w:pPr>
      <w:r>
        <w:rPr>
          <w:b/>
          <w:u w:val="single"/>
        </w:rPr>
        <w:t>Watershed and Stream Features</w:t>
      </w:r>
    </w:p>
    <w:p w14:paraId="7CA41D7B" w14:textId="71144C86" w:rsidR="00172FB4" w:rsidRDefault="00172FB4" w:rsidP="00A71ECC">
      <w:pPr>
        <w:spacing w:after="0"/>
        <w:rPr>
          <w:b/>
          <w:u w:val="single"/>
        </w:rPr>
      </w:pPr>
    </w:p>
    <w:p w14:paraId="48AD5729" w14:textId="7CC8866F" w:rsidR="00172FB4" w:rsidRDefault="00314C63" w:rsidP="00A71ECC">
      <w:pPr>
        <w:spacing w:after="0"/>
        <w:rPr>
          <w:b/>
          <w:u w:val="single"/>
        </w:rPr>
      </w:pPr>
      <w:r w:rsidRPr="0052787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B5483C5" wp14:editId="4CC2AFB1">
                <wp:simplePos x="0" y="0"/>
                <wp:positionH relativeFrom="margin">
                  <wp:posOffset>3552825</wp:posOffset>
                </wp:positionH>
                <wp:positionV relativeFrom="paragraph">
                  <wp:posOffset>151765</wp:posOffset>
                </wp:positionV>
                <wp:extent cx="3371850" cy="2295525"/>
                <wp:effectExtent l="0" t="0" r="0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8E4FA" w14:textId="0EEC6837" w:rsidR="00BD1FC7" w:rsidRDefault="00BD1FC7" w:rsidP="0073380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Confluence</w:t>
                            </w:r>
                            <w:r w:rsidR="009A6A0A">
                              <w:t xml:space="preserve"> (tributary meets main </w:t>
                            </w:r>
                            <w:r w:rsidR="0060599E">
                              <w:t>river)</w:t>
                            </w:r>
                          </w:p>
                          <w:p w14:paraId="55A53E35" w14:textId="537C9A64" w:rsidR="00BD1FC7" w:rsidRDefault="0060599E" w:rsidP="0073380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Mouth (where an estuary can form)</w:t>
                            </w:r>
                          </w:p>
                          <w:p w14:paraId="66ABC117" w14:textId="5069F51A" w:rsidR="0073380C" w:rsidRDefault="0060599E" w:rsidP="0073380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Cut</w:t>
                            </w:r>
                            <w:r w:rsidR="00E7371A">
                              <w:t xml:space="preserve"> </w:t>
                            </w:r>
                            <w:r>
                              <w:t xml:space="preserve">bank (water erodes </w:t>
                            </w:r>
                            <w:r w:rsidR="0041076A">
                              <w:t>riverbank</w:t>
                            </w:r>
                            <w:r w:rsidR="002F6697">
                              <w:t>)</w:t>
                            </w:r>
                          </w:p>
                          <w:p w14:paraId="7E79077E" w14:textId="1FE5DD5D" w:rsidR="002F6697" w:rsidRDefault="002F6697" w:rsidP="002F669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Headwaters</w:t>
                            </w:r>
                          </w:p>
                          <w:p w14:paraId="0B712749" w14:textId="73A39C30" w:rsidR="00BD1FC7" w:rsidRDefault="00BD1FC7" w:rsidP="0073380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>Point bar</w:t>
                            </w:r>
                            <w:r w:rsidR="00E7371A">
                              <w:t xml:space="preserve"> (slower water deposits sand</w:t>
                            </w:r>
                            <w:r w:rsidR="0073380C">
                              <w:t xml:space="preserve"> and gravel)</w:t>
                            </w:r>
                          </w:p>
                          <w:p w14:paraId="13C61C80" w14:textId="62C2B473" w:rsidR="00BD1FC7" w:rsidRDefault="00BD1FC7" w:rsidP="0073380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450"/>
                            </w:pPr>
                            <w:r>
                              <w:t xml:space="preserve">Trans-mountain diversion </w:t>
                            </w:r>
                          </w:p>
                          <w:p w14:paraId="3240208F" w14:textId="3A134DCA" w:rsidR="00BD1FC7" w:rsidRDefault="00BD1FC7" w:rsidP="0073380C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480" w:lineRule="auto"/>
                              <w:ind w:left="450"/>
                            </w:pPr>
                            <w:r>
                              <w:t>Divide</w:t>
                            </w:r>
                            <w:r w:rsidR="00801842">
                              <w:t xml:space="preserve"> (Geographic area dividing two watersheds)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83C5" id="_x0000_s1028" type="#_x0000_t202" style="position:absolute;margin-left:279.75pt;margin-top:11.95pt;width:265.5pt;height:180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" stroked="f">
                <v:textbox>
                  <w:txbxContent>
                    <w:p w14:paraId="64E8E4FA" w14:textId="0EEC6837" w:rsidR="00BD1FC7" w:rsidRDefault="00BD1FC7" w:rsidP="0073380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50"/>
                      </w:pPr>
                      <w:r>
                        <w:t>Confluence</w:t>
                      </w:r>
                      <w:r w:rsidR="009A6A0A">
                        <w:t xml:space="preserve"> (tributary meets main </w:t>
                      </w:r>
                      <w:r w:rsidR="0060599E">
                        <w:t>river)</w:t>
                      </w:r>
                    </w:p>
                    <w:p w14:paraId="55A53E35" w14:textId="537C9A64" w:rsidR="00BD1FC7" w:rsidRDefault="0060599E" w:rsidP="0073380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50"/>
                      </w:pPr>
                      <w:r>
                        <w:t>Mouth (where an estuary can form)</w:t>
                      </w:r>
                    </w:p>
                    <w:p w14:paraId="66ABC117" w14:textId="5069F51A" w:rsidR="0073380C" w:rsidRDefault="0060599E" w:rsidP="0073380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50"/>
                      </w:pPr>
                      <w:r>
                        <w:t>Cut</w:t>
                      </w:r>
                      <w:r w:rsidR="00E7371A">
                        <w:t xml:space="preserve"> </w:t>
                      </w:r>
                      <w:r>
                        <w:t xml:space="preserve">bank (water erodes </w:t>
                      </w:r>
                      <w:r w:rsidR="0041076A">
                        <w:t>riverbank</w:t>
                      </w:r>
                      <w:r w:rsidR="002F6697">
                        <w:t>)</w:t>
                      </w:r>
                    </w:p>
                    <w:p w14:paraId="7E79077E" w14:textId="1FE5DD5D" w:rsidR="002F6697" w:rsidRDefault="002F6697" w:rsidP="002F669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50"/>
                      </w:pPr>
                      <w:r>
                        <w:t>Headwaters</w:t>
                      </w:r>
                    </w:p>
                    <w:p w14:paraId="0B712749" w14:textId="73A39C30" w:rsidR="00BD1FC7" w:rsidRDefault="00BD1FC7" w:rsidP="0073380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50"/>
                      </w:pPr>
                      <w:r>
                        <w:t>Point bar</w:t>
                      </w:r>
                      <w:r w:rsidR="00E7371A">
                        <w:t xml:space="preserve"> (slower water deposits sand</w:t>
                      </w:r>
                      <w:r w:rsidR="0073380C">
                        <w:t xml:space="preserve"> and gravel)</w:t>
                      </w:r>
                    </w:p>
                    <w:p w14:paraId="13C61C80" w14:textId="62C2B473" w:rsidR="00BD1FC7" w:rsidRDefault="00BD1FC7" w:rsidP="0073380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450"/>
                      </w:pPr>
                      <w:r>
                        <w:t xml:space="preserve">Trans-mountain diversion </w:t>
                      </w:r>
                    </w:p>
                    <w:p w14:paraId="3240208F" w14:textId="3A134DCA" w:rsidR="00BD1FC7" w:rsidRDefault="00BD1FC7" w:rsidP="0073380C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480" w:lineRule="auto"/>
                        <w:ind w:left="450"/>
                      </w:pPr>
                      <w:r>
                        <w:t>Divide</w:t>
                      </w:r>
                      <w:r w:rsidR="00801842">
                        <w:t xml:space="preserve"> (Geographic area dividing two watersheds)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1842" w:rsidRPr="00801842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42B3AEA" wp14:editId="1B10C915">
                <wp:simplePos x="0" y="0"/>
                <wp:positionH relativeFrom="column">
                  <wp:posOffset>171450</wp:posOffset>
                </wp:positionH>
                <wp:positionV relativeFrom="paragraph">
                  <wp:posOffset>599440</wp:posOffset>
                </wp:positionV>
                <wp:extent cx="276225" cy="2381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E067" w14:textId="7E189760" w:rsidR="00801842" w:rsidRPr="00801842" w:rsidRDefault="00801842" w:rsidP="0080184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3AEA" id="_x0000_s1029" type="#_x0000_t202" style="position:absolute;margin-left:13.5pt;margin-top:47.2pt;width:21.75pt;height:18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">
                <v:textbox>
                  <w:txbxContent>
                    <w:p w14:paraId="297FE067" w14:textId="7E189760" w:rsidR="00801842" w:rsidRPr="00801842" w:rsidRDefault="00801842" w:rsidP="0080184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842" w:rsidRPr="00801842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07FF796D" wp14:editId="08A4DDB0">
                <wp:simplePos x="0" y="0"/>
                <wp:positionH relativeFrom="margin">
                  <wp:posOffset>28575</wp:posOffset>
                </wp:positionH>
                <wp:positionV relativeFrom="paragraph">
                  <wp:posOffset>1132840</wp:posOffset>
                </wp:positionV>
                <wp:extent cx="276225" cy="2381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6467" w14:textId="7D9764B2" w:rsidR="00801842" w:rsidRPr="00801842" w:rsidRDefault="0080184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0184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796D" id="_x0000_s1030" type="#_x0000_t202" style="position:absolute;margin-left:2.25pt;margin-top:89.2pt;width:21.75pt;height:18.7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">
                <v:textbox>
                  <w:txbxContent>
                    <w:p w14:paraId="2CE76467" w14:textId="7D9764B2" w:rsidR="00801842" w:rsidRPr="00801842" w:rsidRDefault="0080184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801842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1842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730129AE" wp14:editId="6A219DF9">
            <wp:simplePos x="0" y="0"/>
            <wp:positionH relativeFrom="column">
              <wp:posOffset>-38100</wp:posOffset>
            </wp:positionH>
            <wp:positionV relativeFrom="paragraph">
              <wp:posOffset>170815</wp:posOffset>
            </wp:positionV>
            <wp:extent cx="3552825" cy="2169160"/>
            <wp:effectExtent l="0" t="0" r="9525" b="254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14" name="Picture 14" descr="/Users/davidtuss/Desktop/waters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avidtuss/Desktop/watersh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B6B99" w14:textId="53D387FD" w:rsidR="00172FB4" w:rsidRDefault="00172FB4" w:rsidP="00A71ECC">
      <w:pPr>
        <w:spacing w:after="0"/>
        <w:rPr>
          <w:b/>
          <w:u w:val="single"/>
        </w:rPr>
      </w:pPr>
    </w:p>
    <w:p w14:paraId="2905F7D5" w14:textId="2229D9B0" w:rsidR="00172FB4" w:rsidRDefault="00172FB4" w:rsidP="00A71ECC">
      <w:pPr>
        <w:spacing w:after="0"/>
        <w:rPr>
          <w:b/>
          <w:u w:val="single"/>
        </w:rPr>
      </w:pPr>
    </w:p>
    <w:p w14:paraId="02311D98" w14:textId="355C4812" w:rsidR="00172FB4" w:rsidRDefault="00172FB4" w:rsidP="00A71ECC">
      <w:pPr>
        <w:spacing w:after="0"/>
        <w:rPr>
          <w:b/>
          <w:u w:val="single"/>
        </w:rPr>
      </w:pPr>
    </w:p>
    <w:p w14:paraId="58509EA6" w14:textId="169A9BD9" w:rsidR="00172FB4" w:rsidRDefault="00172FB4" w:rsidP="00A71ECC">
      <w:pPr>
        <w:spacing w:after="0"/>
        <w:rPr>
          <w:b/>
          <w:u w:val="single"/>
        </w:rPr>
      </w:pPr>
    </w:p>
    <w:p w14:paraId="512F47C6" w14:textId="58C90A73" w:rsidR="00172FB4" w:rsidRDefault="00172FB4" w:rsidP="00A71ECC">
      <w:pPr>
        <w:spacing w:after="0"/>
        <w:rPr>
          <w:b/>
          <w:u w:val="single"/>
        </w:rPr>
      </w:pPr>
    </w:p>
    <w:p w14:paraId="696875C7" w14:textId="04294360" w:rsidR="00172FB4" w:rsidRDefault="00172FB4" w:rsidP="00A71ECC">
      <w:pPr>
        <w:spacing w:after="0"/>
        <w:rPr>
          <w:b/>
          <w:u w:val="single"/>
        </w:rPr>
      </w:pPr>
    </w:p>
    <w:p w14:paraId="7E4B02D1" w14:textId="4213889F" w:rsidR="00172FB4" w:rsidRDefault="00172FB4" w:rsidP="00A71ECC">
      <w:pPr>
        <w:spacing w:after="0"/>
        <w:rPr>
          <w:b/>
          <w:u w:val="single"/>
        </w:rPr>
      </w:pPr>
    </w:p>
    <w:p w14:paraId="1717AFE8" w14:textId="77777777" w:rsidR="00172FB4" w:rsidRDefault="00172FB4" w:rsidP="00A71ECC">
      <w:pPr>
        <w:spacing w:after="0"/>
        <w:rPr>
          <w:b/>
          <w:u w:val="single"/>
        </w:rPr>
      </w:pPr>
    </w:p>
    <w:p w14:paraId="36A99CF8" w14:textId="77777777" w:rsidR="00172FB4" w:rsidRDefault="00172FB4" w:rsidP="00A71ECC">
      <w:pPr>
        <w:spacing w:after="0"/>
        <w:rPr>
          <w:b/>
          <w:u w:val="single"/>
        </w:rPr>
      </w:pPr>
    </w:p>
    <w:p w14:paraId="6C7956C9" w14:textId="7F481C5A" w:rsidR="00172FB4" w:rsidRDefault="00172FB4" w:rsidP="00A71ECC">
      <w:pPr>
        <w:spacing w:after="0"/>
        <w:rPr>
          <w:b/>
          <w:u w:val="single"/>
        </w:rPr>
      </w:pPr>
    </w:p>
    <w:p w14:paraId="4969ED79" w14:textId="77777777" w:rsidR="00172FB4" w:rsidRDefault="00172FB4" w:rsidP="00A71ECC">
      <w:pPr>
        <w:spacing w:after="0"/>
        <w:rPr>
          <w:b/>
          <w:u w:val="single"/>
        </w:rPr>
      </w:pPr>
    </w:p>
    <w:p w14:paraId="38D89309" w14:textId="77777777" w:rsidR="00172FB4" w:rsidRDefault="00172FB4" w:rsidP="00A71ECC">
      <w:pPr>
        <w:spacing w:after="0"/>
        <w:rPr>
          <w:b/>
          <w:u w:val="single"/>
        </w:rPr>
      </w:pPr>
    </w:p>
    <w:p w14:paraId="3A8CA1D1" w14:textId="77777777" w:rsidR="00172FB4" w:rsidRDefault="00172FB4" w:rsidP="00A71ECC">
      <w:pPr>
        <w:spacing w:after="0"/>
        <w:rPr>
          <w:b/>
          <w:u w:val="single"/>
        </w:rPr>
      </w:pPr>
    </w:p>
    <w:p w14:paraId="70109934" w14:textId="77777777" w:rsidR="00172FB4" w:rsidRDefault="00172FB4" w:rsidP="00A71ECC">
      <w:pPr>
        <w:spacing w:after="0"/>
        <w:rPr>
          <w:b/>
          <w:u w:val="single"/>
        </w:rPr>
      </w:pPr>
    </w:p>
    <w:p w14:paraId="6BD754CF" w14:textId="77777777" w:rsidR="00172FB4" w:rsidRDefault="00172FB4" w:rsidP="00A71ECC">
      <w:pPr>
        <w:spacing w:after="0"/>
        <w:rPr>
          <w:b/>
          <w:u w:val="single"/>
        </w:rPr>
      </w:pPr>
    </w:p>
    <w:p w14:paraId="1A6BDEC1" w14:textId="17F0AB8A" w:rsidR="00172FB4" w:rsidRPr="009536C7" w:rsidRDefault="00172FB4" w:rsidP="00172FB4">
      <w:pPr>
        <w:rPr>
          <w:b/>
          <w:bCs/>
          <w:sz w:val="28"/>
          <w:szCs w:val="28"/>
          <w:u w:val="single"/>
        </w:rPr>
      </w:pPr>
      <w:r w:rsidRPr="009536C7">
        <w:rPr>
          <w:b/>
          <w:bCs/>
          <w:sz w:val="28"/>
          <w:szCs w:val="28"/>
          <w:u w:val="single"/>
        </w:rPr>
        <w:lastRenderedPageBreak/>
        <w:t>Stream Formation and Characteristics</w:t>
      </w:r>
    </w:p>
    <w:p w14:paraId="374D4537" w14:textId="77777777" w:rsidR="00172FB4" w:rsidRPr="0065237A" w:rsidRDefault="00172FB4" w:rsidP="00172FB4">
      <w:pPr>
        <w:ind w:firstLine="720"/>
      </w:pPr>
      <w:r>
        <w:rPr>
          <w:b/>
          <w:bCs/>
        </w:rPr>
        <w:t>Three Elements of Stream Formation</w:t>
      </w:r>
    </w:p>
    <w:p w14:paraId="2A65242D" w14:textId="2B4D80CE" w:rsidR="00172FB4" w:rsidRPr="0065237A" w:rsidRDefault="00172FB4" w:rsidP="00172FB4">
      <w:pPr>
        <w:ind w:left="720" w:firstLine="720"/>
      </w:pPr>
      <w:r>
        <w:t>1.</w:t>
      </w:r>
      <w:r w:rsidRPr="00172FB4">
        <w:rPr>
          <w:b/>
          <w:bCs/>
        </w:rPr>
        <w:t xml:space="preserve"> Headwaters</w:t>
      </w:r>
      <w:r>
        <w:rPr>
          <w:b/>
          <w:bCs/>
        </w:rPr>
        <w:t xml:space="preserve"> </w:t>
      </w:r>
      <w:r>
        <w:t>- the region where water first accumulates to supply a stream.</w:t>
      </w:r>
    </w:p>
    <w:p w14:paraId="052999FC" w14:textId="258A4A9E" w:rsidR="00172FB4" w:rsidRPr="0065237A" w:rsidRDefault="00172FB4" w:rsidP="00172FB4">
      <w:pPr>
        <w:ind w:left="720" w:firstLine="720"/>
      </w:pPr>
      <w:r w:rsidRPr="0065237A">
        <w:t xml:space="preserve">2. </w:t>
      </w:r>
      <w:r w:rsidR="0072287B">
        <w:rPr>
          <w:b/>
          <w:bCs/>
        </w:rPr>
        <w:t>Stream Channel</w:t>
      </w:r>
      <w:r>
        <w:t xml:space="preserve"> -</w:t>
      </w:r>
      <w:r w:rsidRPr="0065237A">
        <w:t xml:space="preserve"> </w:t>
      </w:r>
      <w:r>
        <w:t>a narrow path carved by moving water.</w:t>
      </w:r>
    </w:p>
    <w:p w14:paraId="2804FE8A" w14:textId="453468BD" w:rsidR="00172FB4" w:rsidRPr="0065237A" w:rsidRDefault="00172FB4" w:rsidP="00172FB4">
      <w:pPr>
        <w:ind w:left="720" w:firstLine="720"/>
      </w:pPr>
      <w:r>
        <w:t xml:space="preserve">3. </w:t>
      </w:r>
      <w:r w:rsidR="0072287B">
        <w:rPr>
          <w:b/>
          <w:bCs/>
        </w:rPr>
        <w:t xml:space="preserve">Stream Bank </w:t>
      </w:r>
      <w:r>
        <w:t>- the ground on each side of a stream holding moving water in a stream channel.</w:t>
      </w:r>
    </w:p>
    <w:p w14:paraId="62A5AB21" w14:textId="2937AEE4" w:rsidR="00172FB4" w:rsidRPr="00E91512" w:rsidRDefault="00172FB4" w:rsidP="00172FB4">
      <w:pPr>
        <w:rPr>
          <w:u w:val="single"/>
        </w:rPr>
      </w:pPr>
      <w:r w:rsidRPr="00E91512">
        <w:rPr>
          <w:b/>
          <w:bCs/>
          <w:u w:val="single"/>
        </w:rPr>
        <w:t>Two types of Streams</w:t>
      </w:r>
    </w:p>
    <w:p w14:paraId="08EC9716" w14:textId="583D1BA5" w:rsidR="0072287B" w:rsidRPr="0072287B" w:rsidRDefault="009E7CA1" w:rsidP="0072287B">
      <w:pPr>
        <w:pStyle w:val="ListParagraph"/>
        <w:numPr>
          <w:ilvl w:val="0"/>
          <w:numId w:val="12"/>
        </w:numPr>
        <w:rPr>
          <w:b/>
          <w:bCs/>
        </w:rPr>
      </w:pPr>
      <w:r w:rsidRPr="0072287B">
        <w:rPr>
          <w:b/>
          <w:bCs/>
          <w:noProof/>
        </w:rPr>
        <w:drawing>
          <wp:anchor distT="0" distB="0" distL="114300" distR="114300" simplePos="0" relativeHeight="251644416" behindDoc="1" locked="0" layoutInCell="1" allowOverlap="1" wp14:anchorId="697E3E95" wp14:editId="6FA6CB54">
            <wp:simplePos x="0" y="0"/>
            <wp:positionH relativeFrom="column">
              <wp:posOffset>4486275</wp:posOffset>
            </wp:positionH>
            <wp:positionV relativeFrom="paragraph">
              <wp:posOffset>11430</wp:posOffset>
            </wp:positionV>
            <wp:extent cx="228727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08" y="21337"/>
                <wp:lineTo x="21408" y="0"/>
                <wp:lineTo x="0" y="0"/>
              </wp:wrapPolygon>
            </wp:wrapTight>
            <wp:docPr id="29700" name="Picture 7" descr="stream2">
              <a:extLst xmlns:a="http://schemas.openxmlformats.org/drawingml/2006/main">
                <a:ext uri="{FF2B5EF4-FFF2-40B4-BE49-F238E27FC236}">
                  <a16:creationId xmlns:a16="http://schemas.microsoft.com/office/drawing/2014/main" id="{1EAE2E2D-A40C-450E-9E65-E4C92E745D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7" descr="stream2">
                      <a:extLst>
                        <a:ext uri="{FF2B5EF4-FFF2-40B4-BE49-F238E27FC236}">
                          <a16:creationId xmlns:a16="http://schemas.microsoft.com/office/drawing/2014/main" id="{1EAE2E2D-A40C-450E-9E65-E4C92E745D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7B">
        <w:rPr>
          <w:b/>
          <w:bCs/>
        </w:rPr>
        <w:t>Valley Streams</w:t>
      </w:r>
      <w:r w:rsidR="00172FB4">
        <w:t xml:space="preserve"> = streams that have steep v-shaped channels that can form canyon or gorges.</w:t>
      </w:r>
    </w:p>
    <w:p w14:paraId="6EF4C338" w14:textId="57E67FCE" w:rsidR="00172FB4" w:rsidRPr="0072287B" w:rsidRDefault="0072287B" w:rsidP="0072287B">
      <w:pPr>
        <w:pStyle w:val="ListParagraph"/>
        <w:numPr>
          <w:ilvl w:val="1"/>
          <w:numId w:val="12"/>
        </w:numPr>
        <w:rPr>
          <w:b/>
          <w:bCs/>
        </w:rPr>
      </w:pPr>
      <w:r w:rsidRPr="0072287B">
        <w:rPr>
          <w:b/>
          <w:bCs/>
        </w:rPr>
        <w:t>Base Level</w:t>
      </w:r>
      <w:r w:rsidR="00172FB4">
        <w:t xml:space="preserve"> = elevation at which a stream enters another body of water.</w:t>
      </w:r>
      <w:r w:rsidR="00172FB4" w:rsidRPr="00C41E7F">
        <w:rPr>
          <w:noProof/>
        </w:rPr>
        <w:t xml:space="preserve"> </w:t>
      </w:r>
    </w:p>
    <w:p w14:paraId="78F07C96" w14:textId="5B97C4C5" w:rsidR="0072287B" w:rsidRPr="009E7CA1" w:rsidRDefault="0072287B" w:rsidP="009E7CA1">
      <w:pPr>
        <w:pStyle w:val="ListParagraph"/>
        <w:numPr>
          <w:ilvl w:val="2"/>
          <w:numId w:val="12"/>
        </w:numPr>
      </w:pPr>
      <w:r w:rsidRPr="009E7CA1">
        <w:t xml:space="preserve">Gravity pulls water down eroding </w:t>
      </w:r>
      <w:r w:rsidR="009E7CA1" w:rsidRPr="009E7CA1">
        <w:t>the land until it reaches the ocean</w:t>
      </w:r>
    </w:p>
    <w:p w14:paraId="3EF21B2D" w14:textId="1103DC1C" w:rsidR="00172FB4" w:rsidRDefault="003962FB" w:rsidP="00172FB4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1FC881" wp14:editId="28818525">
                <wp:simplePos x="0" y="0"/>
                <wp:positionH relativeFrom="column">
                  <wp:posOffset>5447665</wp:posOffset>
                </wp:positionH>
                <wp:positionV relativeFrom="paragraph">
                  <wp:posOffset>186055</wp:posOffset>
                </wp:positionV>
                <wp:extent cx="333375" cy="180975"/>
                <wp:effectExtent l="38100" t="38100" r="952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78F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28.95pt;margin-top:14.65pt;width:26.25pt;height:14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</w:p>
    <w:p w14:paraId="69097379" w14:textId="68AA4933" w:rsidR="00172FB4" w:rsidRDefault="009E7CA1" w:rsidP="00172FB4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28F7814" wp14:editId="35B82342">
                <wp:simplePos x="0" y="0"/>
                <wp:positionH relativeFrom="column">
                  <wp:posOffset>5819775</wp:posOffset>
                </wp:positionH>
                <wp:positionV relativeFrom="paragraph">
                  <wp:posOffset>125730</wp:posOffset>
                </wp:positionV>
                <wp:extent cx="809625" cy="2571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BF26B" w14:textId="68B0C831" w:rsidR="009E7CA1" w:rsidRDefault="009E7CA1">
                            <w:r>
                              <w:t>Base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7814" id="_x0000_s1031" type="#_x0000_t202" style="position:absolute;left:0;text-align:left;margin-left:458.25pt;margin-top:9.9pt;width:63.75pt;height:20.2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" strokecolor="white [3212]">
                <v:textbox>
                  <w:txbxContent>
                    <w:p w14:paraId="074BF26B" w14:textId="68B0C831" w:rsidR="009E7CA1" w:rsidRDefault="009E7CA1">
                      <w:r>
                        <w:t>Base 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8FD566" w14:textId="77777777" w:rsidR="00172FB4" w:rsidRPr="008D28FD" w:rsidRDefault="00172FB4" w:rsidP="00E91512"/>
    <w:p w14:paraId="36FA9919" w14:textId="60F16C51" w:rsidR="00172FB4" w:rsidRPr="005E2BD2" w:rsidRDefault="00E91512" w:rsidP="00172FB4">
      <w:pPr>
        <w:pStyle w:val="ListParagraph"/>
        <w:numPr>
          <w:ilvl w:val="0"/>
          <w:numId w:val="12"/>
        </w:numPr>
        <w:rPr>
          <w:b/>
          <w:bCs/>
        </w:rPr>
      </w:pPr>
      <w:r w:rsidRPr="00C40CA4">
        <w:rPr>
          <w:b/>
          <w:bCs/>
        </w:rPr>
        <w:t>Meandering Stream</w:t>
      </w:r>
      <w:r w:rsidR="00172FB4">
        <w:t xml:space="preserve"> = wide, winding or bending streams with a u-shaped stream bed.</w:t>
      </w:r>
    </w:p>
    <w:p w14:paraId="46D03544" w14:textId="066A47AC" w:rsidR="00172FB4" w:rsidRDefault="00E91512" w:rsidP="00172FB4">
      <w:pPr>
        <w:numPr>
          <w:ilvl w:val="1"/>
          <w:numId w:val="12"/>
        </w:numPr>
      </w:pPr>
      <w:r w:rsidRPr="00C40CA4">
        <w:rPr>
          <w:b/>
          <w:bCs/>
        </w:rPr>
        <w:t>Meander</w:t>
      </w:r>
      <w:r w:rsidR="00172FB4" w:rsidRPr="00C40CA4">
        <w:rPr>
          <w:b/>
          <w:bCs/>
        </w:rPr>
        <w:t xml:space="preserve"> </w:t>
      </w:r>
      <w:r w:rsidR="00172FB4">
        <w:t xml:space="preserve">= </w:t>
      </w:r>
      <w:r w:rsidR="00172FB4" w:rsidRPr="00547FC6">
        <w:t>A bend or curve in a stream channel caused by moving water</w:t>
      </w:r>
      <w:r w:rsidR="00172FB4">
        <w:t>.</w:t>
      </w:r>
    </w:p>
    <w:p w14:paraId="3C983BBC" w14:textId="77777777" w:rsidR="00172FB4" w:rsidRPr="00547FC6" w:rsidRDefault="00172FB4" w:rsidP="00172FB4">
      <w:pPr>
        <w:numPr>
          <w:ilvl w:val="1"/>
          <w:numId w:val="12"/>
        </w:numPr>
      </w:pPr>
      <w:r w:rsidRPr="00C40CA4">
        <w:rPr>
          <w:b/>
          <w:bCs/>
          <w:noProof/>
        </w:rPr>
        <w:drawing>
          <wp:anchor distT="0" distB="0" distL="114300" distR="114300" simplePos="0" relativeHeight="251646464" behindDoc="1" locked="0" layoutInCell="1" allowOverlap="1" wp14:anchorId="7D409816" wp14:editId="32177283">
            <wp:simplePos x="0" y="0"/>
            <wp:positionH relativeFrom="column">
              <wp:posOffset>4686300</wp:posOffset>
            </wp:positionH>
            <wp:positionV relativeFrom="paragraph">
              <wp:posOffset>78740</wp:posOffset>
            </wp:positionV>
            <wp:extent cx="200850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06" y="21510"/>
                <wp:lineTo x="21306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CA4">
        <w:rPr>
          <w:b/>
          <w:bCs/>
        </w:rPr>
        <w:t>Water Velocity</w:t>
      </w:r>
      <w:r w:rsidRPr="00547FC6">
        <w:t xml:space="preserve"> (speed)</w:t>
      </w:r>
      <w:r>
        <w:t xml:space="preserve"> “flow of the stream”</w:t>
      </w:r>
    </w:p>
    <w:p w14:paraId="37386075" w14:textId="77777777" w:rsidR="00172FB4" w:rsidRPr="00547FC6" w:rsidRDefault="00172FB4" w:rsidP="00172FB4">
      <w:pPr>
        <w:numPr>
          <w:ilvl w:val="2"/>
          <w:numId w:val="12"/>
        </w:numPr>
      </w:pPr>
      <w:r w:rsidRPr="00547FC6">
        <w:t>Center of Channel – the fastest</w:t>
      </w:r>
    </w:p>
    <w:p w14:paraId="08D93516" w14:textId="77777777" w:rsidR="00172FB4" w:rsidRPr="00547FC6" w:rsidRDefault="00172FB4" w:rsidP="00172FB4">
      <w:pPr>
        <w:numPr>
          <w:ilvl w:val="2"/>
          <w:numId w:val="12"/>
        </w:numPr>
      </w:pPr>
      <w:r w:rsidRPr="00547FC6">
        <w:t>Sides and Bottom – slower</w:t>
      </w:r>
    </w:p>
    <w:p w14:paraId="0FD63289" w14:textId="77777777" w:rsidR="00172FB4" w:rsidRPr="00547FC6" w:rsidRDefault="00172FB4" w:rsidP="00172FB4">
      <w:pPr>
        <w:numPr>
          <w:ilvl w:val="1"/>
          <w:numId w:val="12"/>
        </w:numPr>
      </w:pPr>
      <w:r w:rsidRPr="00547FC6">
        <w:t>Formation of a Meander</w:t>
      </w:r>
    </w:p>
    <w:p w14:paraId="275D6552" w14:textId="77777777" w:rsidR="00172FB4" w:rsidRDefault="00172FB4" w:rsidP="00172FB4">
      <w:pPr>
        <w:ind w:left="1980"/>
      </w:pPr>
      <w:r w:rsidRPr="00547FC6">
        <w:t>In a meander the water on the outside of a curve is the fastest and erosion occurs on the outside edge while deposition occurs on the inside edge resulting in a more defined meander.</w:t>
      </w:r>
    </w:p>
    <w:p w14:paraId="4504D36E" w14:textId="2A8A72A7" w:rsidR="00172FB4" w:rsidRPr="00C90CEE" w:rsidRDefault="00172FB4" w:rsidP="00172FB4">
      <w:pPr>
        <w:numPr>
          <w:ilvl w:val="0"/>
          <w:numId w:val="13"/>
        </w:numPr>
      </w:pPr>
      <w:r w:rsidRPr="00C40CA4">
        <w:rPr>
          <w:b/>
          <w:bCs/>
        </w:rPr>
        <w:t>Oxbow Lake</w:t>
      </w:r>
      <w:r>
        <w:t xml:space="preserve"> = </w:t>
      </w:r>
      <w:r w:rsidR="00A97DF8">
        <w:t>a blocked off meander</w:t>
      </w:r>
      <w:r>
        <w:t>.</w:t>
      </w:r>
    </w:p>
    <w:p w14:paraId="347B321A" w14:textId="007E2D5D" w:rsidR="00A97DF8" w:rsidRPr="00A71ECC" w:rsidRDefault="00172FB4" w:rsidP="00A97DF8">
      <w:pPr>
        <w:numPr>
          <w:ilvl w:val="0"/>
          <w:numId w:val="10"/>
        </w:numPr>
        <w:spacing w:after="0"/>
      </w:pPr>
      <w:r w:rsidRPr="00C40CA4">
        <w:rPr>
          <w:b/>
          <w:bCs/>
        </w:rPr>
        <w:t>Mouth</w:t>
      </w:r>
      <w:r>
        <w:t xml:space="preserve"> = </w:t>
      </w:r>
      <w:r w:rsidR="00A97DF8" w:rsidRPr="00A71ECC">
        <w:t>The area of a stream that leads into the ocean or another large body of water</w:t>
      </w:r>
      <w:r w:rsidR="00377FA4">
        <w:t>.</w:t>
      </w:r>
    </w:p>
    <w:p w14:paraId="652FF83A" w14:textId="753DDC65" w:rsidR="00172FB4" w:rsidRPr="00C90CEE" w:rsidRDefault="00172FB4" w:rsidP="00A97DF8">
      <w:pPr>
        <w:ind w:left="360"/>
      </w:pPr>
    </w:p>
    <w:p w14:paraId="7C52BE08" w14:textId="77777777" w:rsidR="00172FB4" w:rsidRPr="00547FC6" w:rsidRDefault="00172FB4" w:rsidP="00172FB4">
      <w:r>
        <w:rPr>
          <w:noProof/>
        </w:rPr>
        <w:drawing>
          <wp:anchor distT="0" distB="0" distL="114300" distR="114300" simplePos="0" relativeHeight="251648512" behindDoc="1" locked="0" layoutInCell="1" allowOverlap="1" wp14:anchorId="4890E26E" wp14:editId="794B83CD">
            <wp:simplePos x="0" y="0"/>
            <wp:positionH relativeFrom="column">
              <wp:posOffset>390525</wp:posOffset>
            </wp:positionH>
            <wp:positionV relativeFrom="paragraph">
              <wp:posOffset>175895</wp:posOffset>
            </wp:positionV>
            <wp:extent cx="2771775" cy="1308735"/>
            <wp:effectExtent l="0" t="0" r="9525" b="5715"/>
            <wp:wrapTight wrapText="bothSides">
              <wp:wrapPolygon edited="0">
                <wp:start x="0" y="0"/>
                <wp:lineTo x="0" y="21380"/>
                <wp:lineTo x="21526" y="21380"/>
                <wp:lineTo x="21526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610C5A9D" wp14:editId="31FD1EB7">
            <wp:simplePos x="0" y="0"/>
            <wp:positionH relativeFrom="column">
              <wp:posOffset>3300095</wp:posOffset>
            </wp:positionH>
            <wp:positionV relativeFrom="paragraph">
              <wp:posOffset>194945</wp:posOffset>
            </wp:positionV>
            <wp:extent cx="327914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58" y="21246"/>
                <wp:lineTo x="21458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12781" w14:textId="77777777" w:rsidR="00172FB4" w:rsidRDefault="00172FB4" w:rsidP="00172FB4">
      <w:pPr>
        <w:rPr>
          <w:b/>
          <w:bCs/>
        </w:rPr>
      </w:pPr>
    </w:p>
    <w:p w14:paraId="7D65373B" w14:textId="77777777" w:rsidR="00172FB4" w:rsidRDefault="00172FB4" w:rsidP="00172FB4">
      <w:pPr>
        <w:rPr>
          <w:b/>
          <w:bCs/>
        </w:rPr>
      </w:pPr>
    </w:p>
    <w:p w14:paraId="2F04DB8E" w14:textId="77777777" w:rsidR="00172FB4" w:rsidRPr="005E2BD2" w:rsidRDefault="00172FB4" w:rsidP="00172FB4">
      <w:pPr>
        <w:rPr>
          <w:b/>
          <w:bCs/>
        </w:rPr>
      </w:pPr>
    </w:p>
    <w:p w14:paraId="686799A5" w14:textId="77777777" w:rsidR="00172FB4" w:rsidRPr="0065237A" w:rsidRDefault="00172FB4" w:rsidP="00172FB4">
      <w:pPr>
        <w:rPr>
          <w:bCs/>
        </w:rPr>
      </w:pPr>
    </w:p>
    <w:p w14:paraId="5D5E76A7" w14:textId="77777777" w:rsidR="00A71ECC" w:rsidRPr="00A71ECC" w:rsidRDefault="00A71ECC" w:rsidP="00A71ECC"/>
    <w:p w14:paraId="31F7B034" w14:textId="77777777" w:rsidR="00A71ECC" w:rsidRPr="00A71ECC" w:rsidRDefault="00A71ECC" w:rsidP="00A71ECC"/>
    <w:p w14:paraId="52ABADF6" w14:textId="77777777" w:rsidR="00A71ECC" w:rsidRPr="00A71ECC" w:rsidRDefault="00A71ECC" w:rsidP="00A71ECC"/>
    <w:p w14:paraId="5B416433" w14:textId="77777777" w:rsidR="00FB5E25" w:rsidRDefault="005970C1" w:rsidP="007D5498">
      <w:pPr>
        <w:spacing w:after="0" w:line="240" w:lineRule="auto"/>
        <w:rPr>
          <w:sz w:val="28"/>
          <w:szCs w:val="28"/>
        </w:rPr>
      </w:pPr>
      <w:r w:rsidRPr="00AA2642">
        <w:rPr>
          <w:b/>
          <w:sz w:val="28"/>
          <w:szCs w:val="28"/>
          <w:u w:val="single"/>
        </w:rPr>
        <w:lastRenderedPageBreak/>
        <w:t>Running Water</w:t>
      </w:r>
      <w:r>
        <w:rPr>
          <w:sz w:val="28"/>
          <w:szCs w:val="28"/>
        </w:rPr>
        <w:tab/>
      </w:r>
    </w:p>
    <w:p w14:paraId="1D9B22FE" w14:textId="3F6771B3" w:rsidR="005970C1" w:rsidRPr="00AA2642" w:rsidRDefault="00296959" w:rsidP="007D5498">
      <w:pPr>
        <w:spacing w:after="0" w:line="240" w:lineRule="auto"/>
        <w:rPr>
          <w:sz w:val="28"/>
          <w:szCs w:val="28"/>
        </w:rPr>
      </w:pPr>
      <w:r w:rsidRPr="007D5498">
        <w:rPr>
          <w:rFonts w:cs="Century Gothic"/>
          <w:noProof/>
          <w:color w:val="000000" w:themeColor="text1"/>
        </w:rPr>
        <w:drawing>
          <wp:anchor distT="0" distB="0" distL="114300" distR="114300" simplePos="0" relativeHeight="251695616" behindDoc="1" locked="0" layoutInCell="1" allowOverlap="1" wp14:anchorId="5621DADA" wp14:editId="2D3E62D3">
            <wp:simplePos x="0" y="0"/>
            <wp:positionH relativeFrom="column">
              <wp:posOffset>4057650</wp:posOffset>
            </wp:positionH>
            <wp:positionV relativeFrom="paragraph">
              <wp:posOffset>34925</wp:posOffset>
            </wp:positionV>
            <wp:extent cx="2792730" cy="1144270"/>
            <wp:effectExtent l="0" t="0" r="7620" b="0"/>
            <wp:wrapTight wrapText="bothSides">
              <wp:wrapPolygon edited="0">
                <wp:start x="0" y="0"/>
                <wp:lineTo x="0" y="21216"/>
                <wp:lineTo x="21512" y="21216"/>
                <wp:lineTo x="21512" y="0"/>
                <wp:lineTo x="0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0C1">
        <w:rPr>
          <w:sz w:val="28"/>
          <w:szCs w:val="28"/>
        </w:rPr>
        <w:tab/>
      </w:r>
      <w:r w:rsidR="005970C1">
        <w:rPr>
          <w:sz w:val="28"/>
          <w:szCs w:val="28"/>
        </w:rPr>
        <w:tab/>
      </w:r>
      <w:r w:rsidR="005970C1">
        <w:rPr>
          <w:sz w:val="28"/>
          <w:szCs w:val="28"/>
        </w:rPr>
        <w:tab/>
      </w:r>
      <w:r w:rsidR="005970C1">
        <w:rPr>
          <w:sz w:val="28"/>
          <w:szCs w:val="28"/>
        </w:rPr>
        <w:tab/>
      </w:r>
    </w:p>
    <w:p w14:paraId="163E7727" w14:textId="0A500B1A" w:rsidR="007A72C6" w:rsidRPr="00B51276" w:rsidRDefault="005970C1" w:rsidP="00B51276">
      <w:pPr>
        <w:spacing w:after="0" w:line="240" w:lineRule="auto"/>
        <w:rPr>
          <w:b/>
        </w:rPr>
      </w:pPr>
      <w:r w:rsidRPr="00B51276">
        <w:rPr>
          <w:b/>
        </w:rPr>
        <w:t>Stream</w:t>
      </w:r>
      <w:r w:rsidR="00B51276">
        <w:rPr>
          <w:b/>
        </w:rPr>
        <w:t xml:space="preserve"> F</w:t>
      </w:r>
      <w:r w:rsidRPr="00B51276">
        <w:rPr>
          <w:b/>
        </w:rPr>
        <w:t>low</w:t>
      </w:r>
      <w:r w:rsidR="007A72C6" w:rsidRPr="00B51276">
        <w:rPr>
          <w:b/>
        </w:rPr>
        <w:t xml:space="preserve"> = </w:t>
      </w:r>
      <w:r w:rsidRPr="00B51276">
        <w:rPr>
          <w:rFonts w:cs="Century Gothic"/>
          <w:color w:val="000000" w:themeColor="text1"/>
        </w:rPr>
        <w:t xml:space="preserve">the </w:t>
      </w:r>
      <w:r w:rsidR="007A72C6" w:rsidRPr="00B51276">
        <w:rPr>
          <w:rFonts w:cs="Century Gothic"/>
          <w:color w:val="000000" w:themeColor="text1"/>
        </w:rPr>
        <w:t>amount of water flowing in a river</w:t>
      </w:r>
      <w:r w:rsidRPr="00B51276">
        <w:rPr>
          <w:rFonts w:cs="Century Gothic"/>
          <w:color w:val="000000" w:themeColor="text1"/>
        </w:rPr>
        <w:t>. </w:t>
      </w:r>
    </w:p>
    <w:p w14:paraId="56491A03" w14:textId="166C823C" w:rsidR="00170C9F" w:rsidRDefault="00170C9F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</w:p>
    <w:p w14:paraId="74C06422" w14:textId="7DE55ACF" w:rsidR="00171F8D" w:rsidRPr="00170C9F" w:rsidRDefault="00170C9F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000000" w:themeColor="text1"/>
        </w:rPr>
      </w:pPr>
      <w:r w:rsidRPr="00170C9F">
        <w:rPr>
          <w:rFonts w:cs="Century Gothic"/>
          <w:b/>
          <w:bCs/>
          <w:color w:val="000000" w:themeColor="text1"/>
        </w:rPr>
        <w:t>S</w:t>
      </w:r>
      <w:r w:rsidR="005970C1" w:rsidRPr="00170C9F">
        <w:rPr>
          <w:rFonts w:cs="Century Gothic"/>
          <w:b/>
          <w:bCs/>
          <w:color w:val="000000" w:themeColor="text1"/>
        </w:rPr>
        <w:t xml:space="preserve">tream </w:t>
      </w:r>
      <w:r w:rsidRPr="00170C9F">
        <w:rPr>
          <w:rFonts w:cs="Century Gothic"/>
          <w:b/>
          <w:bCs/>
          <w:color w:val="000000" w:themeColor="text1"/>
        </w:rPr>
        <w:t>E</w:t>
      </w:r>
      <w:r w:rsidR="005970C1" w:rsidRPr="00170C9F">
        <w:rPr>
          <w:rFonts w:cs="Century Gothic"/>
          <w:b/>
          <w:bCs/>
          <w:color w:val="000000" w:themeColor="text1"/>
        </w:rPr>
        <w:t>rosion</w:t>
      </w:r>
      <w:r w:rsidR="005970C1" w:rsidRPr="00170C9F">
        <w:rPr>
          <w:rFonts w:cs="Century Gothic"/>
          <w:color w:val="000000" w:themeColor="text1"/>
        </w:rPr>
        <w:t xml:space="preserve"> depends on </w:t>
      </w:r>
      <w:r w:rsidR="007B5CB8" w:rsidRPr="00170C9F">
        <w:rPr>
          <w:rFonts w:cs="Century Gothic"/>
          <w:b/>
          <w:bCs/>
          <w:color w:val="000000" w:themeColor="text1"/>
        </w:rPr>
        <w:t>velocity</w:t>
      </w:r>
      <w:r w:rsidR="007B5CB8" w:rsidRPr="00170C9F">
        <w:rPr>
          <w:rFonts w:cs="Century Gothic"/>
          <w:color w:val="000000" w:themeColor="text1"/>
        </w:rPr>
        <w:t xml:space="preserve"> of water</w:t>
      </w:r>
    </w:p>
    <w:p w14:paraId="0D8F0D2A" w14:textId="045B90D1" w:rsidR="005970C1" w:rsidRPr="00C154C9" w:rsidRDefault="00171F8D" w:rsidP="007D5498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cs="Times"/>
          <w:color w:val="000000" w:themeColor="text1"/>
        </w:rPr>
      </w:pPr>
      <w:r>
        <w:rPr>
          <w:rFonts w:cs="Century Gothic"/>
          <w:color w:val="000000" w:themeColor="text1"/>
        </w:rPr>
        <w:t>Faster water = more erosion</w:t>
      </w:r>
    </w:p>
    <w:p w14:paraId="43F8C512" w14:textId="13A86CED" w:rsidR="005970C1" w:rsidRPr="00C154C9" w:rsidRDefault="005970C1" w:rsidP="007D5498">
      <w:pPr>
        <w:spacing w:after="0" w:line="240" w:lineRule="auto"/>
      </w:pPr>
    </w:p>
    <w:p w14:paraId="39AD21F3" w14:textId="0C1EF389" w:rsidR="005970C1" w:rsidRPr="00673D04" w:rsidRDefault="00B51276" w:rsidP="00673D04">
      <w:pPr>
        <w:spacing w:after="0" w:line="240" w:lineRule="auto"/>
        <w:rPr>
          <w:b/>
        </w:rPr>
      </w:pPr>
      <w:r w:rsidRPr="00673D04">
        <w:rPr>
          <w:b/>
        </w:rPr>
        <w:t xml:space="preserve">Factors that Effect </w:t>
      </w:r>
      <w:r w:rsidR="005970C1" w:rsidRPr="00673D04">
        <w:rPr>
          <w:b/>
        </w:rPr>
        <w:t>Stream Velocity</w:t>
      </w:r>
    </w:p>
    <w:p w14:paraId="41FC3C05" w14:textId="3DE35839" w:rsidR="005970C1" w:rsidRPr="00296959" w:rsidRDefault="00343A47" w:rsidP="00673D04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Times"/>
          <w:b/>
          <w:bCs/>
          <w:color w:val="000000" w:themeColor="text1"/>
        </w:rPr>
      </w:pPr>
      <w:r w:rsidRPr="00673D04">
        <w:rPr>
          <w:rFonts w:cs="Century Gothic"/>
          <w:b/>
          <w:bCs/>
          <w:color w:val="000000" w:themeColor="text1"/>
        </w:rPr>
        <w:t>Gradient</w:t>
      </w:r>
      <w:r w:rsidR="005970C1" w:rsidRPr="00673D04">
        <w:rPr>
          <w:rFonts w:cs="Century Gothic"/>
          <w:b/>
          <w:bCs/>
          <w:color w:val="000000" w:themeColor="text1"/>
        </w:rPr>
        <w:t xml:space="preserve"> </w:t>
      </w:r>
      <w:r w:rsidR="005970C1" w:rsidRPr="00673D04">
        <w:rPr>
          <w:rFonts w:cs="Century Gothic"/>
          <w:color w:val="000000" w:themeColor="text1"/>
        </w:rPr>
        <w:t>is the slope of a stream channel or the vertical drop over a certain distance.</w:t>
      </w:r>
      <w:r w:rsidR="007D5498" w:rsidRPr="00673D04">
        <w:rPr>
          <w:b/>
          <w:bCs/>
          <w:noProof/>
        </w:rPr>
        <w:t xml:space="preserve"> </w:t>
      </w:r>
    </w:p>
    <w:p w14:paraId="55BC470A" w14:textId="77777777" w:rsidR="00296959" w:rsidRPr="007B21BC" w:rsidRDefault="00296959" w:rsidP="00296959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bCs/>
          <w:color w:val="000000" w:themeColor="text1"/>
        </w:rPr>
      </w:pPr>
    </w:p>
    <w:p w14:paraId="4C4F544C" w14:textId="7186BE17" w:rsidR="003449A1" w:rsidRDefault="007B21BC" w:rsidP="0029695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Theme="minorEastAsia" w:cs="Times"/>
          <w:b/>
          <w:bCs/>
          <w:color w:val="000000" w:themeColor="text1"/>
        </w:rPr>
      </w:pPr>
      <w:r>
        <w:rPr>
          <w:rFonts w:cs="Times"/>
          <w:b/>
          <w:bCs/>
          <w:color w:val="000000" w:themeColor="text1"/>
        </w:rPr>
        <w:t>Change in Elevation</w:t>
      </w:r>
      <w:r w:rsidR="003449A1">
        <w:rPr>
          <w:rFonts w:cs="Times"/>
          <w:b/>
          <w:bCs/>
          <w:color w:val="000000" w:themeColor="text1"/>
        </w:rPr>
        <w:t xml:space="preserve"> </w:t>
      </w:r>
      <m:oMath>
        <m:r>
          <m:rPr>
            <m:sty m:val="bi"/>
          </m:rPr>
          <w:rPr>
            <w:rFonts w:ascii="Cambria Math" w:hAnsi="Cambria Math" w:cs="Times"/>
            <w:color w:val="000000" w:themeColor="text1"/>
          </w:rPr>
          <m:t>÷</m:t>
        </m:r>
      </m:oMath>
      <w:r w:rsidR="003449A1">
        <w:rPr>
          <w:rFonts w:eastAsiaTheme="minorEastAsia" w:cs="Times"/>
          <w:b/>
          <w:bCs/>
          <w:color w:val="000000" w:themeColor="text1"/>
        </w:rPr>
        <w:t xml:space="preserve"> Distance Traveled = Gradient</w:t>
      </w:r>
    </w:p>
    <w:p w14:paraId="59377077" w14:textId="77777777" w:rsidR="00296959" w:rsidRPr="00296959" w:rsidRDefault="00296959" w:rsidP="00296959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eastAsiaTheme="minorEastAsia" w:cs="Times"/>
          <w:b/>
          <w:bCs/>
          <w:color w:val="000000" w:themeColor="text1"/>
        </w:rPr>
      </w:pPr>
    </w:p>
    <w:p w14:paraId="0497765E" w14:textId="77777777" w:rsidR="005970C1" w:rsidRPr="00C154C9" w:rsidRDefault="005970C1" w:rsidP="00673D04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cs="Times"/>
          <w:color w:val="000000" w:themeColor="text1"/>
        </w:rPr>
      </w:pPr>
      <w:r w:rsidRPr="00C154C9">
        <w:rPr>
          <w:rFonts w:cs="Century Gothic"/>
          <w:color w:val="000000" w:themeColor="text1"/>
        </w:rPr>
        <w:t>Streams start with a steep gradient and end with a gentle gradient at their mouth.</w:t>
      </w:r>
    </w:p>
    <w:p w14:paraId="41A4B2DD" w14:textId="0318DC97" w:rsidR="005970C1" w:rsidRPr="00C154C9" w:rsidRDefault="005970C1" w:rsidP="00673D04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cs="Times"/>
          <w:color w:val="000000" w:themeColor="text1"/>
        </w:rPr>
      </w:pPr>
      <w:r w:rsidRPr="00C154C9">
        <w:rPr>
          <w:rFonts w:cs="Century Gothic"/>
          <w:color w:val="000000" w:themeColor="text1"/>
        </w:rPr>
        <w:t xml:space="preserve">Under the influence of gravity water wants to find its way to the </w:t>
      </w:r>
      <w:r w:rsidR="007D5498">
        <w:rPr>
          <w:rFonts w:cs="Century Gothic"/>
          <w:color w:val="000000" w:themeColor="text1"/>
        </w:rPr>
        <w:t>ocean</w:t>
      </w:r>
      <w:r>
        <w:rPr>
          <w:rFonts w:cs="Century Gothic"/>
          <w:color w:val="000000" w:themeColor="text1"/>
        </w:rPr>
        <w:t>.</w:t>
      </w:r>
    </w:p>
    <w:p w14:paraId="5D8B4C1F" w14:textId="72AF7209" w:rsidR="00E3706C" w:rsidRDefault="00E3706C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/>
          <w:color w:val="000000" w:themeColor="text1"/>
        </w:rPr>
      </w:pPr>
    </w:p>
    <w:p w14:paraId="1EA312D6" w14:textId="3FAB9DC5" w:rsidR="00D2016F" w:rsidRPr="000401B2" w:rsidRDefault="009208DC" w:rsidP="00D2016F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cs="Times"/>
          <w:b/>
          <w:color w:val="000000" w:themeColor="text1"/>
        </w:rPr>
      </w:pPr>
      <w:r w:rsidRPr="00602517">
        <w:rPr>
          <w:rFonts w:cstheme="minorHAnsi"/>
          <w:noProof/>
        </w:rPr>
        <w:drawing>
          <wp:anchor distT="0" distB="0" distL="114300" distR="114300" simplePos="0" relativeHeight="251697664" behindDoc="1" locked="0" layoutInCell="1" allowOverlap="1" wp14:anchorId="17C05BAF" wp14:editId="2004F3FF">
            <wp:simplePos x="0" y="0"/>
            <wp:positionH relativeFrom="column">
              <wp:posOffset>3648710</wp:posOffset>
            </wp:positionH>
            <wp:positionV relativeFrom="paragraph">
              <wp:posOffset>158750</wp:posOffset>
            </wp:positionV>
            <wp:extent cx="31883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24" y="21518"/>
                <wp:lineTo x="21424" y="0"/>
                <wp:lineTo x="0" y="0"/>
              </wp:wrapPolygon>
            </wp:wrapTight>
            <wp:docPr id="15" name="Picture 15" descr="Image result for sinuosity of a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inuosity of a riv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0C1" w:rsidRPr="00673D04">
        <w:rPr>
          <w:rFonts w:cs="Century Gothic"/>
          <w:b/>
          <w:color w:val="000000" w:themeColor="text1"/>
        </w:rPr>
        <w:t xml:space="preserve">Channel Characteristics </w:t>
      </w:r>
    </w:p>
    <w:p w14:paraId="7495983B" w14:textId="0B1004B2" w:rsidR="000401B2" w:rsidRDefault="009208DC" w:rsidP="000401B2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color w:val="000000" w:themeColor="text1"/>
        </w:rPr>
      </w:pPr>
      <w:r w:rsidRPr="00D2016F">
        <w:rPr>
          <w:rFonts w:cs="Century Gothic"/>
          <w:b/>
          <w:bCs/>
          <w:noProof/>
        </w:rPr>
        <w:drawing>
          <wp:anchor distT="0" distB="0" distL="114300" distR="114300" simplePos="0" relativeHeight="251696640" behindDoc="1" locked="0" layoutInCell="1" allowOverlap="1" wp14:anchorId="55733912" wp14:editId="7DC7B057">
            <wp:simplePos x="0" y="0"/>
            <wp:positionH relativeFrom="column">
              <wp:posOffset>333375</wp:posOffset>
            </wp:positionH>
            <wp:positionV relativeFrom="paragraph">
              <wp:posOffset>178435</wp:posOffset>
            </wp:positionV>
            <wp:extent cx="345186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57" y="21438"/>
                <wp:lineTo x="21457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BBE64" w14:textId="68406FDB" w:rsidR="000401B2" w:rsidRPr="000401B2" w:rsidRDefault="000401B2" w:rsidP="000401B2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b/>
          <w:color w:val="000000" w:themeColor="text1"/>
        </w:rPr>
      </w:pPr>
    </w:p>
    <w:p w14:paraId="21110AF3" w14:textId="55FC3F01" w:rsidR="00D2016F" w:rsidRPr="00D56984" w:rsidRDefault="005970C1" w:rsidP="009208DC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720"/>
        <w:rPr>
          <w:rFonts w:cs="Times"/>
          <w:b/>
          <w:color w:val="000000" w:themeColor="text1"/>
        </w:rPr>
      </w:pPr>
      <w:r w:rsidRPr="00D2016F">
        <w:rPr>
          <w:rFonts w:cs="Times"/>
          <w:b/>
          <w:bCs/>
          <w:color w:val="000000" w:themeColor="text1"/>
        </w:rPr>
        <w:t>Stream vegetation</w:t>
      </w:r>
      <w:r w:rsidRPr="00D2016F">
        <w:rPr>
          <w:rFonts w:cs="Times"/>
          <w:color w:val="000000" w:themeColor="text1"/>
        </w:rPr>
        <w:t xml:space="preserve"> –</w:t>
      </w:r>
      <w:r w:rsidR="006203D5" w:rsidRPr="00D2016F">
        <w:rPr>
          <w:rFonts w:cs="Times"/>
          <w:color w:val="000000" w:themeColor="text1"/>
        </w:rPr>
        <w:t xml:space="preserve"> vegetation both in the water and on </w:t>
      </w:r>
      <w:r w:rsidR="009208DC">
        <w:rPr>
          <w:rFonts w:cs="Times"/>
          <w:color w:val="000000" w:themeColor="text1"/>
        </w:rPr>
        <w:t xml:space="preserve">the </w:t>
      </w:r>
      <w:r w:rsidR="006203D5" w:rsidRPr="00D2016F">
        <w:rPr>
          <w:rFonts w:cs="Times"/>
          <w:color w:val="000000" w:themeColor="text1"/>
        </w:rPr>
        <w:t xml:space="preserve">stream </w:t>
      </w:r>
      <w:r w:rsidR="009208DC">
        <w:rPr>
          <w:rFonts w:cs="Times"/>
          <w:color w:val="000000" w:themeColor="text1"/>
        </w:rPr>
        <w:t>bank.</w:t>
      </w:r>
    </w:p>
    <w:p w14:paraId="79A68056" w14:textId="725EC695" w:rsidR="00D56984" w:rsidRPr="00D2016F" w:rsidRDefault="00D56984" w:rsidP="009208DC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720"/>
        <w:rPr>
          <w:rFonts w:cs="Times"/>
          <w:b/>
          <w:color w:val="000000" w:themeColor="text1"/>
        </w:rPr>
      </w:pPr>
      <w:r>
        <w:rPr>
          <w:rFonts w:cs="Century Gothic"/>
          <w:b/>
          <w:bCs/>
        </w:rPr>
        <w:t xml:space="preserve">Geology </w:t>
      </w:r>
      <w:r>
        <w:rPr>
          <w:rFonts w:cs="Century Gothic"/>
        </w:rPr>
        <w:t>– physical characteristics of land the water is flowing through</w:t>
      </w:r>
      <w:r w:rsidR="009208DC">
        <w:rPr>
          <w:rFonts w:cs="Century Gothic"/>
        </w:rPr>
        <w:t>.</w:t>
      </w:r>
    </w:p>
    <w:p w14:paraId="1D70B9AD" w14:textId="0090D5DE" w:rsidR="005970C1" w:rsidRPr="00D2016F" w:rsidRDefault="005970C1" w:rsidP="009208DC">
      <w:pPr>
        <w:pStyle w:val="ListParagraph"/>
        <w:widowControl w:val="0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ind w:left="720"/>
        <w:rPr>
          <w:rFonts w:cs="Times"/>
          <w:b/>
          <w:color w:val="000000" w:themeColor="text1"/>
        </w:rPr>
      </w:pPr>
      <w:r w:rsidRPr="00D2016F">
        <w:rPr>
          <w:rFonts w:cs="Century Gothic"/>
          <w:b/>
          <w:bCs/>
          <w:color w:val="000000" w:themeColor="text1"/>
        </w:rPr>
        <w:t xml:space="preserve">Friction </w:t>
      </w:r>
      <w:r w:rsidR="00D56984">
        <w:rPr>
          <w:rFonts w:cs="Century Gothic"/>
          <w:color w:val="000000" w:themeColor="text1"/>
        </w:rPr>
        <w:t>–</w:t>
      </w:r>
      <w:r w:rsidRPr="00D2016F">
        <w:rPr>
          <w:rFonts w:cs="Century Gothic"/>
          <w:color w:val="000000" w:themeColor="text1"/>
        </w:rPr>
        <w:t xml:space="preserve"> </w:t>
      </w:r>
      <w:r w:rsidR="00D2016F">
        <w:rPr>
          <w:rFonts w:cs="Century Gothic"/>
          <w:color w:val="000000" w:themeColor="text1"/>
        </w:rPr>
        <w:t xml:space="preserve">rocks </w:t>
      </w:r>
      <w:r w:rsidR="00D56984">
        <w:rPr>
          <w:rFonts w:cs="Century Gothic"/>
          <w:color w:val="000000" w:themeColor="text1"/>
        </w:rPr>
        <w:t xml:space="preserve">and debris </w:t>
      </w:r>
      <w:r w:rsidR="00D2016F">
        <w:rPr>
          <w:rFonts w:cs="Century Gothic"/>
          <w:color w:val="000000" w:themeColor="text1"/>
        </w:rPr>
        <w:t xml:space="preserve">present in </w:t>
      </w:r>
      <w:r w:rsidR="00D56984">
        <w:rPr>
          <w:rFonts w:cs="Century Gothic"/>
          <w:color w:val="000000" w:themeColor="text1"/>
        </w:rPr>
        <w:t>the stream.</w:t>
      </w:r>
    </w:p>
    <w:p w14:paraId="088FD819" w14:textId="77777777" w:rsidR="005970C1" w:rsidRPr="00C154C9" w:rsidRDefault="005970C1" w:rsidP="007D5498">
      <w:pPr>
        <w:spacing w:after="0" w:line="240" w:lineRule="auto"/>
      </w:pPr>
    </w:p>
    <w:p w14:paraId="0BFEC427" w14:textId="77777777" w:rsidR="00127998" w:rsidRDefault="00127998" w:rsidP="00DD30BD">
      <w:pPr>
        <w:spacing w:after="0" w:line="240" w:lineRule="auto"/>
        <w:rPr>
          <w:b/>
        </w:rPr>
      </w:pPr>
    </w:p>
    <w:p w14:paraId="3CE4902A" w14:textId="6CC2E602" w:rsidR="00DD30BD" w:rsidRPr="00DD30BD" w:rsidRDefault="005970C1" w:rsidP="00DD30BD">
      <w:pPr>
        <w:spacing w:after="0" w:line="240" w:lineRule="auto"/>
        <w:rPr>
          <w:bCs/>
        </w:rPr>
      </w:pPr>
      <w:r w:rsidRPr="009D79B3">
        <w:rPr>
          <w:b/>
        </w:rPr>
        <w:t>Discharge</w:t>
      </w:r>
      <w:r w:rsidR="00DD30BD">
        <w:rPr>
          <w:bCs/>
        </w:rPr>
        <w:t xml:space="preserve"> = </w:t>
      </w:r>
      <w:r w:rsidR="00127998">
        <w:rPr>
          <w:bCs/>
        </w:rPr>
        <w:t>the volume of water flowing past a certain point in a given time.</w:t>
      </w:r>
    </w:p>
    <w:p w14:paraId="724DF2DE" w14:textId="77777777" w:rsidR="005D6313" w:rsidRPr="005D6313" w:rsidRDefault="005970C1" w:rsidP="005D6313">
      <w:pPr>
        <w:numPr>
          <w:ilvl w:val="1"/>
          <w:numId w:val="23"/>
        </w:numPr>
        <w:rPr>
          <w:rFonts w:cs="Century Gothic"/>
          <w:color w:val="000000" w:themeColor="text1"/>
        </w:rPr>
      </w:pPr>
      <w:r>
        <w:rPr>
          <w:rFonts w:cs="Wingdings"/>
          <w:color w:val="000000" w:themeColor="text1"/>
        </w:rPr>
        <w:t xml:space="preserve">Equation:  </w:t>
      </w:r>
      <w:r w:rsidR="00456C2A">
        <w:rPr>
          <w:rFonts w:cs="Century Gothic"/>
          <w:color w:val="000000" w:themeColor="text1"/>
        </w:rPr>
        <w:t>Width</w:t>
      </w:r>
      <w:r w:rsidR="005D6313">
        <w:rPr>
          <w:rFonts w:cs="Century Gothic"/>
          <w:color w:val="000000" w:themeColor="text1"/>
        </w:rPr>
        <w:t>(m)</w:t>
      </w:r>
      <w:r w:rsidRPr="009D79B3">
        <w:rPr>
          <w:rFonts w:cs="Century Gothic"/>
          <w:color w:val="000000" w:themeColor="text1"/>
        </w:rPr>
        <w:t xml:space="preserve"> x </w:t>
      </w:r>
      <w:r w:rsidR="00456C2A">
        <w:rPr>
          <w:rFonts w:cs="Century Gothic"/>
          <w:color w:val="000000" w:themeColor="text1"/>
        </w:rPr>
        <w:t>Depth</w:t>
      </w:r>
      <w:r w:rsidRPr="009D79B3">
        <w:rPr>
          <w:rFonts w:cs="Century Gothic"/>
          <w:color w:val="000000" w:themeColor="text1"/>
        </w:rPr>
        <w:t xml:space="preserve"> </w:t>
      </w:r>
      <w:r w:rsidR="005D6313">
        <w:rPr>
          <w:rFonts w:cs="Century Gothic"/>
          <w:color w:val="000000" w:themeColor="text1"/>
        </w:rPr>
        <w:t xml:space="preserve">(m) </w:t>
      </w:r>
      <w:r w:rsidRPr="009D79B3">
        <w:rPr>
          <w:rFonts w:cs="Century Gothic"/>
          <w:color w:val="000000" w:themeColor="text1"/>
        </w:rPr>
        <w:t xml:space="preserve">x </w:t>
      </w:r>
      <w:r w:rsidR="00456C2A">
        <w:rPr>
          <w:rFonts w:cs="Century Gothic"/>
          <w:color w:val="000000" w:themeColor="text1"/>
        </w:rPr>
        <w:t>Velocity</w:t>
      </w:r>
      <w:r w:rsidR="005D6313">
        <w:rPr>
          <w:rFonts w:cs="Century Gothic"/>
          <w:color w:val="000000" w:themeColor="text1"/>
        </w:rPr>
        <w:t xml:space="preserve"> (m/s)</w:t>
      </w:r>
      <w:r w:rsidRPr="009D79B3">
        <w:rPr>
          <w:rFonts w:cs="Century Gothic"/>
          <w:color w:val="000000" w:themeColor="text1"/>
        </w:rPr>
        <w:t xml:space="preserve"> = </w:t>
      </w:r>
      <w:r w:rsidR="005D6313" w:rsidRPr="005D6313">
        <w:rPr>
          <w:rFonts w:cs="Century Gothic"/>
          <w:b/>
          <w:bCs/>
          <w:color w:val="000000" w:themeColor="text1"/>
        </w:rPr>
        <w:t>m</w:t>
      </w:r>
      <w:r w:rsidR="005D6313" w:rsidRPr="005D6313">
        <w:rPr>
          <w:rFonts w:cs="Century Gothic"/>
          <w:b/>
          <w:bCs/>
          <w:color w:val="000000" w:themeColor="text1"/>
          <w:vertAlign w:val="superscript"/>
        </w:rPr>
        <w:t>3</w:t>
      </w:r>
      <w:r w:rsidR="005D6313" w:rsidRPr="005D6313">
        <w:rPr>
          <w:rFonts w:cs="Century Gothic"/>
          <w:b/>
          <w:bCs/>
          <w:color w:val="000000" w:themeColor="text1"/>
        </w:rPr>
        <w:t>/s</w:t>
      </w:r>
    </w:p>
    <w:p w14:paraId="7361F240" w14:textId="05B0458E" w:rsidR="005970C1" w:rsidRPr="00F96247" w:rsidRDefault="005970C1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bCs/>
          <w:color w:val="000000" w:themeColor="text1"/>
        </w:rPr>
      </w:pPr>
      <w:r w:rsidRPr="003E4DFF">
        <w:rPr>
          <w:rFonts w:cs="Century Gothic"/>
          <w:b/>
          <w:color w:val="000000" w:themeColor="text1"/>
        </w:rPr>
        <w:t>Base Level</w:t>
      </w:r>
      <w:r>
        <w:rPr>
          <w:rFonts w:cs="Century Gothic"/>
          <w:b/>
          <w:color w:val="000000" w:themeColor="text1"/>
        </w:rPr>
        <w:t xml:space="preserve"> – </w:t>
      </w:r>
      <w:r w:rsidRPr="0000269A">
        <w:rPr>
          <w:rFonts w:cs="Century Gothic"/>
          <w:color w:val="000000" w:themeColor="text1"/>
        </w:rPr>
        <w:t>when water</w:t>
      </w:r>
      <w:r>
        <w:rPr>
          <w:rFonts w:cs="Century Gothic"/>
          <w:b/>
          <w:color w:val="000000" w:themeColor="text1"/>
        </w:rPr>
        <w:t xml:space="preserve"> </w:t>
      </w:r>
      <w:r w:rsidR="00F96247" w:rsidRPr="00F96247">
        <w:rPr>
          <w:rFonts w:cs="Century Gothic"/>
          <w:bCs/>
          <w:color w:val="000000" w:themeColor="text1"/>
        </w:rPr>
        <w:t>reaches its lowest point under the influence of gravity</w:t>
      </w:r>
      <w:r w:rsidRPr="00F96247">
        <w:rPr>
          <w:rFonts w:cs="Century Gothic"/>
          <w:bCs/>
          <w:color w:val="000000" w:themeColor="text1"/>
        </w:rPr>
        <w:t>.</w:t>
      </w:r>
    </w:p>
    <w:p w14:paraId="0F977CF6" w14:textId="7B6587DA" w:rsidR="005970C1" w:rsidRDefault="005970C1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  <w:r>
        <w:rPr>
          <w:rFonts w:cs="Century Gothic"/>
          <w:color w:val="000000" w:themeColor="text1"/>
        </w:rPr>
        <w:t xml:space="preserve">Channel erosion – </w:t>
      </w:r>
      <w:r w:rsidR="00F96247">
        <w:rPr>
          <w:rFonts w:cs="Century Gothic"/>
          <w:color w:val="000000" w:themeColor="text1"/>
        </w:rPr>
        <w:t>when water erodes away the stream channel</w:t>
      </w:r>
      <w:r>
        <w:rPr>
          <w:rFonts w:cs="Century Gothic"/>
          <w:color w:val="000000" w:themeColor="text1"/>
        </w:rPr>
        <w:t>.</w:t>
      </w:r>
    </w:p>
    <w:p w14:paraId="23CCB584" w14:textId="77777777" w:rsidR="00132696" w:rsidRDefault="00132696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</w:p>
    <w:p w14:paraId="4C450097" w14:textId="4D45985E" w:rsidR="005970C1" w:rsidRDefault="005970C1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  <w:r>
        <w:rPr>
          <w:rFonts w:cs="Century Gothic"/>
          <w:color w:val="000000" w:themeColor="text1"/>
        </w:rPr>
        <w:t>Practice Problems:</w:t>
      </w:r>
    </w:p>
    <w:p w14:paraId="01F325BE" w14:textId="77777777" w:rsidR="000A7D36" w:rsidRDefault="000A7D36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</w:p>
    <w:p w14:paraId="0E34808B" w14:textId="77777777" w:rsidR="005970C1" w:rsidRDefault="005970C1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  <w:r>
        <w:rPr>
          <w:rFonts w:cs="Century Gothic"/>
          <w:color w:val="000000" w:themeColor="text1"/>
        </w:rPr>
        <w:t xml:space="preserve">1.  Calculate the </w:t>
      </w:r>
      <w:r w:rsidRPr="000A7D36">
        <w:rPr>
          <w:rFonts w:cs="Century Gothic"/>
          <w:b/>
          <w:bCs/>
          <w:color w:val="000000" w:themeColor="text1"/>
        </w:rPr>
        <w:t>gradient</w:t>
      </w:r>
      <w:r>
        <w:rPr>
          <w:rFonts w:cs="Century Gothic"/>
          <w:color w:val="000000" w:themeColor="text1"/>
        </w:rPr>
        <w:t xml:space="preserve"> of a stream that drops 150 m over a distance of 2000 km.</w:t>
      </w:r>
    </w:p>
    <w:p w14:paraId="0F340640" w14:textId="77777777" w:rsidR="005970C1" w:rsidRDefault="005970C1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</w:p>
    <w:p w14:paraId="59E0901A" w14:textId="77777777" w:rsidR="005970C1" w:rsidRDefault="005970C1" w:rsidP="007D5498">
      <w:pPr>
        <w:widowControl w:val="0"/>
        <w:autoSpaceDE w:val="0"/>
        <w:autoSpaceDN w:val="0"/>
        <w:adjustRightInd w:val="0"/>
        <w:spacing w:after="0" w:line="240" w:lineRule="auto"/>
        <w:rPr>
          <w:rFonts w:cs="Century Gothic"/>
          <w:color w:val="000000" w:themeColor="text1"/>
        </w:rPr>
      </w:pPr>
      <w:r>
        <w:rPr>
          <w:rFonts w:cs="Century Gothic"/>
          <w:color w:val="000000" w:themeColor="text1"/>
        </w:rPr>
        <w:t xml:space="preserve">2.   What is the </w:t>
      </w:r>
      <w:r w:rsidRPr="000A7D36">
        <w:rPr>
          <w:rFonts w:cs="Century Gothic"/>
          <w:b/>
          <w:bCs/>
          <w:color w:val="000000" w:themeColor="text1"/>
        </w:rPr>
        <w:t xml:space="preserve">discharge </w:t>
      </w:r>
      <w:r>
        <w:rPr>
          <w:rFonts w:cs="Century Gothic"/>
          <w:color w:val="000000" w:themeColor="text1"/>
        </w:rPr>
        <w:t>of a stream that is flowing at 30 m/s, is 3 m wide, and 2 m deep?</w:t>
      </w:r>
    </w:p>
    <w:p w14:paraId="170520E5" w14:textId="77777777" w:rsidR="005970C1" w:rsidRDefault="005970C1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3ACBB6CD" w14:textId="77777777" w:rsidR="005970C1" w:rsidRDefault="005970C1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03F6D38C" w14:textId="77777777" w:rsidR="00892327" w:rsidRDefault="00892327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3C321998" w14:textId="77777777" w:rsidR="00892327" w:rsidRDefault="00892327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249AB2B0" w14:textId="77777777" w:rsidR="00892327" w:rsidRDefault="00892327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090B5A23" w14:textId="77777777" w:rsidR="00892327" w:rsidRDefault="00892327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3B2BA59F" w14:textId="77777777" w:rsidR="00892327" w:rsidRDefault="00892327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35347B43" w14:textId="77777777" w:rsidR="00892327" w:rsidRDefault="00892327" w:rsidP="007D5498">
      <w:pPr>
        <w:spacing w:after="0" w:line="240" w:lineRule="auto"/>
        <w:rPr>
          <w:b/>
          <w:sz w:val="28"/>
          <w:szCs w:val="28"/>
          <w:u w:val="single"/>
        </w:rPr>
      </w:pPr>
    </w:p>
    <w:p w14:paraId="3430A67F" w14:textId="61B77E08" w:rsidR="005970C1" w:rsidRPr="00AA2642" w:rsidRDefault="005970C1" w:rsidP="002E4FA2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Stream Transport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A2642">
        <w:t>Name __________</w:t>
      </w:r>
      <w:r>
        <w:t>________</w:t>
      </w:r>
      <w:r w:rsidRPr="00AA2642">
        <w:t xml:space="preserve"> period____ Date ______</w:t>
      </w:r>
    </w:p>
    <w:p w14:paraId="14B180B6" w14:textId="77777777" w:rsidR="003A7289" w:rsidRDefault="003A7289" w:rsidP="002E4FA2">
      <w:pPr>
        <w:widowControl w:val="0"/>
        <w:autoSpaceDE w:val="0"/>
        <w:autoSpaceDN w:val="0"/>
        <w:adjustRightInd w:val="0"/>
        <w:spacing w:after="0" w:line="360" w:lineRule="auto"/>
        <w:rPr>
          <w:b/>
        </w:rPr>
      </w:pPr>
    </w:p>
    <w:p w14:paraId="49702FAD" w14:textId="36A0AD19" w:rsidR="005970C1" w:rsidRDefault="005970C1" w:rsidP="002E4FA2">
      <w:pPr>
        <w:widowControl w:val="0"/>
        <w:autoSpaceDE w:val="0"/>
        <w:autoSpaceDN w:val="0"/>
        <w:adjustRightInd w:val="0"/>
        <w:spacing w:after="0" w:line="360" w:lineRule="auto"/>
        <w:rPr>
          <w:rFonts w:cs="Century Gothic"/>
          <w:color w:val="000000" w:themeColor="text1"/>
        </w:rPr>
      </w:pPr>
      <w:r>
        <w:rPr>
          <w:b/>
        </w:rPr>
        <w:t xml:space="preserve">Erosion – </w:t>
      </w:r>
      <w:r>
        <w:rPr>
          <w:rFonts w:cs="Century Gothic"/>
          <w:color w:val="000000" w:themeColor="text1"/>
        </w:rPr>
        <w:t xml:space="preserve">action of water that moves </w:t>
      </w:r>
      <w:r w:rsidR="00457997">
        <w:rPr>
          <w:rFonts w:cs="Century Gothic"/>
          <w:color w:val="000000" w:themeColor="text1"/>
        </w:rPr>
        <w:t>soil</w:t>
      </w:r>
      <w:r>
        <w:rPr>
          <w:rFonts w:cs="Century Gothic"/>
          <w:color w:val="000000" w:themeColor="text1"/>
        </w:rPr>
        <w:t xml:space="preserve">, </w:t>
      </w:r>
      <w:r w:rsidR="00457997">
        <w:rPr>
          <w:rFonts w:cs="Century Gothic"/>
          <w:color w:val="000000" w:themeColor="text1"/>
        </w:rPr>
        <w:t>rock</w:t>
      </w:r>
      <w:r>
        <w:rPr>
          <w:rFonts w:cs="Century Gothic"/>
          <w:color w:val="000000" w:themeColor="text1"/>
        </w:rPr>
        <w:t xml:space="preserve">, and </w:t>
      </w:r>
      <w:r w:rsidR="00457997">
        <w:rPr>
          <w:rFonts w:cs="Century Gothic"/>
          <w:color w:val="000000" w:themeColor="text1"/>
        </w:rPr>
        <w:t>dissolved substances</w:t>
      </w:r>
      <w:r w:rsidRPr="00FC5A9D">
        <w:rPr>
          <w:rFonts w:cs="Century Gothic"/>
          <w:color w:val="000000" w:themeColor="text1"/>
        </w:rPr>
        <w:t>.</w:t>
      </w:r>
    </w:p>
    <w:p w14:paraId="3B0399F4" w14:textId="77777777" w:rsidR="003A7289" w:rsidRDefault="003A7289" w:rsidP="002E4FA2">
      <w:pPr>
        <w:widowControl w:val="0"/>
        <w:autoSpaceDE w:val="0"/>
        <w:autoSpaceDN w:val="0"/>
        <w:adjustRightInd w:val="0"/>
        <w:spacing w:after="0" w:line="360" w:lineRule="auto"/>
        <w:rPr>
          <w:b/>
        </w:rPr>
      </w:pPr>
    </w:p>
    <w:p w14:paraId="6FE1DC02" w14:textId="222AF010" w:rsidR="005970C1" w:rsidRPr="00FC5A9D" w:rsidRDefault="008E779A" w:rsidP="002E4FA2">
      <w:pPr>
        <w:widowControl w:val="0"/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 w:rsidRPr="008E779A">
        <w:rPr>
          <w:rFonts w:cs="Century Gothic"/>
          <w:noProof/>
          <w:color w:val="000000" w:themeColor="text1"/>
        </w:rPr>
        <w:drawing>
          <wp:anchor distT="0" distB="0" distL="114300" distR="114300" simplePos="0" relativeHeight="251698688" behindDoc="1" locked="0" layoutInCell="1" allowOverlap="1" wp14:anchorId="52E0807F" wp14:editId="64485FB1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998345" cy="2171700"/>
            <wp:effectExtent l="0" t="0" r="1905" b="0"/>
            <wp:wrapTight wrapText="bothSides">
              <wp:wrapPolygon edited="0">
                <wp:start x="2265" y="0"/>
                <wp:lineTo x="206" y="2274"/>
                <wp:lineTo x="1030" y="3032"/>
                <wp:lineTo x="1030" y="9853"/>
                <wp:lineTo x="1441" y="12126"/>
                <wp:lineTo x="618" y="13453"/>
                <wp:lineTo x="206" y="14589"/>
                <wp:lineTo x="412" y="17053"/>
                <wp:lineTo x="4118" y="18189"/>
                <wp:lineTo x="10707" y="18189"/>
                <wp:lineTo x="0" y="18947"/>
                <wp:lineTo x="0" y="20842"/>
                <wp:lineTo x="12149" y="21411"/>
                <wp:lineTo x="17914" y="21411"/>
                <wp:lineTo x="17914" y="21221"/>
                <wp:lineTo x="19561" y="20084"/>
                <wp:lineTo x="19150" y="19326"/>
                <wp:lineTo x="10707" y="18189"/>
                <wp:lineTo x="19767" y="18189"/>
                <wp:lineTo x="20797" y="17053"/>
                <wp:lineTo x="19356" y="14968"/>
                <wp:lineTo x="18944" y="13642"/>
                <wp:lineTo x="18120" y="12126"/>
                <wp:lineTo x="18532" y="6063"/>
                <wp:lineTo x="21415" y="3032"/>
                <wp:lineTo x="21415" y="1137"/>
                <wp:lineTo x="20591" y="0"/>
                <wp:lineTo x="2265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0C1">
        <w:rPr>
          <w:b/>
        </w:rPr>
        <w:t>Sediment Transport</w:t>
      </w:r>
    </w:p>
    <w:p w14:paraId="46C2229A" w14:textId="689D7F5B" w:rsidR="005970C1" w:rsidRPr="00FC5A9D" w:rsidRDefault="005970C1" w:rsidP="002E4FA2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Century Gothic"/>
          <w:color w:val="000000" w:themeColor="text1"/>
        </w:rPr>
        <w:t xml:space="preserve">Conductivity – the capability of water to </w:t>
      </w:r>
      <w:r w:rsidR="00457997">
        <w:rPr>
          <w:rFonts w:cs="Century Gothic"/>
          <w:color w:val="000000" w:themeColor="text1"/>
        </w:rPr>
        <w:t>carry and electrical current</w:t>
      </w:r>
      <w:r w:rsidRPr="00FC5A9D">
        <w:rPr>
          <w:rFonts w:cs="Century Gothic"/>
          <w:color w:val="000000" w:themeColor="text1"/>
        </w:rPr>
        <w:t>. </w:t>
      </w:r>
    </w:p>
    <w:p w14:paraId="20B63AC0" w14:textId="2CFCE078" w:rsidR="005970C1" w:rsidRPr="002E4FA2" w:rsidRDefault="005970C1" w:rsidP="002E4FA2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 w:rsidRPr="00C154C9">
        <w:rPr>
          <w:rFonts w:cs="Century Gothic"/>
          <w:color w:val="000000" w:themeColor="text1"/>
        </w:rPr>
        <w:t>D</w:t>
      </w:r>
      <w:r>
        <w:rPr>
          <w:rFonts w:cs="Century Gothic"/>
          <w:color w:val="000000" w:themeColor="text1"/>
        </w:rPr>
        <w:t>ue to concentration of ions in water from</w:t>
      </w:r>
      <w:r w:rsidRPr="00C154C9">
        <w:rPr>
          <w:rFonts w:cs="Century Gothic"/>
          <w:color w:val="000000" w:themeColor="text1"/>
        </w:rPr>
        <w:t xml:space="preserve"> </w:t>
      </w:r>
      <w:r w:rsidR="00F45BDA">
        <w:rPr>
          <w:rFonts w:cs="Century Gothic"/>
          <w:color w:val="000000" w:themeColor="text1"/>
        </w:rPr>
        <w:t xml:space="preserve">salts </w:t>
      </w:r>
      <w:r>
        <w:rPr>
          <w:rFonts w:cs="Century Gothic"/>
          <w:color w:val="000000" w:themeColor="text1"/>
        </w:rPr>
        <w:t>and</w:t>
      </w:r>
      <w:r w:rsidR="00F45BDA">
        <w:rPr>
          <w:rFonts w:cs="Century Gothic"/>
          <w:color w:val="000000" w:themeColor="text1"/>
        </w:rPr>
        <w:t xml:space="preserve"> minerals</w:t>
      </w:r>
      <w:r>
        <w:rPr>
          <w:rFonts w:cs="Century Gothic"/>
          <w:color w:val="000000" w:themeColor="text1"/>
        </w:rPr>
        <w:t>.</w:t>
      </w:r>
    </w:p>
    <w:p w14:paraId="43A64CA8" w14:textId="0574A3B2" w:rsidR="002E4FA2" w:rsidRPr="00C154C9" w:rsidRDefault="002E4FA2" w:rsidP="002E4FA2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ascii="Helvetica" w:hAnsi="Helvetica" w:cs="Helvetica"/>
          <w:color w:val="111111"/>
          <w:sz w:val="20"/>
          <w:szCs w:val="20"/>
          <w:shd w:val="clear" w:color="auto" w:fill="FFFFFF"/>
        </w:rPr>
        <w:t>Ion = an atom or molecule with a net electric charge due to the loss or gain of one or more electrons</w:t>
      </w:r>
      <w:r w:rsidR="008E779A">
        <w:rPr>
          <w:rFonts w:ascii="Helvetica" w:hAnsi="Helvetica" w:cs="Helvetica"/>
          <w:color w:val="111111"/>
          <w:sz w:val="20"/>
          <w:szCs w:val="20"/>
          <w:shd w:val="clear" w:color="auto" w:fill="FFFFFF"/>
        </w:rPr>
        <w:t>.</w:t>
      </w:r>
    </w:p>
    <w:p w14:paraId="09F89233" w14:textId="46D96B87" w:rsidR="005970C1" w:rsidRPr="009D03F1" w:rsidRDefault="005970C1" w:rsidP="002E4FA2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Century Gothic"/>
          <w:color w:val="000000" w:themeColor="text1"/>
        </w:rPr>
        <w:t>Measured in</w:t>
      </w:r>
      <w:r w:rsidRPr="00C154C9">
        <w:rPr>
          <w:rFonts w:cs="Century Gothic"/>
          <w:color w:val="000000" w:themeColor="text1"/>
        </w:rPr>
        <w:t xml:space="preserve"> </w:t>
      </w:r>
      <w:r w:rsidR="00F45BDA">
        <w:rPr>
          <w:rFonts w:cs="Century Gothic"/>
          <w:color w:val="000000" w:themeColor="text1"/>
        </w:rPr>
        <w:t>parts per million (ppm)</w:t>
      </w:r>
      <w:r>
        <w:rPr>
          <w:rFonts w:cs="Century Gothic"/>
          <w:color w:val="000000" w:themeColor="text1"/>
        </w:rPr>
        <w:t>.</w:t>
      </w:r>
    </w:p>
    <w:p w14:paraId="6FCFDB57" w14:textId="77777777" w:rsidR="009D03F1" w:rsidRPr="009D03F1" w:rsidRDefault="009D03F1" w:rsidP="008E779A">
      <w:pPr>
        <w:pStyle w:val="ListParagraph"/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cs="Times"/>
          <w:color w:val="000000" w:themeColor="text1"/>
        </w:rPr>
      </w:pPr>
      <w:r w:rsidRPr="009D03F1">
        <w:rPr>
          <w:rFonts w:cs="Times"/>
          <w:color w:val="000000" w:themeColor="text1"/>
        </w:rPr>
        <w:t>A higher conductivity indicates a higher sediment load which can be harmful to aquatic life such as insects and fish.</w:t>
      </w:r>
    </w:p>
    <w:p w14:paraId="20D79867" w14:textId="77777777" w:rsidR="009D03F1" w:rsidRPr="00FC5A9D" w:rsidRDefault="009D03F1" w:rsidP="008E779A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1440"/>
        <w:rPr>
          <w:rFonts w:cs="Times"/>
          <w:color w:val="000000" w:themeColor="text1"/>
        </w:rPr>
      </w:pPr>
    </w:p>
    <w:p w14:paraId="200D55B8" w14:textId="0E20FCB2" w:rsidR="005970C1" w:rsidRDefault="005970C1" w:rsidP="002E4FA2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 xml:space="preserve">Three sizes of sediment </w:t>
      </w:r>
      <w:r w:rsidR="00F45BDA">
        <w:rPr>
          <w:rFonts w:cs="Times"/>
          <w:color w:val="000000" w:themeColor="text1"/>
        </w:rPr>
        <w:t>sand</w:t>
      </w:r>
      <w:r>
        <w:rPr>
          <w:rFonts w:cs="Times"/>
          <w:color w:val="000000" w:themeColor="text1"/>
        </w:rPr>
        <w:t xml:space="preserve">, </w:t>
      </w:r>
      <w:r w:rsidR="00F45BDA">
        <w:rPr>
          <w:rFonts w:cs="Times"/>
          <w:color w:val="000000" w:themeColor="text1"/>
        </w:rPr>
        <w:t>silt</w:t>
      </w:r>
      <w:r>
        <w:rPr>
          <w:rFonts w:cs="Times"/>
          <w:color w:val="000000" w:themeColor="text1"/>
        </w:rPr>
        <w:t xml:space="preserve">, and </w:t>
      </w:r>
      <w:r w:rsidR="00F45BDA">
        <w:rPr>
          <w:rFonts w:cs="Times"/>
          <w:color w:val="000000" w:themeColor="text1"/>
        </w:rPr>
        <w:t>clay</w:t>
      </w:r>
      <w:r>
        <w:rPr>
          <w:rFonts w:cs="Times"/>
          <w:color w:val="000000" w:themeColor="text1"/>
        </w:rPr>
        <w:t>.</w:t>
      </w:r>
    </w:p>
    <w:p w14:paraId="2234C6A5" w14:textId="76BE0903" w:rsidR="0029172C" w:rsidRDefault="0029172C" w:rsidP="0029172C">
      <w:pPr>
        <w:pStyle w:val="ListParagraph"/>
        <w:widowControl w:val="0"/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</w:p>
    <w:p w14:paraId="13F94D18" w14:textId="02357DAD" w:rsidR="0029172C" w:rsidRDefault="0029172C" w:rsidP="0029172C">
      <w:pPr>
        <w:pStyle w:val="ListParagraph"/>
        <w:widowControl w:val="0"/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</w:p>
    <w:p w14:paraId="3A9E273F" w14:textId="771F7D90" w:rsidR="005970C1" w:rsidRDefault="005970C1" w:rsidP="002E4FA2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 xml:space="preserve">Suspended load – </w:t>
      </w:r>
      <w:r w:rsidR="00584AB6">
        <w:rPr>
          <w:rFonts w:cs="Times"/>
          <w:color w:val="000000" w:themeColor="text1"/>
        </w:rPr>
        <w:t>floating sediment</w:t>
      </w:r>
      <w:r>
        <w:rPr>
          <w:rFonts w:cs="Times"/>
          <w:color w:val="000000" w:themeColor="text1"/>
        </w:rPr>
        <w:t xml:space="preserve"> that contributes to the cloudiness of streams.</w:t>
      </w:r>
      <w:r w:rsidR="0029172C" w:rsidRPr="0029172C">
        <w:rPr>
          <w:noProof/>
        </w:rPr>
        <w:t xml:space="preserve"> </w:t>
      </w:r>
    </w:p>
    <w:p w14:paraId="4D58CCB7" w14:textId="5F7CA0F9" w:rsidR="00376FF2" w:rsidRPr="00801AD4" w:rsidRDefault="005970C1" w:rsidP="00801AD4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 xml:space="preserve">Transition sediment – sediment that gets transported in water by </w:t>
      </w:r>
      <w:r w:rsidR="00584AB6">
        <w:rPr>
          <w:rFonts w:cs="Times"/>
          <w:color w:val="000000" w:themeColor="text1"/>
        </w:rPr>
        <w:t>rolling</w:t>
      </w:r>
      <w:r>
        <w:rPr>
          <w:rFonts w:cs="Times"/>
          <w:color w:val="000000" w:themeColor="text1"/>
        </w:rPr>
        <w:t xml:space="preserve">, </w:t>
      </w:r>
      <w:r w:rsidR="00584AB6">
        <w:rPr>
          <w:rFonts w:cs="Times"/>
          <w:color w:val="000000" w:themeColor="text1"/>
        </w:rPr>
        <w:t>bouncing</w:t>
      </w:r>
      <w:r>
        <w:rPr>
          <w:rFonts w:cs="Times"/>
          <w:color w:val="000000" w:themeColor="text1"/>
        </w:rPr>
        <w:t xml:space="preserve">, or </w:t>
      </w:r>
      <w:r w:rsidR="00584AB6">
        <w:rPr>
          <w:rFonts w:cs="Times"/>
          <w:color w:val="000000" w:themeColor="text1"/>
        </w:rPr>
        <w:t>sliding</w:t>
      </w:r>
      <w:r>
        <w:rPr>
          <w:rFonts w:cs="Times"/>
          <w:color w:val="000000" w:themeColor="text1"/>
        </w:rPr>
        <w:t>.</w:t>
      </w:r>
    </w:p>
    <w:p w14:paraId="20F08C5E" w14:textId="67E427ED" w:rsidR="005970C1" w:rsidRDefault="005970C1" w:rsidP="002E4FA2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 xml:space="preserve">Base load – material that is </w:t>
      </w:r>
      <w:r w:rsidR="00B61C5A">
        <w:rPr>
          <w:rFonts w:cs="Times"/>
          <w:color w:val="000000" w:themeColor="text1"/>
        </w:rPr>
        <w:t>too large to be suspended</w:t>
      </w:r>
      <w:r>
        <w:rPr>
          <w:rFonts w:cs="Times"/>
          <w:color w:val="000000" w:themeColor="text1"/>
        </w:rPr>
        <w:t>.</w:t>
      </w:r>
    </w:p>
    <w:p w14:paraId="4745C000" w14:textId="4C20E565" w:rsidR="005970C1" w:rsidRDefault="005970C1" w:rsidP="002E4FA2">
      <w:pPr>
        <w:pStyle w:val="ListParagraph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 xml:space="preserve">Deposition – sediment </w:t>
      </w:r>
      <w:r w:rsidR="00725AD2">
        <w:rPr>
          <w:rFonts w:cs="Times"/>
          <w:color w:val="000000" w:themeColor="text1"/>
        </w:rPr>
        <w:t>deposited on land</w:t>
      </w:r>
      <w:r>
        <w:rPr>
          <w:rFonts w:cs="Times"/>
          <w:color w:val="000000" w:themeColor="text1"/>
        </w:rPr>
        <w:t>.</w:t>
      </w:r>
    </w:p>
    <w:p w14:paraId="59E38F46" w14:textId="03C09FFE" w:rsidR="005970C1" w:rsidRPr="00FC5A9D" w:rsidRDefault="005970C1" w:rsidP="002E4FA2">
      <w:pPr>
        <w:pStyle w:val="ListParagraph"/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rPr>
          <w:rFonts w:cs="Times"/>
          <w:color w:val="000000" w:themeColor="text1"/>
        </w:rPr>
      </w:pPr>
      <w:r>
        <w:rPr>
          <w:rFonts w:cs="Times"/>
          <w:color w:val="000000" w:themeColor="text1"/>
        </w:rPr>
        <w:t xml:space="preserve">Largest sediment </w:t>
      </w:r>
      <w:r w:rsidR="00725AD2">
        <w:rPr>
          <w:rFonts w:cs="Times"/>
          <w:color w:val="000000" w:themeColor="text1"/>
        </w:rPr>
        <w:t>settles to the bottom</w:t>
      </w:r>
      <w:r>
        <w:rPr>
          <w:rFonts w:cs="Times"/>
          <w:color w:val="000000" w:themeColor="text1"/>
        </w:rPr>
        <w:t>.</w:t>
      </w:r>
      <w:bookmarkStart w:id="0" w:name="_GoBack"/>
      <w:bookmarkEnd w:id="0"/>
    </w:p>
    <w:p w14:paraId="4A46BFDB" w14:textId="77777777" w:rsidR="00A71ECC" w:rsidRPr="00A71ECC" w:rsidRDefault="00A71ECC"/>
    <w:sectPr w:rsidR="00A71ECC" w:rsidRPr="00A71ECC" w:rsidSect="00172FB4">
      <w:pgSz w:w="12240" w:h="15840"/>
      <w:pgMar w:top="720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D4056"/>
    <w:multiLevelType w:val="hybridMultilevel"/>
    <w:tmpl w:val="B8201FFA"/>
    <w:lvl w:ilvl="0" w:tplc="212C0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8033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DEC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32F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DCA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F672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ACD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7036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44C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23979B9"/>
    <w:multiLevelType w:val="hybridMultilevel"/>
    <w:tmpl w:val="08923056"/>
    <w:lvl w:ilvl="0" w:tplc="B5E6A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ACB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EF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05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1CB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09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962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EF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28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F6109D"/>
    <w:multiLevelType w:val="hybridMultilevel"/>
    <w:tmpl w:val="43744F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C1A88"/>
    <w:multiLevelType w:val="hybridMultilevel"/>
    <w:tmpl w:val="F6D88820"/>
    <w:lvl w:ilvl="0" w:tplc="2EE6AAC2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160BA"/>
    <w:multiLevelType w:val="hybridMultilevel"/>
    <w:tmpl w:val="D3B0C1E6"/>
    <w:lvl w:ilvl="0" w:tplc="040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67612"/>
    <w:multiLevelType w:val="hybridMultilevel"/>
    <w:tmpl w:val="7D94FB1A"/>
    <w:lvl w:ilvl="0" w:tplc="B8A4F3D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entury Gothic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70797"/>
    <w:multiLevelType w:val="hybridMultilevel"/>
    <w:tmpl w:val="73B2E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8F5EB1DC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038BA"/>
    <w:multiLevelType w:val="hybridMultilevel"/>
    <w:tmpl w:val="961050E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8049C3"/>
    <w:multiLevelType w:val="hybridMultilevel"/>
    <w:tmpl w:val="0122D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4531B"/>
    <w:multiLevelType w:val="hybridMultilevel"/>
    <w:tmpl w:val="0CEC36BE"/>
    <w:lvl w:ilvl="0" w:tplc="7AD0196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FCE2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6C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165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F815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986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922B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F6FB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2EA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E1BD9"/>
    <w:multiLevelType w:val="hybridMultilevel"/>
    <w:tmpl w:val="3B1274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7250D"/>
    <w:multiLevelType w:val="hybridMultilevel"/>
    <w:tmpl w:val="6C80FC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1D04F1"/>
    <w:multiLevelType w:val="hybridMultilevel"/>
    <w:tmpl w:val="3CCCCE24"/>
    <w:lvl w:ilvl="0" w:tplc="DB26C19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E52D51"/>
    <w:multiLevelType w:val="hybridMultilevel"/>
    <w:tmpl w:val="72140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80583"/>
    <w:multiLevelType w:val="hybridMultilevel"/>
    <w:tmpl w:val="3724ED74"/>
    <w:lvl w:ilvl="0" w:tplc="2DEC2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9AA4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987D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AE70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741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90D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249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0F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CA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59908B7"/>
    <w:multiLevelType w:val="hybridMultilevel"/>
    <w:tmpl w:val="22102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E04D1"/>
    <w:multiLevelType w:val="hybridMultilevel"/>
    <w:tmpl w:val="EF3C65FA"/>
    <w:lvl w:ilvl="0" w:tplc="95EE6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E3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0AE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09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82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9452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8F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EA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0C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C5D1817"/>
    <w:multiLevelType w:val="hybridMultilevel"/>
    <w:tmpl w:val="9E1E56DE"/>
    <w:lvl w:ilvl="0" w:tplc="02247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08032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AEB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50B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66E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B46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CE8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90D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30F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2343E43"/>
    <w:multiLevelType w:val="hybridMultilevel"/>
    <w:tmpl w:val="933868EE"/>
    <w:lvl w:ilvl="0" w:tplc="E0F48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809B7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A0F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9A7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CB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14F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EA3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12D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14C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3422A2D"/>
    <w:multiLevelType w:val="hybridMultilevel"/>
    <w:tmpl w:val="873689EC"/>
    <w:lvl w:ilvl="0" w:tplc="98FA5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B692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CE2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28DA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20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305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085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96C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1CF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4D1730A"/>
    <w:multiLevelType w:val="hybridMultilevel"/>
    <w:tmpl w:val="1F00AE74"/>
    <w:lvl w:ilvl="0" w:tplc="34FAB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84C85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F6FE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4E5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A0C4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06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504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4E1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DAD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53C0CD7"/>
    <w:multiLevelType w:val="hybridMultilevel"/>
    <w:tmpl w:val="E0DE6A40"/>
    <w:lvl w:ilvl="0" w:tplc="9710AA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F0CBB8">
      <w:numFmt w:val="none"/>
      <w:lvlText w:val=""/>
      <w:lvlJc w:val="left"/>
      <w:pPr>
        <w:tabs>
          <w:tab w:val="num" w:pos="360"/>
        </w:tabs>
      </w:pPr>
    </w:lvl>
    <w:lvl w:ilvl="2" w:tplc="E40AC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22F7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2DE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5C13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682A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74C5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2642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9537CF"/>
    <w:multiLevelType w:val="hybridMultilevel"/>
    <w:tmpl w:val="86980336"/>
    <w:lvl w:ilvl="0" w:tplc="89ACF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CE57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0F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B6E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786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A9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0A8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C0D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3E0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21"/>
  </w:num>
  <w:num w:numId="3">
    <w:abstractNumId w:val="1"/>
  </w:num>
  <w:num w:numId="4">
    <w:abstractNumId w:val="14"/>
  </w:num>
  <w:num w:numId="5">
    <w:abstractNumId w:val="16"/>
  </w:num>
  <w:num w:numId="6">
    <w:abstractNumId w:val="15"/>
  </w:num>
  <w:num w:numId="7">
    <w:abstractNumId w:val="13"/>
  </w:num>
  <w:num w:numId="8">
    <w:abstractNumId w:val="19"/>
  </w:num>
  <w:num w:numId="9">
    <w:abstractNumId w:val="18"/>
  </w:num>
  <w:num w:numId="10">
    <w:abstractNumId w:val="20"/>
  </w:num>
  <w:num w:numId="11">
    <w:abstractNumId w:val="0"/>
  </w:num>
  <w:num w:numId="12">
    <w:abstractNumId w:val="6"/>
  </w:num>
  <w:num w:numId="13">
    <w:abstractNumId w:val="17"/>
  </w:num>
  <w:num w:numId="14">
    <w:abstractNumId w:val="3"/>
  </w:num>
  <w:num w:numId="15">
    <w:abstractNumId w:val="4"/>
  </w:num>
  <w:num w:numId="16">
    <w:abstractNumId w:val="12"/>
  </w:num>
  <w:num w:numId="17">
    <w:abstractNumId w:val="2"/>
  </w:num>
  <w:num w:numId="18">
    <w:abstractNumId w:val="5"/>
  </w:num>
  <w:num w:numId="19">
    <w:abstractNumId w:val="8"/>
  </w:num>
  <w:num w:numId="20">
    <w:abstractNumId w:val="10"/>
  </w:num>
  <w:num w:numId="21">
    <w:abstractNumId w:val="11"/>
  </w:num>
  <w:num w:numId="22">
    <w:abstractNumId w:val="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37A"/>
    <w:rsid w:val="000226C5"/>
    <w:rsid w:val="000401B2"/>
    <w:rsid w:val="000505A1"/>
    <w:rsid w:val="00080FA1"/>
    <w:rsid w:val="000A7D36"/>
    <w:rsid w:val="000F0542"/>
    <w:rsid w:val="00127998"/>
    <w:rsid w:val="00127AC6"/>
    <w:rsid w:val="00132696"/>
    <w:rsid w:val="00170C9F"/>
    <w:rsid w:val="00171F8D"/>
    <w:rsid w:val="00172FB4"/>
    <w:rsid w:val="00220C31"/>
    <w:rsid w:val="00282AC5"/>
    <w:rsid w:val="0029172C"/>
    <w:rsid w:val="00296959"/>
    <w:rsid w:val="002E4FA2"/>
    <w:rsid w:val="002F6697"/>
    <w:rsid w:val="00314C63"/>
    <w:rsid w:val="00335D90"/>
    <w:rsid w:val="003360DE"/>
    <w:rsid w:val="00343A47"/>
    <w:rsid w:val="003449A1"/>
    <w:rsid w:val="00376FF2"/>
    <w:rsid w:val="00377FA4"/>
    <w:rsid w:val="00392A1F"/>
    <w:rsid w:val="003962FB"/>
    <w:rsid w:val="003A7289"/>
    <w:rsid w:val="0041076A"/>
    <w:rsid w:val="00456C2A"/>
    <w:rsid w:val="00457997"/>
    <w:rsid w:val="00584AB6"/>
    <w:rsid w:val="005970C1"/>
    <w:rsid w:val="005D6313"/>
    <w:rsid w:val="0060599E"/>
    <w:rsid w:val="006203D5"/>
    <w:rsid w:val="0065237A"/>
    <w:rsid w:val="00673D04"/>
    <w:rsid w:val="0072287B"/>
    <w:rsid w:val="00725AD2"/>
    <w:rsid w:val="0073380C"/>
    <w:rsid w:val="007A72C6"/>
    <w:rsid w:val="007B21BC"/>
    <w:rsid w:val="007B5CB8"/>
    <w:rsid w:val="007D5498"/>
    <w:rsid w:val="00801842"/>
    <w:rsid w:val="00801AD4"/>
    <w:rsid w:val="0083431D"/>
    <w:rsid w:val="00840297"/>
    <w:rsid w:val="008458B0"/>
    <w:rsid w:val="0086078A"/>
    <w:rsid w:val="00892327"/>
    <w:rsid w:val="008E779A"/>
    <w:rsid w:val="008F7944"/>
    <w:rsid w:val="009208DC"/>
    <w:rsid w:val="009536C7"/>
    <w:rsid w:val="009A6A0A"/>
    <w:rsid w:val="009D03F1"/>
    <w:rsid w:val="009E7CA1"/>
    <w:rsid w:val="009F562D"/>
    <w:rsid w:val="00A71ECC"/>
    <w:rsid w:val="00A7363B"/>
    <w:rsid w:val="00A97DF8"/>
    <w:rsid w:val="00B51276"/>
    <w:rsid w:val="00B61C5A"/>
    <w:rsid w:val="00BD1FC7"/>
    <w:rsid w:val="00C40CA4"/>
    <w:rsid w:val="00D2016F"/>
    <w:rsid w:val="00D56984"/>
    <w:rsid w:val="00DD30BD"/>
    <w:rsid w:val="00E3706C"/>
    <w:rsid w:val="00E7371A"/>
    <w:rsid w:val="00E83AD3"/>
    <w:rsid w:val="00E86209"/>
    <w:rsid w:val="00E91512"/>
    <w:rsid w:val="00E95657"/>
    <w:rsid w:val="00F22F85"/>
    <w:rsid w:val="00F45BDA"/>
    <w:rsid w:val="00F96247"/>
    <w:rsid w:val="00FB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E408E"/>
  <w15:chartTrackingRefBased/>
  <w15:docId w15:val="{7192EE16-A304-4AD2-B973-498613DC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37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523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ECC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449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70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400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10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33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13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8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5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97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6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3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41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01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57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59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63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926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29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30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7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1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82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36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Tuss, David</dc:creator>
  <cp:keywords/>
  <dc:description/>
  <cp:lastModifiedBy>Tuss, David</cp:lastModifiedBy>
  <cp:revision>50</cp:revision>
  <cp:lastPrinted>2017-10-10T13:02:00Z</cp:lastPrinted>
  <dcterms:created xsi:type="dcterms:W3CDTF">2019-10-13T17:22:00Z</dcterms:created>
  <dcterms:modified xsi:type="dcterms:W3CDTF">2019-10-13T20:01:00Z</dcterms:modified>
</cp:coreProperties>
</file>