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0EE7B34" w:rsidP="3BF070B0" w:rsidRDefault="70EE7B34" w14:textId="53CFF0D3" w14:paraId="7B9252C1">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BF070B0" w:rsidR="1E3E496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NOTE:  All assignment details can be found in Teams daily. Previous weeks in the quarter can be found by scrolling down.</w:t>
      </w:r>
    </w:p>
    <w:p w:rsidR="70EE7B34" w:rsidP="3BF070B0" w:rsidRDefault="70EE7B34" w14:paraId="2048597C" w14:textId="1A2A5988">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tbl>
      <w:tblPr>
        <w:tblStyle w:val="TableNormal"/>
        <w:tblW w:w="0" w:type="auto"/>
        <w:tblBorders>
          <w:top w:val="single" w:sz="6"/>
          <w:left w:val="single" w:sz="6"/>
          <w:bottom w:val="single" w:sz="6"/>
          <w:right w:val="single" w:sz="6"/>
        </w:tblBorders>
        <w:tblLook w:val="04A0" w:firstRow="1" w:lastRow="0" w:firstColumn="1" w:lastColumn="0" w:noHBand="0" w:noVBand="1"/>
      </w:tblPr>
      <w:tblGrid>
        <w:gridCol w:w="1680"/>
        <w:gridCol w:w="8822"/>
      </w:tblGrid>
      <w:tr w:rsidR="3BF070B0" w:rsidTr="3BF070B0" w14:paraId="702547F5">
        <w:trPr>
          <w:trHeight w:val="300"/>
        </w:trPr>
        <w:tc>
          <w:tcPr>
            <w:tcW w:w="1680" w:type="dxa"/>
            <w:tcBorders>
              <w:top w:val="single" w:sz="6"/>
              <w:left w:val="single" w:sz="6"/>
              <w:bottom w:val="single" w:sz="6"/>
              <w:right w:val="single" w:sz="6"/>
            </w:tcBorders>
            <w:shd w:val="clear" w:color="auto" w:fill="244061"/>
            <w:tcMar>
              <w:left w:w="90" w:type="dxa"/>
              <w:right w:w="90" w:type="dxa"/>
            </w:tcMar>
            <w:vAlign w:val="center"/>
          </w:tcPr>
          <w:p w:rsidR="3BF070B0" w:rsidP="3BF070B0" w:rsidRDefault="3BF070B0" w14:paraId="79FF9EFB" w14:textId="491C0C64">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3BF070B0" w:rsidR="3BF070B0">
              <w:rPr>
                <w:rFonts w:ascii="Arial" w:hAnsi="Arial" w:eastAsia="Arial" w:cs="Arial"/>
                <w:b w:val="1"/>
                <w:bCs w:val="1"/>
                <w:i w:val="0"/>
                <w:iCs w:val="0"/>
                <w:color w:val="FFFFFF" w:themeColor="background1" w:themeTint="FF" w:themeShade="FF"/>
                <w:sz w:val="32"/>
                <w:szCs w:val="32"/>
                <w:lang w:val="en-US"/>
              </w:rPr>
              <w:t xml:space="preserve">  </w:t>
            </w:r>
            <w:r w:rsidRPr="3BF070B0" w:rsidR="6E85894D">
              <w:rPr>
                <w:rFonts w:ascii="Arial" w:hAnsi="Arial" w:eastAsia="Arial" w:cs="Arial"/>
                <w:b w:val="1"/>
                <w:bCs w:val="1"/>
                <w:i w:val="0"/>
                <w:iCs w:val="0"/>
                <w:color w:val="FFFFFF" w:themeColor="background1" w:themeTint="FF" w:themeShade="FF"/>
                <w:sz w:val="32"/>
                <w:szCs w:val="32"/>
                <w:lang w:val="en-US"/>
              </w:rPr>
              <w:t>6-2 to</w:t>
            </w:r>
          </w:p>
          <w:p w:rsidR="6E85894D" w:rsidP="3BF070B0" w:rsidRDefault="6E85894D" w14:paraId="4C3A511D" w14:textId="0DDB973A">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3BF070B0" w:rsidR="6E85894D">
              <w:rPr>
                <w:rFonts w:ascii="Arial" w:hAnsi="Arial" w:eastAsia="Arial" w:cs="Arial"/>
                <w:b w:val="1"/>
                <w:bCs w:val="1"/>
                <w:i w:val="0"/>
                <w:iCs w:val="0"/>
                <w:color w:val="FFFFFF" w:themeColor="background1" w:themeTint="FF" w:themeShade="FF"/>
                <w:sz w:val="32"/>
                <w:szCs w:val="32"/>
                <w:lang w:val="en-US"/>
              </w:rPr>
              <w:t xml:space="preserve"> 6-6</w:t>
            </w:r>
          </w:p>
        </w:tc>
        <w:tc>
          <w:tcPr>
            <w:tcW w:w="8822" w:type="dxa"/>
            <w:tcBorders>
              <w:top w:val="single" w:sz="6"/>
              <w:left w:val="single" w:sz="6"/>
              <w:bottom w:val="single" w:sz="6"/>
              <w:right w:val="single" w:sz="6"/>
            </w:tcBorders>
            <w:shd w:val="clear" w:color="auto" w:fill="244061"/>
            <w:tcMar>
              <w:left w:w="90" w:type="dxa"/>
              <w:right w:w="90" w:type="dxa"/>
            </w:tcMar>
            <w:vAlign w:val="center"/>
          </w:tcPr>
          <w:p w:rsidR="3BF070B0" w:rsidP="3BF070B0" w:rsidRDefault="3BF070B0" w14:paraId="1BF39E2F" w14:textId="552BAC5F">
            <w:pPr>
              <w:jc w:val="center"/>
              <w:rPr>
                <w:rFonts w:ascii="Arial" w:hAnsi="Arial" w:eastAsia="Arial" w:cs="Arial"/>
                <w:b w:val="0"/>
                <w:bCs w:val="0"/>
                <w:i w:val="0"/>
                <w:iCs w:val="0"/>
                <w:color w:val="FFFFFF" w:themeColor="background1" w:themeTint="FF" w:themeShade="FF"/>
                <w:sz w:val="32"/>
                <w:szCs w:val="32"/>
              </w:rPr>
            </w:pPr>
            <w:r w:rsidRPr="3BF070B0" w:rsidR="3BF070B0">
              <w:rPr>
                <w:rFonts w:ascii="Arial" w:hAnsi="Arial" w:eastAsia="Arial" w:cs="Arial"/>
                <w:b w:val="1"/>
                <w:bCs w:val="1"/>
                <w:i w:val="0"/>
                <w:iCs w:val="0"/>
                <w:color w:val="FFFFFF" w:themeColor="background1" w:themeTint="FF" w:themeShade="FF"/>
                <w:sz w:val="32"/>
                <w:szCs w:val="32"/>
                <w:lang w:val="en-US"/>
              </w:rPr>
              <w:t>Social Studies (Williams) Weekly Agenda</w:t>
            </w:r>
          </w:p>
        </w:tc>
      </w:tr>
      <w:tr w:rsidR="3BF070B0" w:rsidTr="3BF070B0" w14:paraId="4BC32BD4">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3BF070B0" w:rsidP="3BF070B0" w:rsidRDefault="3BF070B0" w14:paraId="5BC8D44F" w14:textId="6236FBBB">
            <w:pPr>
              <w:pStyle w:val="Normal"/>
              <w:rPr>
                <w:noProof w:val="0"/>
                <w:sz w:val="20"/>
                <w:szCs w:val="20"/>
                <w:lang w:val="en-US"/>
              </w:rPr>
            </w:pPr>
            <w:r w:rsidRPr="3BF070B0" w:rsidR="3BF070B0">
              <w:rPr>
                <w:noProof w:val="0"/>
                <w:sz w:val="20"/>
                <w:szCs w:val="20"/>
                <w:lang w:val="en-US"/>
              </w:rPr>
              <w:t>Learning Target</w:t>
            </w:r>
            <w:r w:rsidRPr="3BF070B0" w:rsidR="3BF070B0">
              <w:rPr>
                <w:noProof w:val="0"/>
                <w:sz w:val="20"/>
                <w:szCs w:val="20"/>
                <w:lang w:val="en-US"/>
              </w:rPr>
              <w:t>s</w:t>
            </w:r>
            <w:r w:rsidRPr="3BF070B0" w:rsidR="3BF070B0">
              <w:rPr>
                <w:noProof w:val="0"/>
                <w:sz w:val="20"/>
                <w:szCs w:val="20"/>
                <w:lang w:val="en-US"/>
              </w:rPr>
              <w:t xml:space="preserve">: Students will </w:t>
            </w:r>
            <w:r w:rsidRPr="3BF070B0" w:rsidR="3BF070B0">
              <w:rPr>
                <w:noProof w:val="0"/>
                <w:sz w:val="20"/>
                <w:szCs w:val="20"/>
                <w:lang w:val="en-US"/>
              </w:rPr>
              <w:t xml:space="preserve">learn about </w:t>
            </w:r>
            <w:r w:rsidRPr="3BF070B0" w:rsidR="3BF070B0">
              <w:rPr>
                <w:noProof w:val="0"/>
                <w:sz w:val="20"/>
                <w:szCs w:val="20"/>
                <w:lang w:val="en-US"/>
              </w:rPr>
              <w:t>the region called Oceania</w:t>
            </w:r>
            <w:r w:rsidRPr="3BF070B0" w:rsidR="3BF070B0">
              <w:rPr>
                <w:noProof w:val="0"/>
                <w:sz w:val="20"/>
                <w:szCs w:val="20"/>
                <w:lang w:val="en-US"/>
              </w:rPr>
              <w:t xml:space="preserve">.  They will </w:t>
            </w:r>
            <w:r w:rsidRPr="3BF070B0" w:rsidR="3BF070B0">
              <w:rPr>
                <w:noProof w:val="0"/>
                <w:sz w:val="20"/>
                <w:szCs w:val="20"/>
                <w:lang w:val="en-US"/>
              </w:rPr>
              <w:t xml:space="preserve">try to </w:t>
            </w:r>
            <w:r w:rsidRPr="3BF070B0" w:rsidR="3BF070B0">
              <w:rPr>
                <w:noProof w:val="0"/>
                <w:sz w:val="20"/>
                <w:szCs w:val="20"/>
                <w:lang w:val="en-US"/>
              </w:rPr>
              <w:t>identify</w:t>
            </w:r>
            <w:r w:rsidRPr="3BF070B0" w:rsidR="3BF070B0">
              <w:rPr>
                <w:noProof w:val="0"/>
                <w:sz w:val="20"/>
                <w:szCs w:val="20"/>
                <w:lang w:val="en-US"/>
              </w:rPr>
              <w:t xml:space="preserve"> one of three locations where a photo was taken in that region, based on data they collect.  </w:t>
            </w:r>
          </w:p>
        </w:tc>
      </w:tr>
      <w:tr w:rsidR="3BF070B0" w:rsidTr="3BF070B0" w14:paraId="3F6564CD">
        <w:trPr>
          <w:trHeight w:val="300"/>
        </w:trPr>
        <w:tc>
          <w:tcPr>
            <w:tcW w:w="1680" w:type="dxa"/>
            <w:tcBorders>
              <w:top w:val="single" w:sz="6"/>
              <w:left w:val="single" w:sz="6"/>
              <w:bottom w:val="single" w:sz="6"/>
              <w:right w:val="single" w:sz="6"/>
            </w:tcBorders>
            <w:tcMar>
              <w:left w:w="90" w:type="dxa"/>
              <w:right w:w="90" w:type="dxa"/>
            </w:tcMar>
            <w:vAlign w:val="center"/>
          </w:tcPr>
          <w:p w:rsidR="3BF070B0" w:rsidP="3BF070B0" w:rsidRDefault="3BF070B0" w14:paraId="2BCEB8E9" w14:textId="33A74434">
            <w:pPr>
              <w:bidi w:val="0"/>
              <w:jc w:val="center"/>
              <w:rPr>
                <w:rFonts w:ascii="Arial" w:hAnsi="Arial" w:eastAsia="Arial" w:cs="Arial"/>
                <w:b w:val="0"/>
                <w:bCs w:val="0"/>
                <w:i w:val="0"/>
                <w:iCs w:val="0"/>
                <w:caps w:val="0"/>
                <w:smallCaps w:val="0"/>
                <w:color w:val="000000" w:themeColor="text1" w:themeTint="FF" w:themeShade="FF"/>
                <w:sz w:val="22"/>
                <w:szCs w:val="22"/>
              </w:rPr>
            </w:pPr>
            <w:r w:rsidRPr="3BF070B0" w:rsidR="3BF070B0">
              <w:rPr>
                <w:rFonts w:ascii="Arial" w:hAnsi="Arial" w:eastAsia="Arial" w:cs="Arial"/>
                <w:b w:val="0"/>
                <w:bCs w:val="0"/>
                <w:i w:val="0"/>
                <w:iCs w:val="0"/>
                <w:caps w:val="0"/>
                <w:smallCaps w:val="0"/>
                <w:color w:val="000000" w:themeColor="text1" w:themeTint="FF" w:themeShade="FF"/>
                <w:sz w:val="22"/>
                <w:szCs w:val="22"/>
                <w:lang w:val="en-US"/>
              </w:rPr>
              <w:t>Monday</w:t>
            </w:r>
          </w:p>
          <w:p w:rsidR="60A1CD70" w:rsidP="3BF070B0" w:rsidRDefault="60A1CD70" w14:paraId="2BADF946" w14:textId="36807C36">
            <w:pPr>
              <w:pStyle w:val="Normal"/>
              <w:suppressLineNumbers w:val="0"/>
              <w:bidi w:val="0"/>
              <w:spacing w:before="0" w:beforeAutospacing="off" w:after="0" w:afterAutospacing="off" w:line="259" w:lineRule="auto"/>
              <w:ind w:left="0" w:right="0"/>
              <w:jc w:val="center"/>
            </w:pPr>
            <w:r w:rsidRPr="3BF070B0" w:rsidR="60A1CD70">
              <w:rPr>
                <w:rFonts w:ascii="Arial" w:hAnsi="Arial" w:eastAsia="Arial" w:cs="Arial"/>
                <w:b w:val="0"/>
                <w:bCs w:val="0"/>
                <w:i w:val="0"/>
                <w:iCs w:val="0"/>
                <w:caps w:val="0"/>
                <w:smallCaps w:val="0"/>
                <w:color w:val="000000" w:themeColor="text1" w:themeTint="FF" w:themeShade="FF"/>
                <w:sz w:val="22"/>
                <w:szCs w:val="22"/>
                <w:lang w:val="en-US"/>
              </w:rPr>
              <w:t>6/2</w:t>
            </w:r>
          </w:p>
        </w:tc>
        <w:tc>
          <w:tcPr>
            <w:tcW w:w="8822" w:type="dxa"/>
            <w:tcBorders>
              <w:top w:val="single" w:sz="6"/>
              <w:left w:val="single" w:sz="6"/>
              <w:bottom w:val="single" w:sz="6"/>
              <w:right w:val="single" w:sz="6"/>
            </w:tcBorders>
            <w:tcMar>
              <w:left w:w="90" w:type="dxa"/>
              <w:right w:w="90" w:type="dxa"/>
            </w:tcMar>
            <w:vAlign w:val="center"/>
          </w:tcPr>
          <w:p w:rsidR="7E9F1C5B" w:rsidP="3BF070B0" w:rsidRDefault="7E9F1C5B" w14:paraId="61EC2A6A" w14:textId="2AD50A4C">
            <w:pPr>
              <w:pStyle w:val="ListParagraph"/>
              <w:numPr>
                <w:ilvl w:val="0"/>
                <w:numId w:val="5"/>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4"/>
                <w:szCs w:val="24"/>
              </w:rPr>
            </w:pPr>
            <w:r w:rsidRPr="3BF070B0" w:rsidR="7E9F1C5B">
              <w:rPr>
                <w:rFonts w:ascii="Arial" w:hAnsi="Arial" w:eastAsia="Arial" w:cs="Arial"/>
                <w:b w:val="0"/>
                <w:bCs w:val="0"/>
                <w:i w:val="0"/>
                <w:iCs w:val="0"/>
                <w:caps w:val="0"/>
                <w:smallCaps w:val="0"/>
                <w:color w:val="000000" w:themeColor="text1" w:themeTint="FF" w:themeShade="FF"/>
                <w:sz w:val="22"/>
                <w:szCs w:val="22"/>
                <w:lang w:val="en-US"/>
              </w:rPr>
              <w:t>Bell Ringer: In class</w:t>
            </w:r>
          </w:p>
          <w:p w:rsidR="7E9F1C5B" w:rsidP="3BF070B0" w:rsidRDefault="7E9F1C5B" w14:paraId="58EFBFE9" w14:textId="05E9DDBE">
            <w:pPr>
              <w:pStyle w:val="ListParagraph"/>
              <w:numPr>
                <w:ilvl w:val="0"/>
                <w:numId w:val="5"/>
              </w:numPr>
              <w:bidi w:val="0"/>
              <w:spacing w:after="0" w:line="240" w:lineRule="auto"/>
              <w:rPr>
                <w:rFonts w:ascii="Arial" w:hAnsi="Arial" w:eastAsia="Arial" w:cs="Arial"/>
                <w:b w:val="0"/>
                <w:bCs w:val="0"/>
                <w:i w:val="0"/>
                <w:iCs w:val="0"/>
                <w:caps w:val="0"/>
                <w:smallCaps w:val="0"/>
                <w:color w:val="000000" w:themeColor="text1" w:themeTint="FF" w:themeShade="FF"/>
                <w:sz w:val="24"/>
                <w:szCs w:val="24"/>
              </w:rPr>
            </w:pPr>
            <w:r w:rsidRPr="3BF070B0" w:rsidR="7E9F1C5B">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E9F1C5B" w:rsidP="3BF070B0" w:rsidRDefault="7E9F1C5B" w14:paraId="4796BC6B" w14:textId="6FE1C095">
            <w:pPr>
              <w:pStyle w:val="ListParagraph"/>
              <w:numPr>
                <w:ilvl w:val="0"/>
                <w:numId w:val="5"/>
              </w:numPr>
              <w:bidi w:val="0"/>
              <w:spacing w:before="0" w:beforeAutospacing="off" w:after="0" w:afterAutospacing="off" w:line="240" w:lineRule="auto"/>
              <w:ind w:right="0"/>
              <w:jc w:val="left"/>
              <w:rPr>
                <w:rFonts w:ascii="Arial" w:hAnsi="Arial" w:eastAsia="Arial" w:cs="Arial"/>
                <w:b w:val="0"/>
                <w:bCs w:val="0"/>
                <w:i w:val="0"/>
                <w:iCs w:val="0"/>
                <w:caps w:val="0"/>
                <w:smallCaps w:val="0"/>
                <w:color w:val="000000" w:themeColor="text1" w:themeTint="FF" w:themeShade="FF"/>
                <w:sz w:val="22"/>
                <w:szCs w:val="22"/>
                <w:lang w:val="en-US"/>
              </w:rPr>
            </w:pPr>
            <w:r w:rsidRPr="3BF070B0" w:rsidR="7E9F1C5B">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3BF070B0" w:rsidR="7E9F1C5B">
              <w:rPr>
                <w:rFonts w:ascii="Arial" w:hAnsi="Arial" w:eastAsia="Arial" w:cs="Arial"/>
                <w:b w:val="0"/>
                <w:bCs w:val="0"/>
                <w:i w:val="0"/>
                <w:iCs w:val="0"/>
                <w:caps w:val="0"/>
                <w:smallCaps w:val="0"/>
                <w:color w:val="000000" w:themeColor="text1" w:themeTint="FF" w:themeShade="FF"/>
                <w:sz w:val="22"/>
                <w:szCs w:val="22"/>
                <w:lang w:val="en-US"/>
              </w:rPr>
              <w:t>Identify</w:t>
            </w:r>
            <w:r w:rsidRPr="3BF070B0" w:rsidR="7E9F1C5B">
              <w:rPr>
                <w:rFonts w:ascii="Arial" w:hAnsi="Arial" w:eastAsia="Arial" w:cs="Arial"/>
                <w:b w:val="0"/>
                <w:bCs w:val="0"/>
                <w:i w:val="0"/>
                <w:iCs w:val="0"/>
                <w:caps w:val="0"/>
                <w:smallCaps w:val="0"/>
                <w:color w:val="000000" w:themeColor="text1" w:themeTint="FF" w:themeShade="FF"/>
                <w:sz w:val="22"/>
                <w:szCs w:val="22"/>
                <w:lang w:val="en-US"/>
              </w:rPr>
              <w:t xml:space="preserve"> which national park fits your interests and complete a form in Teams describing what you would do there.</w:t>
            </w:r>
          </w:p>
        </w:tc>
      </w:tr>
      <w:tr w:rsidR="3BF070B0" w:rsidTr="3BF070B0" w14:paraId="4D119413">
        <w:trPr>
          <w:trHeight w:val="300"/>
        </w:trPr>
        <w:tc>
          <w:tcPr>
            <w:tcW w:w="1680" w:type="dxa"/>
            <w:tcBorders>
              <w:top w:val="single" w:sz="6"/>
              <w:left w:val="single" w:sz="6"/>
              <w:bottom w:val="single" w:sz="6"/>
              <w:right w:val="single" w:sz="6"/>
            </w:tcBorders>
            <w:tcMar>
              <w:left w:w="90" w:type="dxa"/>
              <w:right w:w="90" w:type="dxa"/>
            </w:tcMar>
            <w:vAlign w:val="center"/>
          </w:tcPr>
          <w:p w:rsidR="3BF070B0" w:rsidP="3BF070B0" w:rsidRDefault="3BF070B0" w14:paraId="7AE032CF" w14:textId="0841E5E7">
            <w:pPr>
              <w:bidi w:val="0"/>
              <w:jc w:val="center"/>
              <w:rPr>
                <w:rFonts w:ascii="Arial" w:hAnsi="Arial" w:eastAsia="Arial" w:cs="Arial"/>
                <w:b w:val="0"/>
                <w:bCs w:val="0"/>
                <w:i w:val="0"/>
                <w:iCs w:val="0"/>
                <w:caps w:val="0"/>
                <w:smallCaps w:val="0"/>
                <w:color w:val="000000" w:themeColor="text1" w:themeTint="FF" w:themeShade="FF"/>
                <w:sz w:val="22"/>
                <w:szCs w:val="22"/>
              </w:rPr>
            </w:pPr>
            <w:r w:rsidRPr="3BF070B0" w:rsidR="3BF070B0">
              <w:rPr>
                <w:rFonts w:ascii="Arial" w:hAnsi="Arial" w:eastAsia="Arial" w:cs="Arial"/>
                <w:b w:val="0"/>
                <w:bCs w:val="0"/>
                <w:i w:val="0"/>
                <w:iCs w:val="0"/>
                <w:caps w:val="0"/>
                <w:smallCaps w:val="0"/>
                <w:color w:val="000000" w:themeColor="text1" w:themeTint="FF" w:themeShade="FF"/>
                <w:sz w:val="22"/>
                <w:szCs w:val="22"/>
                <w:lang w:val="en-US"/>
              </w:rPr>
              <w:t>Tuesday</w:t>
            </w:r>
          </w:p>
          <w:p w:rsidR="13490097" w:rsidP="3BF070B0" w:rsidRDefault="13490097" w14:paraId="1B713CBC" w14:textId="5938131D">
            <w:pPr>
              <w:pStyle w:val="Normal"/>
              <w:suppressLineNumbers w:val="0"/>
              <w:bidi w:val="0"/>
              <w:spacing w:before="0" w:beforeAutospacing="off" w:after="0" w:afterAutospacing="off" w:line="259" w:lineRule="auto"/>
              <w:ind w:left="0" w:right="0"/>
              <w:jc w:val="center"/>
            </w:pPr>
            <w:r w:rsidRPr="3BF070B0" w:rsidR="13490097">
              <w:rPr>
                <w:rFonts w:ascii="Arial" w:hAnsi="Arial" w:eastAsia="Arial" w:cs="Arial"/>
                <w:b w:val="0"/>
                <w:bCs w:val="0"/>
                <w:i w:val="0"/>
                <w:iCs w:val="0"/>
                <w:caps w:val="0"/>
                <w:smallCaps w:val="0"/>
                <w:color w:val="000000" w:themeColor="text1" w:themeTint="FF" w:themeShade="FF"/>
                <w:sz w:val="22"/>
                <w:szCs w:val="22"/>
                <w:lang w:val="en-US"/>
              </w:rPr>
              <w:t>6/3</w:t>
            </w:r>
          </w:p>
        </w:tc>
        <w:tc>
          <w:tcPr>
            <w:tcW w:w="8822" w:type="dxa"/>
            <w:tcBorders>
              <w:top w:val="single" w:sz="6"/>
              <w:left w:val="single" w:sz="6"/>
              <w:bottom w:val="single" w:sz="6"/>
              <w:right w:val="single" w:sz="6"/>
            </w:tcBorders>
            <w:tcMar>
              <w:left w:w="90" w:type="dxa"/>
              <w:right w:w="90" w:type="dxa"/>
            </w:tcMar>
            <w:vAlign w:val="center"/>
          </w:tcPr>
          <w:p w:rsidR="3BF070B0" w:rsidP="3BF070B0" w:rsidRDefault="3BF070B0" w14:paraId="4D3F1246" w14:textId="23FCEAB0">
            <w:pPr>
              <w:pStyle w:val="ListParagraph"/>
              <w:numPr>
                <w:ilvl w:val="0"/>
                <w:numId w:val="6"/>
              </w:numPr>
              <w:bidi w:val="0"/>
              <w:rPr>
                <w:rFonts w:ascii="Arial" w:hAnsi="Arial" w:eastAsia="Arial" w:cs="Arial"/>
                <w:b w:val="0"/>
                <w:bCs w:val="0"/>
                <w:i w:val="0"/>
                <w:iCs w:val="0"/>
                <w:caps w:val="0"/>
                <w:smallCaps w:val="0"/>
                <w:color w:val="000000" w:themeColor="text1" w:themeTint="FF" w:themeShade="FF"/>
                <w:sz w:val="22"/>
                <w:szCs w:val="22"/>
              </w:rPr>
            </w:pPr>
            <w:r w:rsidRPr="3BF070B0" w:rsidR="3BF070B0">
              <w:rPr>
                <w:rFonts w:ascii="Arial" w:hAnsi="Arial" w:eastAsia="Arial" w:cs="Arial"/>
                <w:b w:val="0"/>
                <w:bCs w:val="0"/>
                <w:i w:val="0"/>
                <w:iCs w:val="0"/>
                <w:caps w:val="0"/>
                <w:smallCaps w:val="0"/>
                <w:color w:val="000000" w:themeColor="text1" w:themeTint="FF" w:themeShade="FF"/>
                <w:sz w:val="22"/>
                <w:szCs w:val="22"/>
                <w:lang w:val="en-US"/>
              </w:rPr>
              <w:t>Bell Ringer: In class</w:t>
            </w:r>
          </w:p>
          <w:p w:rsidR="3BF070B0" w:rsidP="3BF070B0" w:rsidRDefault="3BF070B0" w14:paraId="0B4CA7E8" w14:textId="05E9DDBE">
            <w:pPr>
              <w:pStyle w:val="ListParagraph"/>
              <w:numPr>
                <w:ilvl w:val="0"/>
                <w:numId w:val="6"/>
              </w:numPr>
              <w:bidi w:val="0"/>
              <w:spacing w:after="0" w:line="240" w:lineRule="auto"/>
              <w:rPr>
                <w:rFonts w:ascii="Arial" w:hAnsi="Arial" w:eastAsia="Arial" w:cs="Arial"/>
                <w:b w:val="0"/>
                <w:bCs w:val="0"/>
                <w:i w:val="0"/>
                <w:iCs w:val="0"/>
                <w:caps w:val="0"/>
                <w:smallCaps w:val="0"/>
                <w:color w:val="000000" w:themeColor="text1" w:themeTint="FF" w:themeShade="FF"/>
                <w:sz w:val="22"/>
                <w:szCs w:val="22"/>
              </w:rPr>
            </w:pPr>
            <w:r w:rsidRPr="3BF070B0" w:rsidR="3BF070B0">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3BF070B0" w:rsidP="3BF070B0" w:rsidRDefault="3BF070B0" w14:paraId="5D53AC12" w14:textId="75CAC12C">
            <w:pPr>
              <w:pStyle w:val="ListParagraph"/>
              <w:numPr>
                <w:ilvl w:val="0"/>
                <w:numId w:val="6"/>
              </w:numPr>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3BF070B0" w:rsidR="3BF070B0">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3BF070B0" w:rsidR="4867CF53">
              <w:rPr>
                <w:rFonts w:ascii="Arial" w:hAnsi="Arial" w:eastAsia="Arial" w:cs="Arial"/>
                <w:b w:val="0"/>
                <w:bCs w:val="0"/>
                <w:i w:val="0"/>
                <w:iCs w:val="0"/>
                <w:caps w:val="0"/>
                <w:smallCaps w:val="0"/>
                <w:color w:val="000000" w:themeColor="text1" w:themeTint="FF" w:themeShade="FF"/>
                <w:sz w:val="22"/>
                <w:szCs w:val="22"/>
                <w:lang w:val="en-US"/>
              </w:rPr>
              <w:t xml:space="preserve">Work on two World Atlas mapping </w:t>
            </w:r>
            <w:r w:rsidRPr="3BF070B0" w:rsidR="4867CF53">
              <w:rPr>
                <w:rFonts w:ascii="Arial" w:hAnsi="Arial" w:eastAsia="Arial" w:cs="Arial"/>
                <w:b w:val="0"/>
                <w:bCs w:val="0"/>
                <w:i w:val="0"/>
                <w:iCs w:val="0"/>
                <w:caps w:val="0"/>
                <w:smallCaps w:val="0"/>
                <w:color w:val="000000" w:themeColor="text1" w:themeTint="FF" w:themeShade="FF"/>
                <w:sz w:val="22"/>
                <w:szCs w:val="22"/>
                <w:lang w:val="en-US"/>
              </w:rPr>
              <w:t>worksheets</w:t>
            </w:r>
            <w:r w:rsidRPr="3BF070B0" w:rsidR="4867CF53">
              <w:rPr>
                <w:rFonts w:ascii="Arial" w:hAnsi="Arial" w:eastAsia="Arial" w:cs="Arial"/>
                <w:b w:val="0"/>
                <w:bCs w:val="0"/>
                <w:i w:val="0"/>
                <w:iCs w:val="0"/>
                <w:caps w:val="0"/>
                <w:smallCaps w:val="0"/>
                <w:color w:val="000000" w:themeColor="text1" w:themeTint="FF" w:themeShade="FF"/>
                <w:sz w:val="22"/>
                <w:szCs w:val="22"/>
                <w:lang w:val="en-US"/>
              </w:rPr>
              <w:t xml:space="preserve"> in class.</w:t>
            </w:r>
          </w:p>
        </w:tc>
      </w:tr>
      <w:tr w:rsidR="3BF070B0" w:rsidTr="3BF070B0" w14:paraId="47766C8A">
        <w:trPr>
          <w:trHeight w:val="795"/>
        </w:trPr>
        <w:tc>
          <w:tcPr>
            <w:tcW w:w="1680" w:type="dxa"/>
            <w:tcBorders>
              <w:top w:val="single" w:sz="6"/>
              <w:left w:val="single" w:sz="6"/>
              <w:bottom w:val="single" w:sz="6"/>
              <w:right w:val="single" w:sz="6"/>
            </w:tcBorders>
            <w:tcMar>
              <w:left w:w="90" w:type="dxa"/>
              <w:right w:w="90" w:type="dxa"/>
            </w:tcMar>
            <w:vAlign w:val="center"/>
          </w:tcPr>
          <w:p w:rsidR="3BF070B0" w:rsidP="3BF070B0" w:rsidRDefault="3BF070B0" w14:paraId="196AF08D" w14:textId="4F4BBAF3">
            <w:pPr>
              <w:bidi w:val="0"/>
              <w:jc w:val="center"/>
              <w:rPr>
                <w:rFonts w:ascii="Arial" w:hAnsi="Arial" w:eastAsia="Arial" w:cs="Arial"/>
                <w:b w:val="0"/>
                <w:bCs w:val="0"/>
                <w:i w:val="0"/>
                <w:iCs w:val="0"/>
                <w:caps w:val="0"/>
                <w:smallCaps w:val="0"/>
                <w:color w:val="000000" w:themeColor="text1" w:themeTint="FF" w:themeShade="FF"/>
                <w:sz w:val="22"/>
                <w:szCs w:val="22"/>
              </w:rPr>
            </w:pPr>
            <w:r w:rsidRPr="3BF070B0" w:rsidR="3BF070B0">
              <w:rPr>
                <w:rFonts w:ascii="Arial" w:hAnsi="Arial" w:eastAsia="Arial" w:cs="Arial"/>
                <w:b w:val="0"/>
                <w:bCs w:val="0"/>
                <w:i w:val="0"/>
                <w:iCs w:val="0"/>
                <w:caps w:val="0"/>
                <w:smallCaps w:val="0"/>
                <w:color w:val="000000" w:themeColor="text1" w:themeTint="FF" w:themeShade="FF"/>
                <w:sz w:val="22"/>
                <w:szCs w:val="22"/>
                <w:lang w:val="en-US"/>
              </w:rPr>
              <w:t>Wednesday</w:t>
            </w:r>
          </w:p>
          <w:p w:rsidR="1C2E9516" w:rsidP="3BF070B0" w:rsidRDefault="1C2E9516" w14:paraId="7F4B3E71" w14:textId="20ED37CE">
            <w:pPr>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r w:rsidRPr="3BF070B0" w:rsidR="1C2E9516">
              <w:rPr>
                <w:rFonts w:ascii="Arial" w:hAnsi="Arial" w:eastAsia="Arial" w:cs="Arial"/>
                <w:b w:val="0"/>
                <w:bCs w:val="0"/>
                <w:i w:val="0"/>
                <w:iCs w:val="0"/>
                <w:caps w:val="0"/>
                <w:smallCaps w:val="0"/>
                <w:color w:val="000000" w:themeColor="text1" w:themeTint="FF" w:themeShade="FF"/>
                <w:sz w:val="22"/>
                <w:szCs w:val="22"/>
                <w:lang w:val="en-US"/>
              </w:rPr>
              <w:t>6/4</w:t>
            </w:r>
          </w:p>
        </w:tc>
        <w:tc>
          <w:tcPr>
            <w:tcW w:w="8822" w:type="dxa"/>
            <w:tcBorders>
              <w:top w:val="single" w:sz="6"/>
              <w:left w:val="single" w:sz="6"/>
              <w:bottom w:val="single" w:sz="6"/>
              <w:right w:val="single" w:sz="6"/>
            </w:tcBorders>
            <w:tcMar>
              <w:left w:w="90" w:type="dxa"/>
              <w:right w:w="90" w:type="dxa"/>
            </w:tcMar>
            <w:vAlign w:val="center"/>
          </w:tcPr>
          <w:p w:rsidR="3BF070B0" w:rsidP="3BF070B0" w:rsidRDefault="3BF070B0" w14:paraId="6EAA6345" w14:textId="2E7B632A">
            <w:pPr>
              <w:pStyle w:val="ListParagraph"/>
              <w:numPr>
                <w:ilvl w:val="0"/>
                <w:numId w:val="7"/>
              </w:numPr>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3BF070B0" w:rsidR="3BF070B0">
              <w:rPr>
                <w:rFonts w:ascii="Arial" w:hAnsi="Arial" w:eastAsia="Arial" w:cs="Arial"/>
                <w:b w:val="0"/>
                <w:bCs w:val="0"/>
                <w:i w:val="0"/>
                <w:iCs w:val="0"/>
                <w:caps w:val="0"/>
                <w:smallCaps w:val="0"/>
                <w:color w:val="000000" w:themeColor="text1" w:themeTint="FF" w:themeShade="FF"/>
                <w:sz w:val="22"/>
                <w:szCs w:val="22"/>
                <w:lang w:val="en-US"/>
              </w:rPr>
              <w:t>Bell Ringer: In class</w:t>
            </w:r>
          </w:p>
          <w:p w:rsidR="3BF070B0" w:rsidP="3BF070B0" w:rsidRDefault="3BF070B0" w14:paraId="54A4B9E5" w14:textId="656AD6FE">
            <w:pPr>
              <w:pStyle w:val="ListParagraph"/>
              <w:numPr>
                <w:ilvl w:val="0"/>
                <w:numId w:val="7"/>
              </w:numPr>
              <w:bidi w:val="0"/>
              <w:spacing w:after="0" w:line="240" w:lineRule="auto"/>
              <w:rPr>
                <w:rFonts w:ascii="Arial" w:hAnsi="Arial" w:eastAsia="Arial" w:cs="Arial"/>
                <w:b w:val="0"/>
                <w:bCs w:val="0"/>
                <w:i w:val="0"/>
                <w:iCs w:val="0"/>
                <w:caps w:val="0"/>
                <w:smallCaps w:val="0"/>
                <w:color w:val="000000" w:themeColor="text1" w:themeTint="FF" w:themeShade="FF"/>
                <w:sz w:val="22"/>
                <w:szCs w:val="22"/>
                <w:lang w:val="en-US"/>
              </w:rPr>
            </w:pPr>
            <w:r w:rsidRPr="3BF070B0" w:rsidR="3BF070B0">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3BF070B0" w:rsidP="3BF070B0" w:rsidRDefault="3BF070B0" w14:paraId="77166F2D" w14:textId="605C90F2">
            <w:pPr>
              <w:pStyle w:val="ListParagraph"/>
              <w:numPr>
                <w:ilvl w:val="0"/>
                <w:numId w:val="7"/>
              </w:numPr>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3BF070B0" w:rsidR="3BF070B0">
              <w:rPr>
                <w:rFonts w:ascii="Arial" w:hAnsi="Arial" w:eastAsia="Arial" w:cs="Arial"/>
                <w:b w:val="0"/>
                <w:bCs w:val="0"/>
                <w:i w:val="0"/>
                <w:iCs w:val="0"/>
                <w:caps w:val="0"/>
                <w:smallCaps w:val="0"/>
                <w:color w:val="000000" w:themeColor="text1" w:themeTint="FF" w:themeShade="FF"/>
                <w:sz w:val="22"/>
                <w:szCs w:val="22"/>
                <w:lang w:val="en-US"/>
              </w:rPr>
              <w:t xml:space="preserve">Classwork: Finish </w:t>
            </w:r>
            <w:r w:rsidRPr="3BF070B0" w:rsidR="6AF3C26F">
              <w:rPr>
                <w:rFonts w:ascii="Arial" w:hAnsi="Arial" w:eastAsia="Arial" w:cs="Arial"/>
                <w:b w:val="0"/>
                <w:bCs w:val="0"/>
                <w:i w:val="0"/>
                <w:iCs w:val="0"/>
                <w:caps w:val="0"/>
                <w:smallCaps w:val="0"/>
                <w:color w:val="000000" w:themeColor="text1" w:themeTint="FF" w:themeShade="FF"/>
                <w:sz w:val="22"/>
                <w:szCs w:val="22"/>
                <w:lang w:val="en-US"/>
              </w:rPr>
              <w:t>the World Atlas worksheets and grade in class.</w:t>
            </w:r>
          </w:p>
        </w:tc>
      </w:tr>
      <w:tr w:rsidR="3BF070B0" w:rsidTr="3BF070B0" w14:paraId="5E02857E">
        <w:trPr>
          <w:trHeight w:val="300"/>
        </w:trPr>
        <w:tc>
          <w:tcPr>
            <w:tcW w:w="1680" w:type="dxa"/>
            <w:tcBorders>
              <w:top w:val="single" w:sz="6"/>
              <w:left w:val="single" w:sz="6"/>
              <w:bottom w:val="single" w:sz="6"/>
              <w:right w:val="single" w:sz="6"/>
            </w:tcBorders>
            <w:tcMar>
              <w:left w:w="90" w:type="dxa"/>
              <w:right w:w="90" w:type="dxa"/>
            </w:tcMar>
            <w:vAlign w:val="center"/>
          </w:tcPr>
          <w:p w:rsidR="3BF070B0" w:rsidP="3BF070B0" w:rsidRDefault="3BF070B0" w14:paraId="60CE43D3" w14:textId="349F38C7">
            <w:pPr>
              <w:bidi w:val="0"/>
              <w:jc w:val="center"/>
              <w:rPr>
                <w:rFonts w:ascii="Arial" w:hAnsi="Arial" w:eastAsia="Arial" w:cs="Arial"/>
                <w:b w:val="0"/>
                <w:bCs w:val="0"/>
                <w:i w:val="0"/>
                <w:iCs w:val="0"/>
                <w:caps w:val="0"/>
                <w:smallCaps w:val="0"/>
                <w:color w:val="000000" w:themeColor="text1" w:themeTint="FF" w:themeShade="FF"/>
                <w:sz w:val="22"/>
                <w:szCs w:val="22"/>
              </w:rPr>
            </w:pPr>
            <w:r w:rsidRPr="3BF070B0" w:rsidR="3BF070B0">
              <w:rPr>
                <w:rFonts w:ascii="Arial" w:hAnsi="Arial" w:eastAsia="Arial" w:cs="Arial"/>
                <w:b w:val="0"/>
                <w:bCs w:val="0"/>
                <w:i w:val="0"/>
                <w:iCs w:val="0"/>
                <w:caps w:val="0"/>
                <w:smallCaps w:val="0"/>
                <w:color w:val="000000" w:themeColor="text1" w:themeTint="FF" w:themeShade="FF"/>
                <w:sz w:val="22"/>
                <w:szCs w:val="22"/>
                <w:lang w:val="en-US"/>
              </w:rPr>
              <w:t>Thursday</w:t>
            </w:r>
          </w:p>
          <w:p w:rsidR="6253D2CC" w:rsidP="3BF070B0" w:rsidRDefault="6253D2CC" w14:paraId="2C03195A" w14:textId="01B9FB16">
            <w:pPr>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r w:rsidRPr="3BF070B0" w:rsidR="6253D2CC">
              <w:rPr>
                <w:rFonts w:ascii="Arial" w:hAnsi="Arial" w:eastAsia="Arial" w:cs="Arial"/>
                <w:b w:val="0"/>
                <w:bCs w:val="0"/>
                <w:i w:val="0"/>
                <w:iCs w:val="0"/>
                <w:caps w:val="0"/>
                <w:smallCaps w:val="0"/>
                <w:color w:val="000000" w:themeColor="text1" w:themeTint="FF" w:themeShade="FF"/>
                <w:sz w:val="22"/>
                <w:szCs w:val="22"/>
                <w:lang w:val="en-US"/>
              </w:rPr>
              <w:t>6/5</w:t>
            </w:r>
          </w:p>
          <w:p w:rsidR="3BF070B0" w:rsidP="3BF070B0" w:rsidRDefault="3BF070B0" w14:paraId="4C8029FC" w14:textId="346C2CB0">
            <w:pPr>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rPr>
            </w:pPr>
          </w:p>
        </w:tc>
        <w:tc>
          <w:tcPr>
            <w:tcW w:w="8822" w:type="dxa"/>
            <w:tcBorders>
              <w:top w:val="single" w:sz="6"/>
              <w:left w:val="single" w:sz="6"/>
              <w:bottom w:val="single" w:sz="6"/>
              <w:right w:val="single" w:sz="6"/>
            </w:tcBorders>
            <w:tcMar>
              <w:left w:w="90" w:type="dxa"/>
              <w:right w:w="90" w:type="dxa"/>
            </w:tcMar>
            <w:vAlign w:val="center"/>
          </w:tcPr>
          <w:p w:rsidR="05CC5E46" w:rsidP="3BF070B0" w:rsidRDefault="05CC5E46" w14:paraId="24783A7A" w14:textId="0374CF1A">
            <w:pPr>
              <w:pStyle w:val="ListParagraph"/>
              <w:numPr>
                <w:ilvl w:val="0"/>
                <w:numId w:val="7"/>
              </w:numPr>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4"/>
                <w:szCs w:val="24"/>
              </w:rPr>
            </w:pPr>
            <w:r w:rsidRPr="3BF070B0" w:rsidR="05CC5E46">
              <w:rPr>
                <w:rFonts w:ascii="Arial" w:hAnsi="Arial" w:eastAsia="Arial" w:cs="Arial"/>
                <w:b w:val="0"/>
                <w:bCs w:val="0"/>
                <w:i w:val="0"/>
                <w:iCs w:val="0"/>
                <w:caps w:val="0"/>
                <w:smallCaps w:val="0"/>
                <w:color w:val="000000" w:themeColor="text1" w:themeTint="FF" w:themeShade="FF"/>
                <w:sz w:val="22"/>
                <w:szCs w:val="22"/>
                <w:lang w:val="en-US"/>
              </w:rPr>
              <w:t>Bell Ringer: In class</w:t>
            </w:r>
          </w:p>
          <w:p w:rsidR="05CC5E46" w:rsidP="3BF070B0" w:rsidRDefault="05CC5E46" w14:paraId="32C0C00A" w14:textId="0E842390">
            <w:pPr>
              <w:pStyle w:val="ListParagraph"/>
              <w:numPr>
                <w:ilvl w:val="0"/>
                <w:numId w:val="7"/>
              </w:numPr>
              <w:bidi w:val="0"/>
              <w:spacing w:after="0" w:line="240" w:lineRule="auto"/>
              <w:rPr>
                <w:rFonts w:ascii="Arial" w:hAnsi="Arial" w:eastAsia="Arial" w:cs="Arial"/>
                <w:b w:val="0"/>
                <w:bCs w:val="0"/>
                <w:i w:val="0"/>
                <w:iCs w:val="0"/>
                <w:caps w:val="0"/>
                <w:smallCaps w:val="0"/>
                <w:color w:val="000000" w:themeColor="text1" w:themeTint="FF" w:themeShade="FF"/>
                <w:sz w:val="24"/>
                <w:szCs w:val="24"/>
              </w:rPr>
            </w:pPr>
            <w:r w:rsidRPr="3BF070B0" w:rsidR="05CC5E46">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05CC5E46" w:rsidP="3BF070B0" w:rsidRDefault="05CC5E46" w14:paraId="4E00A199" w14:textId="76A18C82">
            <w:pPr>
              <w:pStyle w:val="ListParagraph"/>
              <w:numPr>
                <w:ilvl w:val="0"/>
                <w:numId w:val="7"/>
              </w:numPr>
              <w:bidi w:val="0"/>
              <w:spacing w:before="0" w:beforeAutospacing="off" w:after="0" w:afterAutospacing="off" w:line="240" w:lineRule="auto"/>
              <w:ind w:right="0"/>
              <w:jc w:val="left"/>
              <w:rPr>
                <w:rFonts w:ascii="Arial" w:hAnsi="Arial" w:eastAsia="Arial" w:cs="Arial"/>
                <w:b w:val="0"/>
                <w:bCs w:val="0"/>
                <w:i w:val="0"/>
                <w:iCs w:val="0"/>
                <w:caps w:val="0"/>
                <w:smallCaps w:val="0"/>
                <w:color w:val="000000" w:themeColor="text1" w:themeTint="FF" w:themeShade="FF"/>
                <w:sz w:val="22"/>
                <w:szCs w:val="22"/>
                <w:lang w:val="en-US"/>
              </w:rPr>
            </w:pPr>
            <w:r w:rsidRPr="3BF070B0" w:rsidR="05CC5E46">
              <w:rPr>
                <w:rFonts w:ascii="Arial" w:hAnsi="Arial" w:eastAsia="Arial" w:cs="Arial"/>
                <w:b w:val="0"/>
                <w:bCs w:val="0"/>
                <w:i w:val="0"/>
                <w:iCs w:val="0"/>
                <w:caps w:val="0"/>
                <w:smallCaps w:val="0"/>
                <w:color w:val="000000" w:themeColor="text1" w:themeTint="FF" w:themeShade="FF"/>
                <w:sz w:val="22"/>
                <w:szCs w:val="22"/>
                <w:lang w:val="en-US"/>
              </w:rPr>
              <w:t xml:space="preserve">Classwork: Begin the Create Your Own Country </w:t>
            </w:r>
            <w:r w:rsidRPr="3BF070B0" w:rsidR="761479FB">
              <w:rPr>
                <w:rFonts w:ascii="Arial" w:hAnsi="Arial" w:eastAsia="Arial" w:cs="Arial"/>
                <w:b w:val="0"/>
                <w:bCs w:val="0"/>
                <w:i w:val="0"/>
                <w:iCs w:val="0"/>
                <w:caps w:val="0"/>
                <w:smallCaps w:val="0"/>
                <w:color w:val="000000" w:themeColor="text1" w:themeTint="FF" w:themeShade="FF"/>
                <w:sz w:val="22"/>
                <w:szCs w:val="22"/>
                <w:lang w:val="en-US"/>
              </w:rPr>
              <w:t>project</w:t>
            </w:r>
            <w:r w:rsidRPr="3BF070B0" w:rsidR="05CC5E46">
              <w:rPr>
                <w:rFonts w:ascii="Arial" w:hAnsi="Arial" w:eastAsia="Arial" w:cs="Arial"/>
                <w:b w:val="0"/>
                <w:bCs w:val="0"/>
                <w:i w:val="0"/>
                <w:iCs w:val="0"/>
                <w:caps w:val="0"/>
                <w:smallCaps w:val="0"/>
                <w:color w:val="000000" w:themeColor="text1" w:themeTint="FF" w:themeShade="FF"/>
                <w:sz w:val="22"/>
                <w:szCs w:val="22"/>
                <w:lang w:val="en-US"/>
              </w:rPr>
              <w:t xml:space="preserve"> </w:t>
            </w:r>
            <w:r w:rsidRPr="3BF070B0" w:rsidR="04386D54">
              <w:rPr>
                <w:rFonts w:ascii="Arial" w:hAnsi="Arial" w:eastAsia="Arial" w:cs="Arial"/>
                <w:b w:val="0"/>
                <w:bCs w:val="0"/>
                <w:i w:val="0"/>
                <w:iCs w:val="0"/>
                <w:caps w:val="0"/>
                <w:smallCaps w:val="0"/>
                <w:color w:val="000000" w:themeColor="text1" w:themeTint="FF" w:themeShade="FF"/>
                <w:sz w:val="22"/>
                <w:szCs w:val="22"/>
                <w:lang w:val="en-US"/>
              </w:rPr>
              <w:t xml:space="preserve">using materials given </w:t>
            </w:r>
            <w:r w:rsidRPr="3BF070B0" w:rsidR="05CC5E46">
              <w:rPr>
                <w:rFonts w:ascii="Arial" w:hAnsi="Arial" w:eastAsia="Arial" w:cs="Arial"/>
                <w:b w:val="0"/>
                <w:bCs w:val="0"/>
                <w:i w:val="0"/>
                <w:iCs w:val="0"/>
                <w:caps w:val="0"/>
                <w:smallCaps w:val="0"/>
                <w:color w:val="000000" w:themeColor="text1" w:themeTint="FF" w:themeShade="FF"/>
                <w:sz w:val="22"/>
                <w:szCs w:val="22"/>
                <w:lang w:val="en-US"/>
              </w:rPr>
              <w:t>in class.</w:t>
            </w:r>
            <w:r w:rsidRPr="3BF070B0" w:rsidR="514BFA41">
              <w:rPr>
                <w:rFonts w:ascii="Arial" w:hAnsi="Arial" w:eastAsia="Arial" w:cs="Arial"/>
                <w:b w:val="0"/>
                <w:bCs w:val="0"/>
                <w:i w:val="0"/>
                <w:iCs w:val="0"/>
                <w:caps w:val="0"/>
                <w:smallCaps w:val="0"/>
                <w:color w:val="000000" w:themeColor="text1" w:themeTint="FF" w:themeShade="FF"/>
                <w:sz w:val="22"/>
                <w:szCs w:val="22"/>
                <w:lang w:val="en-US"/>
              </w:rPr>
              <w:t xml:space="preserve">  Absent students can complete the document in Teams.</w:t>
            </w:r>
          </w:p>
        </w:tc>
      </w:tr>
      <w:tr w:rsidR="3BF070B0" w:rsidTr="3BF070B0" w14:paraId="4E54E4FC">
        <w:trPr>
          <w:trHeight w:val="300"/>
        </w:trPr>
        <w:tc>
          <w:tcPr>
            <w:tcW w:w="1680" w:type="dxa"/>
            <w:tcBorders>
              <w:top w:val="single" w:sz="6"/>
              <w:left w:val="single" w:sz="6"/>
              <w:bottom w:val="single" w:sz="6"/>
              <w:right w:val="single" w:sz="6"/>
            </w:tcBorders>
            <w:tcMar>
              <w:left w:w="90" w:type="dxa"/>
              <w:right w:w="90" w:type="dxa"/>
            </w:tcMar>
            <w:vAlign w:val="center"/>
          </w:tcPr>
          <w:p w:rsidR="3BF070B0" w:rsidP="3BF070B0" w:rsidRDefault="3BF070B0" w14:paraId="21BDA362" w14:textId="65F4BBC0">
            <w:pPr>
              <w:bidi w:val="0"/>
              <w:jc w:val="center"/>
              <w:rPr>
                <w:rFonts w:ascii="Arial" w:hAnsi="Arial" w:eastAsia="Arial" w:cs="Arial"/>
                <w:b w:val="0"/>
                <w:bCs w:val="0"/>
                <w:i w:val="0"/>
                <w:iCs w:val="0"/>
                <w:caps w:val="0"/>
                <w:smallCaps w:val="0"/>
                <w:color w:val="000000" w:themeColor="text1" w:themeTint="FF" w:themeShade="FF"/>
                <w:sz w:val="22"/>
                <w:szCs w:val="22"/>
              </w:rPr>
            </w:pPr>
            <w:r w:rsidRPr="3BF070B0" w:rsidR="3BF070B0">
              <w:rPr>
                <w:rFonts w:ascii="Arial" w:hAnsi="Arial" w:eastAsia="Arial" w:cs="Arial"/>
                <w:b w:val="0"/>
                <w:bCs w:val="0"/>
                <w:i w:val="0"/>
                <w:iCs w:val="0"/>
                <w:caps w:val="0"/>
                <w:smallCaps w:val="0"/>
                <w:color w:val="000000" w:themeColor="text1" w:themeTint="FF" w:themeShade="FF"/>
                <w:sz w:val="22"/>
                <w:szCs w:val="22"/>
                <w:lang w:val="en-US"/>
              </w:rPr>
              <w:t>Friday</w:t>
            </w:r>
          </w:p>
          <w:p w:rsidR="40E9D458" w:rsidP="3BF070B0" w:rsidRDefault="40E9D458" w14:paraId="6C71C82A" w14:textId="51720611">
            <w:pPr>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r w:rsidRPr="3BF070B0" w:rsidR="40E9D458">
              <w:rPr>
                <w:rFonts w:ascii="Arial" w:hAnsi="Arial" w:eastAsia="Arial" w:cs="Arial"/>
                <w:b w:val="0"/>
                <w:bCs w:val="0"/>
                <w:i w:val="0"/>
                <w:iCs w:val="0"/>
                <w:caps w:val="0"/>
                <w:smallCaps w:val="0"/>
                <w:color w:val="000000" w:themeColor="text1" w:themeTint="FF" w:themeShade="FF"/>
                <w:sz w:val="22"/>
                <w:szCs w:val="22"/>
                <w:lang w:val="en-US"/>
              </w:rPr>
              <w:t>6/6</w:t>
            </w:r>
          </w:p>
          <w:p w:rsidR="3BF070B0" w:rsidP="3BF070B0" w:rsidRDefault="3BF070B0" w14:paraId="4E6ADB4A" w14:textId="457EDEE5">
            <w:pPr>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rPr>
            </w:pPr>
          </w:p>
        </w:tc>
        <w:tc>
          <w:tcPr>
            <w:tcW w:w="8822" w:type="dxa"/>
            <w:tcBorders>
              <w:top w:val="single" w:sz="6"/>
              <w:left w:val="single" w:sz="6"/>
              <w:bottom w:val="single" w:sz="6"/>
              <w:right w:val="single" w:sz="6"/>
            </w:tcBorders>
            <w:tcMar>
              <w:left w:w="90" w:type="dxa"/>
              <w:right w:w="90" w:type="dxa"/>
            </w:tcMar>
            <w:vAlign w:val="center"/>
          </w:tcPr>
          <w:p w:rsidR="3BF070B0" w:rsidP="3BF070B0" w:rsidRDefault="3BF070B0" w14:paraId="3EF03AE7" w14:textId="611347D1">
            <w:pPr>
              <w:pStyle w:val="ListParagraph"/>
              <w:numPr>
                <w:ilvl w:val="0"/>
                <w:numId w:val="6"/>
              </w:numPr>
              <w:bidi w:val="0"/>
              <w:rPr>
                <w:rFonts w:ascii="Arial" w:hAnsi="Arial" w:eastAsia="Arial" w:cs="Arial"/>
                <w:b w:val="0"/>
                <w:bCs w:val="0"/>
                <w:i w:val="0"/>
                <w:iCs w:val="0"/>
                <w:caps w:val="0"/>
                <w:smallCaps w:val="0"/>
                <w:color w:val="000000" w:themeColor="text1" w:themeTint="FF" w:themeShade="FF"/>
                <w:sz w:val="22"/>
                <w:szCs w:val="22"/>
              </w:rPr>
            </w:pPr>
            <w:r w:rsidRPr="3BF070B0" w:rsidR="3BF070B0">
              <w:rPr>
                <w:rFonts w:ascii="Arial" w:hAnsi="Arial" w:eastAsia="Arial" w:cs="Arial"/>
                <w:b w:val="0"/>
                <w:bCs w:val="0"/>
                <w:i w:val="0"/>
                <w:iCs w:val="0"/>
                <w:caps w:val="0"/>
                <w:smallCaps w:val="0"/>
                <w:color w:val="000000" w:themeColor="text1" w:themeTint="FF" w:themeShade="FF"/>
                <w:sz w:val="22"/>
                <w:szCs w:val="22"/>
                <w:lang w:val="en-US"/>
              </w:rPr>
              <w:t>Bell Ringer: In class</w:t>
            </w:r>
          </w:p>
          <w:p w:rsidR="3BF070B0" w:rsidP="3BF070B0" w:rsidRDefault="3BF070B0" w14:paraId="74DF7C1B" w14:textId="0E842390">
            <w:pPr>
              <w:pStyle w:val="ListParagraph"/>
              <w:numPr>
                <w:ilvl w:val="0"/>
                <w:numId w:val="6"/>
              </w:numPr>
              <w:bidi w:val="0"/>
              <w:spacing w:after="0" w:line="240" w:lineRule="auto"/>
              <w:rPr>
                <w:rFonts w:ascii="Arial" w:hAnsi="Arial" w:eastAsia="Arial" w:cs="Arial"/>
                <w:b w:val="0"/>
                <w:bCs w:val="0"/>
                <w:i w:val="0"/>
                <w:iCs w:val="0"/>
                <w:caps w:val="0"/>
                <w:smallCaps w:val="0"/>
                <w:color w:val="000000" w:themeColor="text1" w:themeTint="FF" w:themeShade="FF"/>
                <w:sz w:val="22"/>
                <w:szCs w:val="22"/>
              </w:rPr>
            </w:pPr>
            <w:r w:rsidRPr="3BF070B0" w:rsidR="3BF070B0">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3BF070B0" w:rsidP="3BF070B0" w:rsidRDefault="3BF070B0" w14:paraId="5E93B4FC" w14:textId="68E4F5D3">
            <w:pPr>
              <w:pStyle w:val="ListParagraph"/>
              <w:numPr>
                <w:ilvl w:val="0"/>
                <w:numId w:val="6"/>
              </w:numPr>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3BF070B0" w:rsidR="3BF070B0">
              <w:rPr>
                <w:rFonts w:ascii="Arial" w:hAnsi="Arial" w:eastAsia="Arial" w:cs="Arial"/>
                <w:b w:val="0"/>
                <w:bCs w:val="0"/>
                <w:i w:val="0"/>
                <w:iCs w:val="0"/>
                <w:caps w:val="0"/>
                <w:smallCaps w:val="0"/>
                <w:color w:val="000000" w:themeColor="text1" w:themeTint="FF" w:themeShade="FF"/>
                <w:sz w:val="22"/>
                <w:szCs w:val="22"/>
                <w:lang w:val="en-US"/>
              </w:rPr>
              <w:t>Classwork: F</w:t>
            </w:r>
            <w:r w:rsidRPr="3BF070B0" w:rsidR="62B0C2BD">
              <w:rPr>
                <w:rFonts w:ascii="Arial" w:hAnsi="Arial" w:eastAsia="Arial" w:cs="Arial"/>
                <w:b w:val="0"/>
                <w:bCs w:val="0"/>
                <w:i w:val="0"/>
                <w:iCs w:val="0"/>
                <w:caps w:val="0"/>
                <w:smallCaps w:val="0"/>
                <w:color w:val="000000" w:themeColor="text1" w:themeTint="FF" w:themeShade="FF"/>
                <w:sz w:val="22"/>
                <w:szCs w:val="22"/>
                <w:lang w:val="en-US"/>
              </w:rPr>
              <w:t xml:space="preserve">inish the </w:t>
            </w:r>
            <w:r w:rsidRPr="3BF070B0" w:rsidR="0C31A0E6">
              <w:rPr>
                <w:rFonts w:ascii="Arial" w:hAnsi="Arial" w:eastAsia="Arial" w:cs="Arial"/>
                <w:b w:val="0"/>
                <w:bCs w:val="0"/>
                <w:i w:val="0"/>
                <w:iCs w:val="0"/>
                <w:caps w:val="0"/>
                <w:smallCaps w:val="0"/>
                <w:color w:val="000000" w:themeColor="text1" w:themeTint="FF" w:themeShade="FF"/>
                <w:sz w:val="22"/>
                <w:szCs w:val="22"/>
                <w:lang w:val="en-US"/>
              </w:rPr>
              <w:t>projec</w:t>
            </w:r>
            <w:r w:rsidRPr="3BF070B0" w:rsidR="62B0C2BD">
              <w:rPr>
                <w:rFonts w:ascii="Arial" w:hAnsi="Arial" w:eastAsia="Arial" w:cs="Arial"/>
                <w:b w:val="0"/>
                <w:bCs w:val="0"/>
                <w:i w:val="0"/>
                <w:iCs w:val="0"/>
                <w:caps w:val="0"/>
                <w:smallCaps w:val="0"/>
                <w:color w:val="000000" w:themeColor="text1" w:themeTint="FF" w:themeShade="FF"/>
                <w:sz w:val="22"/>
                <w:szCs w:val="22"/>
                <w:lang w:val="en-US"/>
              </w:rPr>
              <w:t xml:space="preserve">t </w:t>
            </w:r>
            <w:r w:rsidRPr="3BF070B0" w:rsidR="62B0C2BD">
              <w:rPr>
                <w:rFonts w:ascii="Arial" w:hAnsi="Arial" w:eastAsia="Arial" w:cs="Arial"/>
                <w:b w:val="0"/>
                <w:bCs w:val="0"/>
                <w:i w:val="0"/>
                <w:iCs w:val="0"/>
                <w:caps w:val="0"/>
                <w:smallCaps w:val="0"/>
                <w:color w:val="000000" w:themeColor="text1" w:themeTint="FF" w:themeShade="FF"/>
                <w:sz w:val="22"/>
                <w:szCs w:val="22"/>
                <w:lang w:val="en-US"/>
              </w:rPr>
              <w:t>and share ideas with the class.</w:t>
            </w:r>
          </w:p>
        </w:tc>
      </w:tr>
    </w:tbl>
    <w:p w:rsidR="70EE7B34" w:rsidP="3BF070B0" w:rsidRDefault="70EE7B34" w14:paraId="66BAC9F6" w14:textId="479142D0">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3BF070B0" w:rsidRDefault="70EE7B34" w14:paraId="4D70F568" w14:textId="35322FEB">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3BF070B0" w:rsidRDefault="70EE7B34" w14:paraId="3BB16A38" w14:textId="25AA1316">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3BF070B0" w:rsidRDefault="70EE7B34" w14:paraId="6CB1097F" w14:textId="52A043DD">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3BF070B0" w:rsidRDefault="70EE7B34" w14:paraId="01AAE978" w14:textId="7530EFA0">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3BF070B0" w:rsidRDefault="70EE7B34" w14:paraId="3D14A328" w14:textId="2F1EF895">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3BF070B0" w:rsidRDefault="70EE7B34" w14:paraId="1BC65CA0" w14:textId="30A4A689">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3BF070B0" w:rsidRDefault="70EE7B34" w14:paraId="07B63E00" w14:textId="50DB0E00">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3BF070B0" w:rsidRDefault="70EE7B34" w14:paraId="3EDB9199" w14:textId="4798BE57">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3BF070B0" w:rsidRDefault="70EE7B34" w14:paraId="05E3F12D" w14:textId="0F922BB3">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3BF070B0" w:rsidRDefault="70EE7B34" w14:paraId="583D0817" w14:textId="7A8393AE">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3BF070B0" w:rsidRDefault="70EE7B34" w14:paraId="4A1A9B55" w14:textId="5246AFE0">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3BF070B0" w:rsidRDefault="70EE7B34" w14:paraId="0D3CDAF6" w14:textId="7577C735">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BF070B0" w:rsidR="3CA25B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NOTE</w:t>
      </w:r>
      <w:r w:rsidRPr="3BF070B0" w:rsidR="3CA25B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All</w:t>
      </w:r>
      <w:r w:rsidRPr="3BF070B0" w:rsidR="3CA25B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assignment details can be found in Teams daily. Previous weeks in the quarter can be found by scrolling down.</w:t>
      </w:r>
    </w:p>
    <w:p w:rsidR="70EE7B34" w:rsidP="14C20CFA" w:rsidRDefault="70EE7B34" w14:paraId="138D767E" w14:textId="1A2A5988">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tbl>
      <w:tblPr>
        <w:tblStyle w:val="TableNormal"/>
        <w:tblW w:w="0" w:type="auto"/>
        <w:tblBorders>
          <w:top w:val="single" w:sz="6"/>
          <w:left w:val="single" w:sz="6"/>
          <w:bottom w:val="single" w:sz="6"/>
          <w:right w:val="single" w:sz="6"/>
        </w:tblBorders>
        <w:tblLook w:val="04A0" w:firstRow="1" w:lastRow="0" w:firstColumn="1" w:lastColumn="0" w:noHBand="0" w:noVBand="1"/>
      </w:tblPr>
      <w:tblGrid>
        <w:gridCol w:w="1680"/>
        <w:gridCol w:w="8822"/>
      </w:tblGrid>
      <w:tr w:rsidR="14C20CFA" w:rsidTr="14C20CFA" w14:paraId="6D71328C">
        <w:trPr>
          <w:trHeight w:val="300"/>
        </w:trPr>
        <w:tc>
          <w:tcPr>
            <w:tcW w:w="1680" w:type="dxa"/>
            <w:tcBorders>
              <w:top w:val="single" w:sz="6"/>
              <w:left w:val="single" w:sz="6"/>
              <w:bottom w:val="single" w:sz="6"/>
              <w:right w:val="single" w:sz="6"/>
            </w:tcBorders>
            <w:shd w:val="clear" w:color="auto" w:fill="244061"/>
            <w:tcMar>
              <w:left w:w="90" w:type="dxa"/>
              <w:right w:w="90" w:type="dxa"/>
            </w:tcMar>
            <w:vAlign w:val="center"/>
          </w:tcPr>
          <w:p w:rsidR="14C20CFA" w:rsidP="14C20CFA" w:rsidRDefault="14C20CFA" w14:paraId="45C10E66" w14:textId="65D8421D">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14C20CFA" w:rsidR="14C20CFA">
              <w:rPr>
                <w:rFonts w:ascii="Arial" w:hAnsi="Arial" w:eastAsia="Arial" w:cs="Arial"/>
                <w:b w:val="1"/>
                <w:bCs w:val="1"/>
                <w:i w:val="0"/>
                <w:iCs w:val="0"/>
                <w:color w:val="FFFFFF" w:themeColor="background1" w:themeTint="FF" w:themeShade="FF"/>
                <w:sz w:val="32"/>
                <w:szCs w:val="32"/>
                <w:lang w:val="en-US"/>
              </w:rPr>
              <w:t xml:space="preserve">  5-</w:t>
            </w:r>
            <w:r w:rsidRPr="14C20CFA" w:rsidR="37AF433A">
              <w:rPr>
                <w:rFonts w:ascii="Arial" w:hAnsi="Arial" w:eastAsia="Arial" w:cs="Arial"/>
                <w:b w:val="1"/>
                <w:bCs w:val="1"/>
                <w:i w:val="0"/>
                <w:iCs w:val="0"/>
                <w:color w:val="FFFFFF" w:themeColor="background1" w:themeTint="FF" w:themeShade="FF"/>
                <w:sz w:val="32"/>
                <w:szCs w:val="32"/>
                <w:lang w:val="en-US"/>
              </w:rPr>
              <w:t>26 to 5-30</w:t>
            </w:r>
          </w:p>
        </w:tc>
        <w:tc>
          <w:tcPr>
            <w:tcW w:w="8822" w:type="dxa"/>
            <w:tcBorders>
              <w:top w:val="single" w:sz="6"/>
              <w:left w:val="single" w:sz="6"/>
              <w:bottom w:val="single" w:sz="6"/>
              <w:right w:val="single" w:sz="6"/>
            </w:tcBorders>
            <w:shd w:val="clear" w:color="auto" w:fill="244061"/>
            <w:tcMar>
              <w:left w:w="90" w:type="dxa"/>
              <w:right w:w="90" w:type="dxa"/>
            </w:tcMar>
            <w:vAlign w:val="center"/>
          </w:tcPr>
          <w:p w:rsidR="14C20CFA" w:rsidP="14C20CFA" w:rsidRDefault="14C20CFA" w14:paraId="09818B3B" w14:textId="552BAC5F">
            <w:pPr>
              <w:jc w:val="center"/>
              <w:rPr>
                <w:rFonts w:ascii="Arial" w:hAnsi="Arial" w:eastAsia="Arial" w:cs="Arial"/>
                <w:b w:val="0"/>
                <w:bCs w:val="0"/>
                <w:i w:val="0"/>
                <w:iCs w:val="0"/>
                <w:color w:val="FFFFFF" w:themeColor="background1" w:themeTint="FF" w:themeShade="FF"/>
                <w:sz w:val="32"/>
                <w:szCs w:val="32"/>
              </w:rPr>
            </w:pPr>
            <w:r w:rsidRPr="14C20CFA" w:rsidR="14C20CFA">
              <w:rPr>
                <w:rFonts w:ascii="Arial" w:hAnsi="Arial" w:eastAsia="Arial" w:cs="Arial"/>
                <w:b w:val="1"/>
                <w:bCs w:val="1"/>
                <w:i w:val="0"/>
                <w:iCs w:val="0"/>
                <w:color w:val="FFFFFF" w:themeColor="background1" w:themeTint="FF" w:themeShade="FF"/>
                <w:sz w:val="32"/>
                <w:szCs w:val="32"/>
                <w:lang w:val="en-US"/>
              </w:rPr>
              <w:t>Social Studies (Williams) Weekly Agenda</w:t>
            </w:r>
          </w:p>
        </w:tc>
      </w:tr>
      <w:tr w:rsidR="14C20CFA" w:rsidTr="14C20CFA" w14:paraId="7031BEE5">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14C20CFA" w:rsidP="14C20CFA" w:rsidRDefault="14C20CFA" w14:paraId="08879415" w14:textId="6236FBBB">
            <w:pPr>
              <w:pStyle w:val="Normal"/>
              <w:rPr>
                <w:noProof w:val="0"/>
                <w:sz w:val="20"/>
                <w:szCs w:val="20"/>
                <w:lang w:val="en-US"/>
              </w:rPr>
            </w:pPr>
            <w:r w:rsidRPr="14C20CFA" w:rsidR="14C20CFA">
              <w:rPr>
                <w:noProof w:val="0"/>
                <w:sz w:val="20"/>
                <w:szCs w:val="20"/>
                <w:lang w:val="en-US"/>
              </w:rPr>
              <w:t>Learning Target</w:t>
            </w:r>
            <w:r w:rsidRPr="14C20CFA" w:rsidR="3A6B2A5E">
              <w:rPr>
                <w:noProof w:val="0"/>
                <w:sz w:val="20"/>
                <w:szCs w:val="20"/>
                <w:lang w:val="en-US"/>
              </w:rPr>
              <w:t>s</w:t>
            </w:r>
            <w:r w:rsidRPr="14C20CFA" w:rsidR="14C20CFA">
              <w:rPr>
                <w:noProof w:val="0"/>
                <w:sz w:val="20"/>
                <w:szCs w:val="20"/>
                <w:lang w:val="en-US"/>
              </w:rPr>
              <w:t xml:space="preserve">: Students will </w:t>
            </w:r>
            <w:r w:rsidRPr="14C20CFA" w:rsidR="082BD94A">
              <w:rPr>
                <w:noProof w:val="0"/>
                <w:sz w:val="20"/>
                <w:szCs w:val="20"/>
                <w:lang w:val="en-US"/>
              </w:rPr>
              <w:t xml:space="preserve">learn about </w:t>
            </w:r>
            <w:r w:rsidRPr="14C20CFA" w:rsidR="43CBF597">
              <w:rPr>
                <w:noProof w:val="0"/>
                <w:sz w:val="20"/>
                <w:szCs w:val="20"/>
                <w:lang w:val="en-US"/>
              </w:rPr>
              <w:t>the region called Oceania</w:t>
            </w:r>
            <w:r w:rsidRPr="14C20CFA" w:rsidR="082BD94A">
              <w:rPr>
                <w:noProof w:val="0"/>
                <w:sz w:val="20"/>
                <w:szCs w:val="20"/>
                <w:lang w:val="en-US"/>
              </w:rPr>
              <w:t xml:space="preserve">.  They will </w:t>
            </w:r>
            <w:r w:rsidRPr="14C20CFA" w:rsidR="7BBCFDAF">
              <w:rPr>
                <w:noProof w:val="0"/>
                <w:sz w:val="20"/>
                <w:szCs w:val="20"/>
                <w:lang w:val="en-US"/>
              </w:rPr>
              <w:t xml:space="preserve">try to </w:t>
            </w:r>
            <w:r w:rsidRPr="14C20CFA" w:rsidR="7BBCFDAF">
              <w:rPr>
                <w:noProof w:val="0"/>
                <w:sz w:val="20"/>
                <w:szCs w:val="20"/>
                <w:lang w:val="en-US"/>
              </w:rPr>
              <w:t>identify</w:t>
            </w:r>
            <w:r w:rsidRPr="14C20CFA" w:rsidR="7BBCFDAF">
              <w:rPr>
                <w:noProof w:val="0"/>
                <w:sz w:val="20"/>
                <w:szCs w:val="20"/>
                <w:lang w:val="en-US"/>
              </w:rPr>
              <w:t xml:space="preserve"> one of three locations where a photo was taken in that region, based on data they collect.  </w:t>
            </w:r>
          </w:p>
        </w:tc>
      </w:tr>
      <w:tr w:rsidR="14C20CFA" w:rsidTr="14C20CFA" w14:paraId="548C899C">
        <w:trPr>
          <w:trHeight w:val="300"/>
        </w:trPr>
        <w:tc>
          <w:tcPr>
            <w:tcW w:w="1680" w:type="dxa"/>
            <w:tcBorders>
              <w:top w:val="single" w:sz="6"/>
              <w:left w:val="single" w:sz="6"/>
              <w:bottom w:val="single" w:sz="6"/>
              <w:right w:val="single" w:sz="6"/>
            </w:tcBorders>
            <w:tcMar>
              <w:left w:w="90" w:type="dxa"/>
              <w:right w:w="90" w:type="dxa"/>
            </w:tcMar>
            <w:vAlign w:val="center"/>
          </w:tcPr>
          <w:p w:rsidR="14C20CFA" w:rsidP="14C20CFA" w:rsidRDefault="14C20CFA" w14:paraId="2D036AC0" w14:textId="33A74434">
            <w:pPr>
              <w:bidi w:val="0"/>
              <w:jc w:val="center"/>
              <w:rPr>
                <w:rFonts w:ascii="Arial" w:hAnsi="Arial" w:eastAsia="Arial" w:cs="Arial"/>
                <w:b w:val="0"/>
                <w:bCs w:val="0"/>
                <w:i w:val="0"/>
                <w:iCs w:val="0"/>
                <w:caps w:val="0"/>
                <w:smallCaps w:val="0"/>
                <w:color w:val="000000" w:themeColor="text1" w:themeTint="FF" w:themeShade="FF"/>
                <w:sz w:val="22"/>
                <w:szCs w:val="22"/>
              </w:rPr>
            </w:pPr>
            <w:r w:rsidRPr="14C20CFA" w:rsidR="14C20CFA">
              <w:rPr>
                <w:rFonts w:ascii="Arial" w:hAnsi="Arial" w:eastAsia="Arial" w:cs="Arial"/>
                <w:b w:val="0"/>
                <w:bCs w:val="0"/>
                <w:i w:val="0"/>
                <w:iCs w:val="0"/>
                <w:caps w:val="0"/>
                <w:smallCaps w:val="0"/>
                <w:color w:val="000000" w:themeColor="text1" w:themeTint="FF" w:themeShade="FF"/>
                <w:sz w:val="22"/>
                <w:szCs w:val="22"/>
                <w:lang w:val="en-US"/>
              </w:rPr>
              <w:t>Monday</w:t>
            </w:r>
          </w:p>
          <w:p w:rsidR="14C20CFA" w:rsidP="14C20CFA" w:rsidRDefault="14C20CFA" w14:paraId="0B3C9231" w14:textId="7C0AA5C3">
            <w:pPr>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rPr>
            </w:pPr>
            <w:r w:rsidRPr="14C20CFA" w:rsidR="14C20CFA">
              <w:rPr>
                <w:rFonts w:ascii="Arial" w:hAnsi="Arial" w:eastAsia="Arial" w:cs="Arial"/>
                <w:b w:val="0"/>
                <w:bCs w:val="0"/>
                <w:i w:val="0"/>
                <w:iCs w:val="0"/>
                <w:caps w:val="0"/>
                <w:smallCaps w:val="0"/>
                <w:color w:val="000000" w:themeColor="text1" w:themeTint="FF" w:themeShade="FF"/>
                <w:sz w:val="22"/>
                <w:szCs w:val="22"/>
                <w:lang w:val="en-US"/>
              </w:rPr>
              <w:t>5/</w:t>
            </w:r>
            <w:r w:rsidRPr="14C20CFA" w:rsidR="36763110">
              <w:rPr>
                <w:rFonts w:ascii="Arial" w:hAnsi="Arial" w:eastAsia="Arial" w:cs="Arial"/>
                <w:b w:val="0"/>
                <w:bCs w:val="0"/>
                <w:i w:val="0"/>
                <w:iCs w:val="0"/>
                <w:caps w:val="0"/>
                <w:smallCaps w:val="0"/>
                <w:color w:val="000000" w:themeColor="text1" w:themeTint="FF" w:themeShade="FF"/>
                <w:sz w:val="22"/>
                <w:szCs w:val="22"/>
                <w:lang w:val="en-US"/>
              </w:rPr>
              <w:t>26</w:t>
            </w:r>
          </w:p>
        </w:tc>
        <w:tc>
          <w:tcPr>
            <w:tcW w:w="8822" w:type="dxa"/>
            <w:tcBorders>
              <w:top w:val="single" w:sz="6"/>
              <w:left w:val="single" w:sz="6"/>
              <w:bottom w:val="single" w:sz="6"/>
              <w:right w:val="single" w:sz="6"/>
            </w:tcBorders>
            <w:tcMar>
              <w:left w:w="90" w:type="dxa"/>
              <w:right w:w="90" w:type="dxa"/>
            </w:tcMar>
            <w:vAlign w:val="center"/>
          </w:tcPr>
          <w:p w:rsidR="36763110" w:rsidP="14C20CFA" w:rsidRDefault="36763110" w14:paraId="5C4B87AC" w14:textId="462A034D">
            <w:pPr>
              <w:pStyle w:val="ListParagraph"/>
              <w:numPr>
                <w:ilvl w:val="0"/>
                <w:numId w:val="5"/>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4"/>
                <w:szCs w:val="24"/>
                <w:lang w:val="en-US"/>
              </w:rPr>
            </w:pPr>
            <w:r w:rsidRPr="14C20CFA" w:rsidR="36763110">
              <w:rPr>
                <w:rFonts w:ascii="Arial" w:hAnsi="Arial" w:eastAsia="Arial" w:cs="Arial"/>
                <w:b w:val="0"/>
                <w:bCs w:val="0"/>
                <w:i w:val="0"/>
                <w:iCs w:val="0"/>
                <w:caps w:val="0"/>
                <w:smallCaps w:val="0"/>
                <w:color w:val="000000" w:themeColor="text1" w:themeTint="FF" w:themeShade="FF"/>
                <w:sz w:val="24"/>
                <w:szCs w:val="24"/>
                <w:lang w:val="en-US"/>
              </w:rPr>
              <w:t>Memorial Day</w:t>
            </w:r>
          </w:p>
        </w:tc>
      </w:tr>
      <w:tr w:rsidR="14C20CFA" w:rsidTr="14C20CFA" w14:paraId="5F2E9793">
        <w:trPr>
          <w:trHeight w:val="300"/>
        </w:trPr>
        <w:tc>
          <w:tcPr>
            <w:tcW w:w="1680" w:type="dxa"/>
            <w:tcBorders>
              <w:top w:val="single" w:sz="6"/>
              <w:left w:val="single" w:sz="6"/>
              <w:bottom w:val="single" w:sz="6"/>
              <w:right w:val="single" w:sz="6"/>
            </w:tcBorders>
            <w:tcMar>
              <w:left w:w="90" w:type="dxa"/>
              <w:right w:w="90" w:type="dxa"/>
            </w:tcMar>
            <w:vAlign w:val="center"/>
          </w:tcPr>
          <w:p w:rsidR="14C20CFA" w:rsidP="14C20CFA" w:rsidRDefault="14C20CFA" w14:paraId="3B5B3135" w14:textId="0841E5E7">
            <w:pPr>
              <w:bidi w:val="0"/>
              <w:jc w:val="center"/>
              <w:rPr>
                <w:rFonts w:ascii="Arial" w:hAnsi="Arial" w:eastAsia="Arial" w:cs="Arial"/>
                <w:b w:val="0"/>
                <w:bCs w:val="0"/>
                <w:i w:val="0"/>
                <w:iCs w:val="0"/>
                <w:caps w:val="0"/>
                <w:smallCaps w:val="0"/>
                <w:color w:val="000000" w:themeColor="text1" w:themeTint="FF" w:themeShade="FF"/>
                <w:sz w:val="22"/>
                <w:szCs w:val="22"/>
              </w:rPr>
            </w:pPr>
            <w:r w:rsidRPr="14C20CFA" w:rsidR="14C20CFA">
              <w:rPr>
                <w:rFonts w:ascii="Arial" w:hAnsi="Arial" w:eastAsia="Arial" w:cs="Arial"/>
                <w:b w:val="0"/>
                <w:bCs w:val="0"/>
                <w:i w:val="0"/>
                <w:iCs w:val="0"/>
                <w:caps w:val="0"/>
                <w:smallCaps w:val="0"/>
                <w:color w:val="000000" w:themeColor="text1" w:themeTint="FF" w:themeShade="FF"/>
                <w:sz w:val="22"/>
                <w:szCs w:val="22"/>
                <w:lang w:val="en-US"/>
              </w:rPr>
              <w:t>Tuesday</w:t>
            </w:r>
          </w:p>
          <w:p w:rsidR="14C20CFA" w:rsidP="14C20CFA" w:rsidRDefault="14C20CFA" w14:paraId="0189F06B" w14:textId="4495EC4E">
            <w:pPr>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rPr>
            </w:pPr>
            <w:r w:rsidRPr="14C20CFA" w:rsidR="14C20CFA">
              <w:rPr>
                <w:rFonts w:ascii="Arial" w:hAnsi="Arial" w:eastAsia="Arial" w:cs="Arial"/>
                <w:b w:val="0"/>
                <w:bCs w:val="0"/>
                <w:i w:val="0"/>
                <w:iCs w:val="0"/>
                <w:caps w:val="0"/>
                <w:smallCaps w:val="0"/>
                <w:color w:val="000000" w:themeColor="text1" w:themeTint="FF" w:themeShade="FF"/>
                <w:sz w:val="22"/>
                <w:szCs w:val="22"/>
                <w:lang w:val="en-US"/>
              </w:rPr>
              <w:t>5/2</w:t>
            </w:r>
            <w:r w:rsidRPr="14C20CFA" w:rsidR="2B157389">
              <w:rPr>
                <w:rFonts w:ascii="Arial" w:hAnsi="Arial" w:eastAsia="Arial" w:cs="Arial"/>
                <w:b w:val="0"/>
                <w:bCs w:val="0"/>
                <w:i w:val="0"/>
                <w:iCs w:val="0"/>
                <w:caps w:val="0"/>
                <w:smallCaps w:val="0"/>
                <w:color w:val="000000" w:themeColor="text1" w:themeTint="FF" w:themeShade="FF"/>
                <w:sz w:val="22"/>
                <w:szCs w:val="22"/>
                <w:lang w:val="en-US"/>
              </w:rPr>
              <w:t>7</w:t>
            </w:r>
          </w:p>
        </w:tc>
        <w:tc>
          <w:tcPr>
            <w:tcW w:w="8822" w:type="dxa"/>
            <w:tcBorders>
              <w:top w:val="single" w:sz="6"/>
              <w:left w:val="single" w:sz="6"/>
              <w:bottom w:val="single" w:sz="6"/>
              <w:right w:val="single" w:sz="6"/>
            </w:tcBorders>
            <w:tcMar>
              <w:left w:w="90" w:type="dxa"/>
              <w:right w:w="90" w:type="dxa"/>
            </w:tcMar>
            <w:vAlign w:val="center"/>
          </w:tcPr>
          <w:p w:rsidR="14C20CFA" w:rsidP="14C20CFA" w:rsidRDefault="14C20CFA" w14:paraId="4349F928" w14:textId="23FCEAB0">
            <w:pPr>
              <w:pStyle w:val="ListParagraph"/>
              <w:numPr>
                <w:ilvl w:val="0"/>
                <w:numId w:val="6"/>
              </w:numPr>
              <w:bidi w:val="0"/>
              <w:rPr>
                <w:rFonts w:ascii="Arial" w:hAnsi="Arial" w:eastAsia="Arial" w:cs="Arial"/>
                <w:b w:val="0"/>
                <w:bCs w:val="0"/>
                <w:i w:val="0"/>
                <w:iCs w:val="0"/>
                <w:caps w:val="0"/>
                <w:smallCaps w:val="0"/>
                <w:color w:val="000000" w:themeColor="text1" w:themeTint="FF" w:themeShade="FF"/>
                <w:sz w:val="22"/>
                <w:szCs w:val="22"/>
              </w:rPr>
            </w:pPr>
            <w:r w:rsidRPr="14C20CFA" w:rsidR="14C20CFA">
              <w:rPr>
                <w:rFonts w:ascii="Arial" w:hAnsi="Arial" w:eastAsia="Arial" w:cs="Arial"/>
                <w:b w:val="0"/>
                <w:bCs w:val="0"/>
                <w:i w:val="0"/>
                <w:iCs w:val="0"/>
                <w:caps w:val="0"/>
                <w:smallCaps w:val="0"/>
                <w:color w:val="000000" w:themeColor="text1" w:themeTint="FF" w:themeShade="FF"/>
                <w:sz w:val="22"/>
                <w:szCs w:val="22"/>
                <w:lang w:val="en-US"/>
              </w:rPr>
              <w:t>Bell Ringer: In class</w:t>
            </w:r>
          </w:p>
          <w:p w:rsidR="14C20CFA" w:rsidP="14C20CFA" w:rsidRDefault="14C20CFA" w14:paraId="2BCECDCE" w14:textId="05E9DDBE">
            <w:pPr>
              <w:pStyle w:val="ListParagraph"/>
              <w:numPr>
                <w:ilvl w:val="0"/>
                <w:numId w:val="6"/>
              </w:numPr>
              <w:bidi w:val="0"/>
              <w:spacing w:after="0" w:line="240" w:lineRule="auto"/>
              <w:rPr>
                <w:rFonts w:ascii="Arial" w:hAnsi="Arial" w:eastAsia="Arial" w:cs="Arial"/>
                <w:b w:val="0"/>
                <w:bCs w:val="0"/>
                <w:i w:val="0"/>
                <w:iCs w:val="0"/>
                <w:caps w:val="0"/>
                <w:smallCaps w:val="0"/>
                <w:color w:val="000000" w:themeColor="text1" w:themeTint="FF" w:themeShade="FF"/>
                <w:sz w:val="22"/>
                <w:szCs w:val="22"/>
              </w:rPr>
            </w:pPr>
            <w:r w:rsidRPr="14C20CFA" w:rsidR="14C20CFA">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14C20CFA" w:rsidP="14C20CFA" w:rsidRDefault="14C20CFA" w14:paraId="574C6C58" w14:textId="04FE572C">
            <w:pPr>
              <w:pStyle w:val="ListParagraph"/>
              <w:numPr>
                <w:ilvl w:val="0"/>
                <w:numId w:val="6"/>
              </w:numPr>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14C20CFA" w:rsidR="14C20CFA">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14C20CFA" w:rsidR="54C184F7">
              <w:rPr>
                <w:rFonts w:ascii="Arial" w:hAnsi="Arial" w:eastAsia="Arial" w:cs="Arial"/>
                <w:b w:val="0"/>
                <w:bCs w:val="0"/>
                <w:i w:val="0"/>
                <w:iCs w:val="0"/>
                <w:caps w:val="0"/>
                <w:smallCaps w:val="0"/>
                <w:color w:val="000000" w:themeColor="text1" w:themeTint="FF" w:themeShade="FF"/>
                <w:sz w:val="22"/>
                <w:szCs w:val="22"/>
                <w:lang w:val="en-US"/>
              </w:rPr>
              <w:t>Identify</w:t>
            </w:r>
            <w:r w:rsidRPr="14C20CFA" w:rsidR="54C184F7">
              <w:rPr>
                <w:rFonts w:ascii="Arial" w:hAnsi="Arial" w:eastAsia="Arial" w:cs="Arial"/>
                <w:b w:val="0"/>
                <w:bCs w:val="0"/>
                <w:i w:val="0"/>
                <w:iCs w:val="0"/>
                <w:caps w:val="0"/>
                <w:smallCaps w:val="0"/>
                <w:color w:val="000000" w:themeColor="text1" w:themeTint="FF" w:themeShade="FF"/>
                <w:sz w:val="22"/>
                <w:szCs w:val="22"/>
                <w:lang w:val="en-US"/>
              </w:rPr>
              <w:t xml:space="preserve"> the location of three places in Oceania as shown in </w:t>
            </w:r>
            <w:r w:rsidRPr="14C20CFA" w:rsidR="59A905A7">
              <w:rPr>
                <w:rFonts w:ascii="Arial" w:hAnsi="Arial" w:eastAsia="Arial" w:cs="Arial"/>
                <w:b w:val="0"/>
                <w:bCs w:val="0"/>
                <w:i w:val="0"/>
                <w:iCs w:val="0"/>
                <w:caps w:val="0"/>
                <w:smallCaps w:val="0"/>
                <w:color w:val="000000" w:themeColor="text1" w:themeTint="FF" w:themeShade="FF"/>
                <w:sz w:val="22"/>
                <w:szCs w:val="22"/>
                <w:lang w:val="en-US"/>
              </w:rPr>
              <w:t xml:space="preserve">Challenge 3 of </w:t>
            </w:r>
            <w:r w:rsidRPr="14C20CFA" w:rsidR="54C184F7">
              <w:rPr>
                <w:rFonts w:ascii="Arial" w:hAnsi="Arial" w:eastAsia="Arial" w:cs="Arial"/>
                <w:b w:val="0"/>
                <w:bCs w:val="0"/>
                <w:i w:val="0"/>
                <w:iCs w:val="0"/>
                <w:caps w:val="0"/>
                <w:smallCaps w:val="0"/>
                <w:color w:val="000000" w:themeColor="text1" w:themeTint="FF" w:themeShade="FF"/>
                <w:sz w:val="22"/>
                <w:szCs w:val="22"/>
                <w:lang w:val="en-US"/>
              </w:rPr>
              <w:t>the Unit 8 Mapping Lab in TCI.  Gather data about those three locations.</w:t>
            </w:r>
          </w:p>
        </w:tc>
      </w:tr>
      <w:tr w:rsidR="14C20CFA" w:rsidTr="14C20CFA" w14:paraId="4F7F48B8">
        <w:trPr>
          <w:trHeight w:val="300"/>
        </w:trPr>
        <w:tc>
          <w:tcPr>
            <w:tcW w:w="1680" w:type="dxa"/>
            <w:tcBorders>
              <w:top w:val="single" w:sz="6"/>
              <w:left w:val="single" w:sz="6"/>
              <w:bottom w:val="single" w:sz="6"/>
              <w:right w:val="single" w:sz="6"/>
            </w:tcBorders>
            <w:tcMar>
              <w:left w:w="90" w:type="dxa"/>
              <w:right w:w="90" w:type="dxa"/>
            </w:tcMar>
            <w:vAlign w:val="center"/>
          </w:tcPr>
          <w:p w:rsidR="14C20CFA" w:rsidP="14C20CFA" w:rsidRDefault="14C20CFA" w14:paraId="46C9103F" w14:textId="4F4BBAF3">
            <w:pPr>
              <w:bidi w:val="0"/>
              <w:jc w:val="center"/>
              <w:rPr>
                <w:rFonts w:ascii="Arial" w:hAnsi="Arial" w:eastAsia="Arial" w:cs="Arial"/>
                <w:b w:val="0"/>
                <w:bCs w:val="0"/>
                <w:i w:val="0"/>
                <w:iCs w:val="0"/>
                <w:caps w:val="0"/>
                <w:smallCaps w:val="0"/>
                <w:color w:val="000000" w:themeColor="text1" w:themeTint="FF" w:themeShade="FF"/>
                <w:sz w:val="22"/>
                <w:szCs w:val="22"/>
              </w:rPr>
            </w:pPr>
            <w:r w:rsidRPr="14C20CFA" w:rsidR="14C20CFA">
              <w:rPr>
                <w:rFonts w:ascii="Arial" w:hAnsi="Arial" w:eastAsia="Arial" w:cs="Arial"/>
                <w:b w:val="0"/>
                <w:bCs w:val="0"/>
                <w:i w:val="0"/>
                <w:iCs w:val="0"/>
                <w:caps w:val="0"/>
                <w:smallCaps w:val="0"/>
                <w:color w:val="000000" w:themeColor="text1" w:themeTint="FF" w:themeShade="FF"/>
                <w:sz w:val="22"/>
                <w:szCs w:val="22"/>
                <w:lang w:val="en-US"/>
              </w:rPr>
              <w:t>Wednesday</w:t>
            </w:r>
          </w:p>
          <w:p w:rsidR="14C20CFA" w:rsidP="14C20CFA" w:rsidRDefault="14C20CFA" w14:paraId="63692EEC" w14:textId="6579BA23">
            <w:pPr>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rPr>
            </w:pPr>
            <w:r w:rsidRPr="14C20CFA" w:rsidR="14C20CFA">
              <w:rPr>
                <w:rFonts w:ascii="Arial" w:hAnsi="Arial" w:eastAsia="Arial" w:cs="Arial"/>
                <w:b w:val="0"/>
                <w:bCs w:val="0"/>
                <w:i w:val="0"/>
                <w:iCs w:val="0"/>
                <w:caps w:val="0"/>
                <w:smallCaps w:val="0"/>
                <w:color w:val="000000" w:themeColor="text1" w:themeTint="FF" w:themeShade="FF"/>
                <w:sz w:val="22"/>
                <w:szCs w:val="22"/>
                <w:lang w:val="en-US"/>
              </w:rPr>
              <w:t>5/2</w:t>
            </w:r>
            <w:r w:rsidRPr="14C20CFA" w:rsidR="0E18CE02">
              <w:rPr>
                <w:rFonts w:ascii="Arial" w:hAnsi="Arial" w:eastAsia="Arial" w:cs="Arial"/>
                <w:b w:val="0"/>
                <w:bCs w:val="0"/>
                <w:i w:val="0"/>
                <w:iCs w:val="0"/>
                <w:caps w:val="0"/>
                <w:smallCaps w:val="0"/>
                <w:color w:val="000000" w:themeColor="text1" w:themeTint="FF" w:themeShade="FF"/>
                <w:sz w:val="22"/>
                <w:szCs w:val="22"/>
                <w:lang w:val="en-US"/>
              </w:rPr>
              <w:t>8</w:t>
            </w:r>
          </w:p>
        </w:tc>
        <w:tc>
          <w:tcPr>
            <w:tcW w:w="8822" w:type="dxa"/>
            <w:tcBorders>
              <w:top w:val="single" w:sz="6"/>
              <w:left w:val="single" w:sz="6"/>
              <w:bottom w:val="single" w:sz="6"/>
              <w:right w:val="single" w:sz="6"/>
            </w:tcBorders>
            <w:tcMar>
              <w:left w:w="90" w:type="dxa"/>
              <w:right w:w="90" w:type="dxa"/>
            </w:tcMar>
            <w:vAlign w:val="center"/>
          </w:tcPr>
          <w:p w:rsidR="14C20CFA" w:rsidP="14C20CFA" w:rsidRDefault="14C20CFA" w14:paraId="4D4FBC02" w14:textId="2E7B632A">
            <w:pPr>
              <w:pStyle w:val="ListParagraph"/>
              <w:numPr>
                <w:ilvl w:val="0"/>
                <w:numId w:val="7"/>
              </w:numPr>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14C20CFA" w:rsidR="14C20CFA">
              <w:rPr>
                <w:rFonts w:ascii="Arial" w:hAnsi="Arial" w:eastAsia="Arial" w:cs="Arial"/>
                <w:b w:val="0"/>
                <w:bCs w:val="0"/>
                <w:i w:val="0"/>
                <w:iCs w:val="0"/>
                <w:caps w:val="0"/>
                <w:smallCaps w:val="0"/>
                <w:color w:val="000000" w:themeColor="text1" w:themeTint="FF" w:themeShade="FF"/>
                <w:sz w:val="22"/>
                <w:szCs w:val="22"/>
                <w:lang w:val="en-US"/>
              </w:rPr>
              <w:t>Bell Ringer: In class</w:t>
            </w:r>
          </w:p>
          <w:p w:rsidR="14C20CFA" w:rsidP="14C20CFA" w:rsidRDefault="14C20CFA" w14:paraId="6C9AF303" w14:textId="656AD6FE">
            <w:pPr>
              <w:pStyle w:val="ListParagraph"/>
              <w:numPr>
                <w:ilvl w:val="0"/>
                <w:numId w:val="7"/>
              </w:numPr>
              <w:bidi w:val="0"/>
              <w:spacing w:after="0" w:line="240" w:lineRule="auto"/>
              <w:rPr>
                <w:rFonts w:ascii="Arial" w:hAnsi="Arial" w:eastAsia="Arial" w:cs="Arial"/>
                <w:b w:val="0"/>
                <w:bCs w:val="0"/>
                <w:i w:val="0"/>
                <w:iCs w:val="0"/>
                <w:caps w:val="0"/>
                <w:smallCaps w:val="0"/>
                <w:color w:val="000000" w:themeColor="text1" w:themeTint="FF" w:themeShade="FF"/>
                <w:sz w:val="22"/>
                <w:szCs w:val="22"/>
                <w:lang w:val="en-US"/>
              </w:rPr>
            </w:pPr>
            <w:r w:rsidRPr="14C20CFA" w:rsidR="14C20CFA">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14C20CFA" w:rsidP="14C20CFA" w:rsidRDefault="14C20CFA" w14:paraId="4B5796BF" w14:textId="63FA30B7">
            <w:pPr>
              <w:pStyle w:val="ListParagraph"/>
              <w:numPr>
                <w:ilvl w:val="0"/>
                <w:numId w:val="7"/>
              </w:numPr>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14C20CFA" w:rsidR="14C20CFA">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14C20CFA" w:rsidR="34F6DDF4">
              <w:rPr>
                <w:rFonts w:ascii="Arial" w:hAnsi="Arial" w:eastAsia="Arial" w:cs="Arial"/>
                <w:b w:val="0"/>
                <w:bCs w:val="0"/>
                <w:i w:val="0"/>
                <w:iCs w:val="0"/>
                <w:caps w:val="0"/>
                <w:smallCaps w:val="0"/>
                <w:color w:val="000000" w:themeColor="text1" w:themeTint="FF" w:themeShade="FF"/>
                <w:sz w:val="22"/>
                <w:szCs w:val="22"/>
                <w:lang w:val="en-US"/>
              </w:rPr>
              <w:t xml:space="preserve">Finish gathering data about the three locations and work on </w:t>
            </w:r>
            <w:r w:rsidRPr="14C20CFA" w:rsidR="34F6DDF4">
              <w:rPr>
                <w:rFonts w:ascii="Arial" w:hAnsi="Arial" w:eastAsia="Arial" w:cs="Arial"/>
                <w:b w:val="0"/>
                <w:bCs w:val="0"/>
                <w:i w:val="0"/>
                <w:iCs w:val="0"/>
                <w:caps w:val="0"/>
                <w:smallCaps w:val="0"/>
                <w:color w:val="000000" w:themeColor="text1" w:themeTint="FF" w:themeShade="FF"/>
                <w:sz w:val="22"/>
                <w:szCs w:val="22"/>
                <w:lang w:val="en-US"/>
              </w:rPr>
              <w:t>identifying</w:t>
            </w:r>
            <w:r w:rsidRPr="14C20CFA" w:rsidR="34F6DDF4">
              <w:rPr>
                <w:rFonts w:ascii="Arial" w:hAnsi="Arial" w:eastAsia="Arial" w:cs="Arial"/>
                <w:b w:val="0"/>
                <w:bCs w:val="0"/>
                <w:i w:val="0"/>
                <w:iCs w:val="0"/>
                <w:caps w:val="0"/>
                <w:smallCaps w:val="0"/>
                <w:color w:val="000000" w:themeColor="text1" w:themeTint="FF" w:themeShade="FF"/>
                <w:sz w:val="22"/>
                <w:szCs w:val="22"/>
                <w:lang w:val="en-US"/>
              </w:rPr>
              <w:t xml:space="preserve"> which location the photo was taken at.</w:t>
            </w:r>
          </w:p>
        </w:tc>
      </w:tr>
      <w:tr w:rsidR="14C20CFA" w:rsidTr="14C20CFA" w14:paraId="791AB629">
        <w:trPr>
          <w:trHeight w:val="300"/>
        </w:trPr>
        <w:tc>
          <w:tcPr>
            <w:tcW w:w="1680" w:type="dxa"/>
            <w:tcBorders>
              <w:top w:val="single" w:sz="6"/>
              <w:left w:val="single" w:sz="6"/>
              <w:bottom w:val="single" w:sz="6"/>
              <w:right w:val="single" w:sz="6"/>
            </w:tcBorders>
            <w:tcMar>
              <w:left w:w="90" w:type="dxa"/>
              <w:right w:w="90" w:type="dxa"/>
            </w:tcMar>
            <w:vAlign w:val="center"/>
          </w:tcPr>
          <w:p w:rsidR="14C20CFA" w:rsidP="14C20CFA" w:rsidRDefault="14C20CFA" w14:paraId="2F548253" w14:textId="349F38C7">
            <w:pPr>
              <w:bidi w:val="0"/>
              <w:jc w:val="center"/>
              <w:rPr>
                <w:rFonts w:ascii="Arial" w:hAnsi="Arial" w:eastAsia="Arial" w:cs="Arial"/>
                <w:b w:val="0"/>
                <w:bCs w:val="0"/>
                <w:i w:val="0"/>
                <w:iCs w:val="0"/>
                <w:caps w:val="0"/>
                <w:smallCaps w:val="0"/>
                <w:color w:val="000000" w:themeColor="text1" w:themeTint="FF" w:themeShade="FF"/>
                <w:sz w:val="22"/>
                <w:szCs w:val="22"/>
              </w:rPr>
            </w:pPr>
            <w:r w:rsidRPr="14C20CFA" w:rsidR="14C20CFA">
              <w:rPr>
                <w:rFonts w:ascii="Arial" w:hAnsi="Arial" w:eastAsia="Arial" w:cs="Arial"/>
                <w:b w:val="0"/>
                <w:bCs w:val="0"/>
                <w:i w:val="0"/>
                <w:iCs w:val="0"/>
                <w:caps w:val="0"/>
                <w:smallCaps w:val="0"/>
                <w:color w:val="000000" w:themeColor="text1" w:themeTint="FF" w:themeShade="FF"/>
                <w:sz w:val="22"/>
                <w:szCs w:val="22"/>
                <w:lang w:val="en-US"/>
              </w:rPr>
              <w:t>Thursday</w:t>
            </w:r>
          </w:p>
          <w:p w:rsidR="14C20CFA" w:rsidP="14C20CFA" w:rsidRDefault="14C20CFA" w14:paraId="36EF9016" w14:textId="6450A378">
            <w:pPr>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rPr>
            </w:pPr>
            <w:r w:rsidRPr="14C20CFA" w:rsidR="14C20CFA">
              <w:rPr>
                <w:rFonts w:ascii="Arial" w:hAnsi="Arial" w:eastAsia="Arial" w:cs="Arial"/>
                <w:b w:val="0"/>
                <w:bCs w:val="0"/>
                <w:i w:val="0"/>
                <w:iCs w:val="0"/>
                <w:caps w:val="0"/>
                <w:smallCaps w:val="0"/>
                <w:color w:val="000000" w:themeColor="text1" w:themeTint="FF" w:themeShade="FF"/>
                <w:sz w:val="22"/>
                <w:szCs w:val="22"/>
                <w:lang w:val="en-US"/>
              </w:rPr>
              <w:t>5/2</w:t>
            </w:r>
            <w:r w:rsidRPr="14C20CFA" w:rsidR="76D0F2A4">
              <w:rPr>
                <w:rFonts w:ascii="Arial" w:hAnsi="Arial" w:eastAsia="Arial" w:cs="Arial"/>
                <w:b w:val="0"/>
                <w:bCs w:val="0"/>
                <w:i w:val="0"/>
                <w:iCs w:val="0"/>
                <w:caps w:val="0"/>
                <w:smallCaps w:val="0"/>
                <w:color w:val="000000" w:themeColor="text1" w:themeTint="FF" w:themeShade="FF"/>
                <w:sz w:val="22"/>
                <w:szCs w:val="22"/>
                <w:lang w:val="en-US"/>
              </w:rPr>
              <w:t>9</w:t>
            </w:r>
          </w:p>
          <w:p w:rsidR="14C20CFA" w:rsidP="14C20CFA" w:rsidRDefault="14C20CFA" w14:paraId="25CEDEF4" w14:textId="346C2CB0">
            <w:pPr>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rPr>
            </w:pPr>
          </w:p>
        </w:tc>
        <w:tc>
          <w:tcPr>
            <w:tcW w:w="8822" w:type="dxa"/>
            <w:tcBorders>
              <w:top w:val="single" w:sz="6"/>
              <w:left w:val="single" w:sz="6"/>
              <w:bottom w:val="single" w:sz="6"/>
              <w:right w:val="single" w:sz="6"/>
            </w:tcBorders>
            <w:tcMar>
              <w:left w:w="90" w:type="dxa"/>
              <w:right w:w="90" w:type="dxa"/>
            </w:tcMar>
            <w:vAlign w:val="center"/>
          </w:tcPr>
          <w:p w:rsidR="14C20CFA" w:rsidP="14C20CFA" w:rsidRDefault="14C20CFA" w14:paraId="6F406F0D" w14:textId="4324A230">
            <w:pPr>
              <w:pStyle w:val="ListParagraph"/>
              <w:numPr>
                <w:ilvl w:val="0"/>
                <w:numId w:val="7"/>
              </w:numPr>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14C20CFA" w:rsidR="14C20CFA">
              <w:rPr>
                <w:rFonts w:ascii="Arial" w:hAnsi="Arial" w:eastAsia="Arial" w:cs="Arial"/>
                <w:b w:val="0"/>
                <w:bCs w:val="0"/>
                <w:i w:val="0"/>
                <w:iCs w:val="0"/>
                <w:caps w:val="0"/>
                <w:smallCaps w:val="0"/>
                <w:color w:val="000000" w:themeColor="text1" w:themeTint="FF" w:themeShade="FF"/>
                <w:sz w:val="22"/>
                <w:szCs w:val="22"/>
                <w:lang w:val="en-US"/>
              </w:rPr>
              <w:t xml:space="preserve">Bell Ringer: </w:t>
            </w:r>
            <w:r w:rsidRPr="14C20CFA" w:rsidR="15208371">
              <w:rPr>
                <w:rFonts w:ascii="Arial" w:hAnsi="Arial" w:eastAsia="Arial" w:cs="Arial"/>
                <w:b w:val="0"/>
                <w:bCs w:val="0"/>
                <w:i w:val="0"/>
                <w:iCs w:val="0"/>
                <w:caps w:val="0"/>
                <w:smallCaps w:val="0"/>
                <w:color w:val="000000" w:themeColor="text1" w:themeTint="FF" w:themeShade="FF"/>
                <w:sz w:val="22"/>
                <w:szCs w:val="22"/>
                <w:lang w:val="en-US"/>
              </w:rPr>
              <w:t>Walking Field Trip Downtown starting at 2</w:t>
            </w:r>
            <w:r w:rsidRPr="14C20CFA" w:rsidR="15208371">
              <w:rPr>
                <w:rFonts w:ascii="Arial" w:hAnsi="Arial" w:eastAsia="Arial" w:cs="Arial"/>
                <w:b w:val="0"/>
                <w:bCs w:val="0"/>
                <w:i w:val="0"/>
                <w:iCs w:val="0"/>
                <w:caps w:val="0"/>
                <w:smallCaps w:val="0"/>
                <w:color w:val="000000" w:themeColor="text1" w:themeTint="FF" w:themeShade="FF"/>
                <w:sz w:val="22"/>
                <w:szCs w:val="22"/>
                <w:vertAlign w:val="superscript"/>
                <w:lang w:val="en-US"/>
              </w:rPr>
              <w:t>nd</w:t>
            </w:r>
            <w:r w:rsidRPr="14C20CFA" w:rsidR="15208371">
              <w:rPr>
                <w:rFonts w:ascii="Arial" w:hAnsi="Arial" w:eastAsia="Arial" w:cs="Arial"/>
                <w:b w:val="0"/>
                <w:bCs w:val="0"/>
                <w:i w:val="0"/>
                <w:iCs w:val="0"/>
                <w:caps w:val="0"/>
                <w:smallCaps w:val="0"/>
                <w:color w:val="000000" w:themeColor="text1" w:themeTint="FF" w:themeShade="FF"/>
                <w:sz w:val="22"/>
                <w:szCs w:val="22"/>
                <w:lang w:val="en-US"/>
              </w:rPr>
              <w:t xml:space="preserve"> period in Mr. Dudek’s/Mrs. Richards room. Bring sunblock and </w:t>
            </w:r>
            <w:r w:rsidRPr="14C20CFA" w:rsidR="15208371">
              <w:rPr>
                <w:rFonts w:ascii="Arial" w:hAnsi="Arial" w:eastAsia="Arial" w:cs="Arial"/>
                <w:b w:val="0"/>
                <w:bCs w:val="0"/>
                <w:i w:val="0"/>
                <w:iCs w:val="0"/>
                <w:caps w:val="0"/>
                <w:smallCaps w:val="0"/>
                <w:color w:val="000000" w:themeColor="text1" w:themeTint="FF" w:themeShade="FF"/>
                <w:sz w:val="22"/>
                <w:szCs w:val="22"/>
                <w:lang w:val="en-US"/>
              </w:rPr>
              <w:t>a lunch</w:t>
            </w:r>
            <w:r w:rsidRPr="14C20CFA" w:rsidR="15208371">
              <w:rPr>
                <w:rFonts w:ascii="Arial" w:hAnsi="Arial" w:eastAsia="Arial" w:cs="Arial"/>
                <w:b w:val="0"/>
                <w:bCs w:val="0"/>
                <w:i w:val="0"/>
                <w:iCs w:val="0"/>
                <w:caps w:val="0"/>
                <w:smallCaps w:val="0"/>
                <w:color w:val="000000" w:themeColor="text1" w:themeTint="FF" w:themeShade="FF"/>
                <w:sz w:val="22"/>
                <w:szCs w:val="22"/>
                <w:lang w:val="en-US"/>
              </w:rPr>
              <w:t xml:space="preserve"> </w:t>
            </w:r>
            <w:r w:rsidRPr="14C20CFA" w:rsidR="20C9FB8C">
              <w:rPr>
                <w:rFonts w:ascii="Arial" w:hAnsi="Arial" w:eastAsia="Arial" w:cs="Arial"/>
                <w:b w:val="0"/>
                <w:bCs w:val="0"/>
                <w:i w:val="0"/>
                <w:iCs w:val="0"/>
                <w:caps w:val="0"/>
                <w:smallCaps w:val="0"/>
                <w:color w:val="000000" w:themeColor="text1" w:themeTint="FF" w:themeShade="FF"/>
                <w:sz w:val="22"/>
                <w:szCs w:val="22"/>
                <w:lang w:val="en-US"/>
              </w:rPr>
              <w:t>(</w:t>
            </w:r>
            <w:r w:rsidRPr="14C20CFA" w:rsidR="15208371">
              <w:rPr>
                <w:rFonts w:ascii="Arial" w:hAnsi="Arial" w:eastAsia="Arial" w:cs="Arial"/>
                <w:b w:val="0"/>
                <w:bCs w:val="0"/>
                <w:i w:val="0"/>
                <w:iCs w:val="0"/>
                <w:caps w:val="0"/>
                <w:smallCaps w:val="0"/>
                <w:color w:val="000000" w:themeColor="text1" w:themeTint="FF" w:themeShade="FF"/>
                <w:sz w:val="22"/>
                <w:szCs w:val="22"/>
                <w:lang w:val="en-US"/>
              </w:rPr>
              <w:t xml:space="preserve">unless you ordered one </w:t>
            </w:r>
            <w:r w:rsidRPr="14C20CFA" w:rsidR="3A84C8FC">
              <w:rPr>
                <w:rFonts w:ascii="Arial" w:hAnsi="Arial" w:eastAsia="Arial" w:cs="Arial"/>
                <w:b w:val="0"/>
                <w:bCs w:val="0"/>
                <w:i w:val="0"/>
                <w:iCs w:val="0"/>
                <w:caps w:val="0"/>
                <w:smallCaps w:val="0"/>
                <w:color w:val="000000" w:themeColor="text1" w:themeTint="FF" w:themeShade="FF"/>
                <w:sz w:val="22"/>
                <w:szCs w:val="22"/>
                <w:lang w:val="en-US"/>
              </w:rPr>
              <w:t>from the cafeteria in advisor l</w:t>
            </w:r>
            <w:r w:rsidRPr="14C20CFA" w:rsidR="15208371">
              <w:rPr>
                <w:rFonts w:ascii="Arial" w:hAnsi="Arial" w:eastAsia="Arial" w:cs="Arial"/>
                <w:b w:val="0"/>
                <w:bCs w:val="0"/>
                <w:i w:val="0"/>
                <w:iCs w:val="0"/>
                <w:caps w:val="0"/>
                <w:smallCaps w:val="0"/>
                <w:color w:val="000000" w:themeColor="text1" w:themeTint="FF" w:themeShade="FF"/>
                <w:sz w:val="22"/>
                <w:szCs w:val="22"/>
                <w:lang w:val="en-US"/>
              </w:rPr>
              <w:t>ast week</w:t>
            </w:r>
            <w:r w:rsidRPr="14C20CFA" w:rsidR="4B89E2F5">
              <w:rPr>
                <w:rFonts w:ascii="Arial" w:hAnsi="Arial" w:eastAsia="Arial" w:cs="Arial"/>
                <w:b w:val="0"/>
                <w:bCs w:val="0"/>
                <w:i w:val="0"/>
                <w:iCs w:val="0"/>
                <w:caps w:val="0"/>
                <w:smallCaps w:val="0"/>
                <w:color w:val="000000" w:themeColor="text1" w:themeTint="FF" w:themeShade="FF"/>
                <w:sz w:val="22"/>
                <w:szCs w:val="22"/>
                <w:lang w:val="en-US"/>
              </w:rPr>
              <w:t>)</w:t>
            </w:r>
            <w:r w:rsidRPr="14C20CFA" w:rsidR="15208371">
              <w:rPr>
                <w:rFonts w:ascii="Arial" w:hAnsi="Arial" w:eastAsia="Arial" w:cs="Arial"/>
                <w:b w:val="0"/>
                <w:bCs w:val="0"/>
                <w:i w:val="0"/>
                <w:iCs w:val="0"/>
                <w:caps w:val="0"/>
                <w:smallCaps w:val="0"/>
                <w:color w:val="000000" w:themeColor="text1" w:themeTint="FF" w:themeShade="FF"/>
                <w:sz w:val="22"/>
                <w:szCs w:val="22"/>
                <w:lang w:val="en-US"/>
              </w:rPr>
              <w:t>.  Bring good walking shoes and a hat if possible.</w:t>
            </w:r>
          </w:p>
        </w:tc>
      </w:tr>
      <w:tr w:rsidR="14C20CFA" w:rsidTr="14C20CFA" w14:paraId="4420C788">
        <w:trPr>
          <w:trHeight w:val="300"/>
        </w:trPr>
        <w:tc>
          <w:tcPr>
            <w:tcW w:w="1680" w:type="dxa"/>
            <w:tcBorders>
              <w:top w:val="single" w:sz="6"/>
              <w:left w:val="single" w:sz="6"/>
              <w:bottom w:val="single" w:sz="6"/>
              <w:right w:val="single" w:sz="6"/>
            </w:tcBorders>
            <w:tcMar>
              <w:left w:w="90" w:type="dxa"/>
              <w:right w:w="90" w:type="dxa"/>
            </w:tcMar>
            <w:vAlign w:val="center"/>
          </w:tcPr>
          <w:p w:rsidR="14C20CFA" w:rsidP="14C20CFA" w:rsidRDefault="14C20CFA" w14:paraId="4E4EDC53" w14:textId="65F4BBC0">
            <w:pPr>
              <w:bidi w:val="0"/>
              <w:jc w:val="center"/>
              <w:rPr>
                <w:rFonts w:ascii="Arial" w:hAnsi="Arial" w:eastAsia="Arial" w:cs="Arial"/>
                <w:b w:val="0"/>
                <w:bCs w:val="0"/>
                <w:i w:val="0"/>
                <w:iCs w:val="0"/>
                <w:caps w:val="0"/>
                <w:smallCaps w:val="0"/>
                <w:color w:val="000000" w:themeColor="text1" w:themeTint="FF" w:themeShade="FF"/>
                <w:sz w:val="22"/>
                <w:szCs w:val="22"/>
              </w:rPr>
            </w:pPr>
            <w:r w:rsidRPr="14C20CFA" w:rsidR="14C20CFA">
              <w:rPr>
                <w:rFonts w:ascii="Arial" w:hAnsi="Arial" w:eastAsia="Arial" w:cs="Arial"/>
                <w:b w:val="0"/>
                <w:bCs w:val="0"/>
                <w:i w:val="0"/>
                <w:iCs w:val="0"/>
                <w:caps w:val="0"/>
                <w:smallCaps w:val="0"/>
                <w:color w:val="000000" w:themeColor="text1" w:themeTint="FF" w:themeShade="FF"/>
                <w:sz w:val="22"/>
                <w:szCs w:val="22"/>
                <w:lang w:val="en-US"/>
              </w:rPr>
              <w:t>Friday</w:t>
            </w:r>
          </w:p>
          <w:p w:rsidR="14C20CFA" w:rsidP="14C20CFA" w:rsidRDefault="14C20CFA" w14:paraId="520699BC" w14:textId="216BC49B">
            <w:pPr>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r w:rsidRPr="14C20CFA" w:rsidR="14C20CFA">
              <w:rPr>
                <w:rFonts w:ascii="Arial" w:hAnsi="Arial" w:eastAsia="Arial" w:cs="Arial"/>
                <w:b w:val="0"/>
                <w:bCs w:val="0"/>
                <w:i w:val="0"/>
                <w:iCs w:val="0"/>
                <w:caps w:val="0"/>
                <w:smallCaps w:val="0"/>
                <w:color w:val="000000" w:themeColor="text1" w:themeTint="FF" w:themeShade="FF"/>
                <w:sz w:val="22"/>
                <w:szCs w:val="22"/>
                <w:lang w:val="en-US"/>
              </w:rPr>
              <w:t>5/</w:t>
            </w:r>
            <w:r w:rsidRPr="14C20CFA" w:rsidR="30433233">
              <w:rPr>
                <w:rFonts w:ascii="Arial" w:hAnsi="Arial" w:eastAsia="Arial" w:cs="Arial"/>
                <w:b w:val="0"/>
                <w:bCs w:val="0"/>
                <w:i w:val="0"/>
                <w:iCs w:val="0"/>
                <w:caps w:val="0"/>
                <w:smallCaps w:val="0"/>
                <w:color w:val="000000" w:themeColor="text1" w:themeTint="FF" w:themeShade="FF"/>
                <w:sz w:val="22"/>
                <w:szCs w:val="22"/>
                <w:lang w:val="en-US"/>
              </w:rPr>
              <w:t>30</w:t>
            </w:r>
          </w:p>
          <w:p w:rsidR="14C20CFA" w:rsidP="14C20CFA" w:rsidRDefault="14C20CFA" w14:paraId="4039008B" w14:textId="457EDEE5">
            <w:pPr>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rPr>
            </w:pPr>
          </w:p>
        </w:tc>
        <w:tc>
          <w:tcPr>
            <w:tcW w:w="8822" w:type="dxa"/>
            <w:tcBorders>
              <w:top w:val="single" w:sz="6"/>
              <w:left w:val="single" w:sz="6"/>
              <w:bottom w:val="single" w:sz="6"/>
              <w:right w:val="single" w:sz="6"/>
            </w:tcBorders>
            <w:tcMar>
              <w:left w:w="90" w:type="dxa"/>
              <w:right w:w="90" w:type="dxa"/>
            </w:tcMar>
            <w:vAlign w:val="center"/>
          </w:tcPr>
          <w:p w:rsidR="14C20CFA" w:rsidP="14C20CFA" w:rsidRDefault="14C20CFA" w14:paraId="5E2CA121" w14:textId="611347D1">
            <w:pPr>
              <w:pStyle w:val="ListParagraph"/>
              <w:numPr>
                <w:ilvl w:val="0"/>
                <w:numId w:val="6"/>
              </w:numPr>
              <w:bidi w:val="0"/>
              <w:rPr>
                <w:rFonts w:ascii="Arial" w:hAnsi="Arial" w:eastAsia="Arial" w:cs="Arial"/>
                <w:b w:val="0"/>
                <w:bCs w:val="0"/>
                <w:i w:val="0"/>
                <w:iCs w:val="0"/>
                <w:caps w:val="0"/>
                <w:smallCaps w:val="0"/>
                <w:color w:val="000000" w:themeColor="text1" w:themeTint="FF" w:themeShade="FF"/>
                <w:sz w:val="22"/>
                <w:szCs w:val="22"/>
              </w:rPr>
            </w:pPr>
            <w:r w:rsidRPr="14C20CFA" w:rsidR="14C20CFA">
              <w:rPr>
                <w:rFonts w:ascii="Arial" w:hAnsi="Arial" w:eastAsia="Arial" w:cs="Arial"/>
                <w:b w:val="0"/>
                <w:bCs w:val="0"/>
                <w:i w:val="0"/>
                <w:iCs w:val="0"/>
                <w:caps w:val="0"/>
                <w:smallCaps w:val="0"/>
                <w:color w:val="000000" w:themeColor="text1" w:themeTint="FF" w:themeShade="FF"/>
                <w:sz w:val="22"/>
                <w:szCs w:val="22"/>
                <w:lang w:val="en-US"/>
              </w:rPr>
              <w:t>Bell Ringer: In class</w:t>
            </w:r>
          </w:p>
          <w:p w:rsidR="14C20CFA" w:rsidP="14C20CFA" w:rsidRDefault="14C20CFA" w14:paraId="24861ABE" w14:textId="0E842390">
            <w:pPr>
              <w:pStyle w:val="ListParagraph"/>
              <w:numPr>
                <w:ilvl w:val="0"/>
                <w:numId w:val="6"/>
              </w:numPr>
              <w:bidi w:val="0"/>
              <w:spacing w:after="0" w:line="240" w:lineRule="auto"/>
              <w:rPr>
                <w:rFonts w:ascii="Arial" w:hAnsi="Arial" w:eastAsia="Arial" w:cs="Arial"/>
                <w:b w:val="0"/>
                <w:bCs w:val="0"/>
                <w:i w:val="0"/>
                <w:iCs w:val="0"/>
                <w:caps w:val="0"/>
                <w:smallCaps w:val="0"/>
                <w:color w:val="000000" w:themeColor="text1" w:themeTint="FF" w:themeShade="FF"/>
                <w:sz w:val="22"/>
                <w:szCs w:val="22"/>
              </w:rPr>
            </w:pPr>
            <w:r w:rsidRPr="14C20CFA" w:rsidR="14C20CFA">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14C20CFA" w:rsidP="14C20CFA" w:rsidRDefault="14C20CFA" w14:paraId="55ACE16E" w14:textId="57BCB210">
            <w:pPr>
              <w:pStyle w:val="ListParagraph"/>
              <w:numPr>
                <w:ilvl w:val="0"/>
                <w:numId w:val="6"/>
              </w:numPr>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14C20CFA" w:rsidR="14C20CFA">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14C20CFA" w:rsidR="1CE55C0B">
              <w:rPr>
                <w:rFonts w:ascii="Arial" w:hAnsi="Arial" w:eastAsia="Arial" w:cs="Arial"/>
                <w:b w:val="0"/>
                <w:bCs w:val="0"/>
                <w:i w:val="0"/>
                <w:iCs w:val="0"/>
                <w:caps w:val="0"/>
                <w:smallCaps w:val="0"/>
                <w:color w:val="000000" w:themeColor="text1" w:themeTint="FF" w:themeShade="FF"/>
                <w:sz w:val="22"/>
                <w:szCs w:val="22"/>
                <w:lang w:val="en-US"/>
              </w:rPr>
              <w:t>Finish the Mapping Lab</w:t>
            </w:r>
            <w:r w:rsidRPr="14C20CFA" w:rsidR="21C7949B">
              <w:rPr>
                <w:rFonts w:ascii="Arial" w:hAnsi="Arial" w:eastAsia="Arial" w:cs="Arial"/>
                <w:b w:val="0"/>
                <w:bCs w:val="0"/>
                <w:i w:val="0"/>
                <w:iCs w:val="0"/>
                <w:caps w:val="0"/>
                <w:smallCaps w:val="0"/>
                <w:color w:val="000000" w:themeColor="text1" w:themeTint="FF" w:themeShade="FF"/>
                <w:sz w:val="22"/>
                <w:szCs w:val="22"/>
                <w:lang w:val="en-US"/>
              </w:rPr>
              <w:t xml:space="preserve"> Challenge 3 work.  Finish any missing or incomplete work.</w:t>
            </w:r>
          </w:p>
        </w:tc>
      </w:tr>
    </w:tbl>
    <w:p w:rsidR="70EE7B34" w:rsidP="14C20CFA" w:rsidRDefault="70EE7B34" w14:paraId="2B68DCBC" w14:textId="479142D0">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14C20CFA" w:rsidRDefault="70EE7B34" w14:paraId="5A58D2E3" w14:textId="35322FEB">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14C20CFA" w:rsidRDefault="70EE7B34" w14:paraId="0D3E8A3D" w14:textId="25AA1316">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14C20CFA" w:rsidRDefault="70EE7B34" w14:paraId="4CB75778" w14:textId="52A043DD">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14C20CFA" w:rsidRDefault="70EE7B34" w14:paraId="639AD0AD" w14:textId="7530EFA0">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14C20CFA" w:rsidRDefault="70EE7B34" w14:paraId="38DBA2E5" w14:textId="2F1EF895">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14C20CFA" w:rsidRDefault="70EE7B34" w14:paraId="1C1AC4C6" w14:textId="30A4A689">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14C20CFA" w:rsidRDefault="70EE7B34" w14:paraId="5F7DA702" w14:textId="50DB0E00">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14C20CFA" w:rsidRDefault="70EE7B34" w14:paraId="0409F616" w14:textId="4798BE57">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14C20CFA" w:rsidRDefault="70EE7B34" w14:paraId="45091A27" w14:textId="0F922BB3">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14C20CFA" w:rsidRDefault="70EE7B34" w14:paraId="15979B4F" w14:textId="7A8393AE">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14C20CFA" w:rsidRDefault="70EE7B34" w14:paraId="7105010D" w14:textId="5246AFE0">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14C20CFA" w:rsidRDefault="70EE7B34" w14:paraId="6F27199A" w14:textId="4B661703">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14C20CFA" w:rsidRDefault="70EE7B34" w14:paraId="28AE73CD" w14:textId="50D930EC">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14C20CFA" w:rsidR="1E5522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NOTE</w:t>
      </w:r>
      <w:r w:rsidRPr="14C20CFA" w:rsidR="1E5522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All</w:t>
      </w:r>
      <w:r w:rsidRPr="14C20CFA" w:rsidR="1E5522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assignment details can be found in Teams daily. Previous weeks in the quarter can be found by scrolling down.</w:t>
      </w:r>
    </w:p>
    <w:p w:rsidR="70EE7B34" w:rsidP="51D20731" w:rsidRDefault="70EE7B34" w14:paraId="401E5EE7" w14:textId="1A2A5988">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tbl>
      <w:tblPr>
        <w:tblStyle w:val="TableNormal"/>
        <w:tblW w:w="0" w:type="auto"/>
        <w:tblBorders>
          <w:top w:val="single" w:sz="6"/>
          <w:left w:val="single" w:sz="6"/>
          <w:bottom w:val="single" w:sz="6"/>
          <w:right w:val="single" w:sz="6"/>
        </w:tblBorders>
        <w:tblLook w:val="04A0" w:firstRow="1" w:lastRow="0" w:firstColumn="1" w:lastColumn="0" w:noHBand="0" w:noVBand="1"/>
      </w:tblPr>
      <w:tblGrid>
        <w:gridCol w:w="1680"/>
        <w:gridCol w:w="8822"/>
      </w:tblGrid>
      <w:tr w:rsidR="51D20731" w:rsidTr="51D20731" w14:paraId="6DC7236F">
        <w:trPr>
          <w:trHeight w:val="300"/>
        </w:trPr>
        <w:tc>
          <w:tcPr>
            <w:tcW w:w="1680" w:type="dxa"/>
            <w:tcBorders>
              <w:top w:val="single" w:sz="6"/>
              <w:left w:val="single" w:sz="6"/>
              <w:bottom w:val="single" w:sz="6"/>
              <w:right w:val="single" w:sz="6"/>
            </w:tcBorders>
            <w:shd w:val="clear" w:color="auto" w:fill="244061"/>
            <w:tcMar>
              <w:left w:w="90" w:type="dxa"/>
              <w:right w:w="90" w:type="dxa"/>
            </w:tcMar>
            <w:vAlign w:val="center"/>
          </w:tcPr>
          <w:p w:rsidR="51D20731" w:rsidP="51D20731" w:rsidRDefault="51D20731" w14:paraId="3E4A35D9" w14:textId="59AE3069">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51D20731" w:rsidR="51D20731">
              <w:rPr>
                <w:rFonts w:ascii="Arial" w:hAnsi="Arial" w:eastAsia="Arial" w:cs="Arial"/>
                <w:b w:val="1"/>
                <w:bCs w:val="1"/>
                <w:i w:val="0"/>
                <w:iCs w:val="0"/>
                <w:color w:val="FFFFFF" w:themeColor="background1" w:themeTint="FF" w:themeShade="FF"/>
                <w:sz w:val="32"/>
                <w:szCs w:val="32"/>
                <w:lang w:val="en-US"/>
              </w:rPr>
              <w:t xml:space="preserve">  5-1</w:t>
            </w:r>
            <w:r w:rsidRPr="51D20731" w:rsidR="50B4931F">
              <w:rPr>
                <w:rFonts w:ascii="Arial" w:hAnsi="Arial" w:eastAsia="Arial" w:cs="Arial"/>
                <w:b w:val="1"/>
                <w:bCs w:val="1"/>
                <w:i w:val="0"/>
                <w:iCs w:val="0"/>
                <w:color w:val="FFFFFF" w:themeColor="background1" w:themeTint="FF" w:themeShade="FF"/>
                <w:sz w:val="32"/>
                <w:szCs w:val="32"/>
                <w:lang w:val="en-US"/>
              </w:rPr>
              <w:t>9</w:t>
            </w:r>
            <w:r w:rsidRPr="51D20731" w:rsidR="51D20731">
              <w:rPr>
                <w:rFonts w:ascii="Arial" w:hAnsi="Arial" w:eastAsia="Arial" w:cs="Arial"/>
                <w:b w:val="1"/>
                <w:bCs w:val="1"/>
                <w:i w:val="0"/>
                <w:iCs w:val="0"/>
                <w:color w:val="FFFFFF" w:themeColor="background1" w:themeTint="FF" w:themeShade="FF"/>
                <w:sz w:val="32"/>
                <w:szCs w:val="32"/>
                <w:lang w:val="en-US"/>
              </w:rPr>
              <w:t xml:space="preserve"> to </w:t>
            </w:r>
          </w:p>
          <w:p w:rsidR="51D20731" w:rsidP="51D20731" w:rsidRDefault="51D20731" w14:paraId="0C8CA4B3" w14:textId="4061DCF5">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51D20731" w:rsidR="51D20731">
              <w:rPr>
                <w:rFonts w:ascii="Arial" w:hAnsi="Arial" w:eastAsia="Arial" w:cs="Arial"/>
                <w:b w:val="1"/>
                <w:bCs w:val="1"/>
                <w:i w:val="0"/>
                <w:iCs w:val="0"/>
                <w:color w:val="FFFFFF" w:themeColor="background1" w:themeTint="FF" w:themeShade="FF"/>
                <w:sz w:val="32"/>
                <w:szCs w:val="32"/>
                <w:lang w:val="en-US"/>
              </w:rPr>
              <w:t>5-</w:t>
            </w:r>
            <w:r w:rsidRPr="51D20731" w:rsidR="6622FD0A">
              <w:rPr>
                <w:rFonts w:ascii="Arial" w:hAnsi="Arial" w:eastAsia="Arial" w:cs="Arial"/>
                <w:b w:val="1"/>
                <w:bCs w:val="1"/>
                <w:i w:val="0"/>
                <w:iCs w:val="0"/>
                <w:color w:val="FFFFFF" w:themeColor="background1" w:themeTint="FF" w:themeShade="FF"/>
                <w:sz w:val="32"/>
                <w:szCs w:val="32"/>
                <w:lang w:val="en-US"/>
              </w:rPr>
              <w:t>23</w:t>
            </w:r>
          </w:p>
        </w:tc>
        <w:tc>
          <w:tcPr>
            <w:tcW w:w="8822" w:type="dxa"/>
            <w:tcBorders>
              <w:top w:val="single" w:sz="6"/>
              <w:left w:val="single" w:sz="6"/>
              <w:bottom w:val="single" w:sz="6"/>
              <w:right w:val="single" w:sz="6"/>
            </w:tcBorders>
            <w:shd w:val="clear" w:color="auto" w:fill="244061"/>
            <w:tcMar>
              <w:left w:w="90" w:type="dxa"/>
              <w:right w:w="90" w:type="dxa"/>
            </w:tcMar>
            <w:vAlign w:val="center"/>
          </w:tcPr>
          <w:p w:rsidR="51D20731" w:rsidP="51D20731" w:rsidRDefault="51D20731" w14:paraId="45809826" w14:textId="552BAC5F">
            <w:pPr>
              <w:jc w:val="center"/>
              <w:rPr>
                <w:rFonts w:ascii="Arial" w:hAnsi="Arial" w:eastAsia="Arial" w:cs="Arial"/>
                <w:b w:val="0"/>
                <w:bCs w:val="0"/>
                <w:i w:val="0"/>
                <w:iCs w:val="0"/>
                <w:color w:val="FFFFFF" w:themeColor="background1" w:themeTint="FF" w:themeShade="FF"/>
                <w:sz w:val="32"/>
                <w:szCs w:val="32"/>
              </w:rPr>
            </w:pPr>
            <w:r w:rsidRPr="51D20731" w:rsidR="51D20731">
              <w:rPr>
                <w:rFonts w:ascii="Arial" w:hAnsi="Arial" w:eastAsia="Arial" w:cs="Arial"/>
                <w:b w:val="1"/>
                <w:bCs w:val="1"/>
                <w:i w:val="0"/>
                <w:iCs w:val="0"/>
                <w:color w:val="FFFFFF" w:themeColor="background1" w:themeTint="FF" w:themeShade="FF"/>
                <w:sz w:val="32"/>
                <w:szCs w:val="32"/>
                <w:lang w:val="en-US"/>
              </w:rPr>
              <w:t>Social Studies (Williams) Weekly Agenda</w:t>
            </w:r>
          </w:p>
        </w:tc>
      </w:tr>
      <w:tr w:rsidR="51D20731" w:rsidTr="51D20731" w14:paraId="0C297D98">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51D20731" w:rsidP="51D20731" w:rsidRDefault="51D20731" w14:paraId="7AA482B2" w14:textId="468AC54D">
            <w:pPr>
              <w:pStyle w:val="Normal"/>
              <w:rPr>
                <w:noProof w:val="0"/>
                <w:sz w:val="20"/>
                <w:szCs w:val="20"/>
                <w:lang w:val="en-US"/>
              </w:rPr>
            </w:pPr>
            <w:r w:rsidRPr="51D20731" w:rsidR="51D20731">
              <w:rPr>
                <w:noProof w:val="0"/>
                <w:sz w:val="20"/>
                <w:szCs w:val="20"/>
                <w:lang w:val="en-US"/>
              </w:rPr>
              <w:t xml:space="preserve">Standards, Essential Question and Learning Target: </w:t>
            </w:r>
          </w:p>
          <w:p w:rsidR="51D20731" w:rsidP="51D20731" w:rsidRDefault="51D20731" w14:paraId="218042D7" w14:textId="6D2DEC88">
            <w:pPr>
              <w:pStyle w:val="Normal"/>
              <w:rPr>
                <w:noProof w:val="0"/>
                <w:sz w:val="20"/>
                <w:szCs w:val="20"/>
                <w:lang w:val="en-US"/>
              </w:rPr>
            </w:pPr>
            <w:r w:rsidRPr="51D20731" w:rsidR="51D20731">
              <w:rPr>
                <w:noProof w:val="0"/>
                <w:sz w:val="20"/>
                <w:szCs w:val="20"/>
                <w:lang w:val="en-US"/>
              </w:rPr>
              <w:t>Literacy Standard #1</w:t>
            </w:r>
            <w:r w:rsidRPr="51D20731" w:rsidR="51D20731">
              <w:rPr>
                <w:noProof w:val="0"/>
                <w:sz w:val="20"/>
                <w:szCs w:val="20"/>
                <w:lang w:val="en-US"/>
              </w:rPr>
              <w:t>:  I</w:t>
            </w:r>
            <w:r w:rsidRPr="51D20731" w:rsidR="51D20731">
              <w:rPr>
                <w:noProof w:val="0"/>
                <w:sz w:val="20"/>
                <w:szCs w:val="20"/>
                <w:lang w:val="en-US"/>
              </w:rPr>
              <w:t xml:space="preserve"> can </w:t>
            </w:r>
            <w:r w:rsidRPr="51D20731" w:rsidR="51D20731">
              <w:rPr>
                <w:noProof w:val="0"/>
                <w:sz w:val="20"/>
                <w:szCs w:val="20"/>
                <w:lang w:val="en-US"/>
              </w:rPr>
              <w:t>identify</w:t>
            </w:r>
            <w:r w:rsidRPr="51D20731" w:rsidR="51D20731">
              <w:rPr>
                <w:noProof w:val="0"/>
                <w:sz w:val="20"/>
                <w:szCs w:val="20"/>
                <w:lang w:val="en-US"/>
              </w:rPr>
              <w:t xml:space="preserve"> and cite text evidence</w:t>
            </w:r>
            <w:r w:rsidRPr="51D20731" w:rsidR="51D20731">
              <w:rPr>
                <w:noProof w:val="0"/>
                <w:sz w:val="20"/>
                <w:szCs w:val="20"/>
                <w:lang w:val="en-US"/>
              </w:rPr>
              <w:t xml:space="preserve">.  </w:t>
            </w:r>
            <w:r w:rsidRPr="51D20731" w:rsidR="51D20731">
              <w:rPr>
                <w:noProof w:val="0"/>
                <w:sz w:val="20"/>
                <w:szCs w:val="20"/>
                <w:lang w:val="en-US"/>
              </w:rPr>
              <w:t xml:space="preserve"> </w:t>
            </w:r>
          </w:p>
          <w:p w:rsidR="51D20731" w:rsidP="51D20731" w:rsidRDefault="51D20731" w14:paraId="7C9AF114" w14:textId="71305EF4">
            <w:pPr>
              <w:pStyle w:val="Normal"/>
              <w:rPr>
                <w:noProof w:val="0"/>
                <w:sz w:val="20"/>
                <w:szCs w:val="20"/>
                <w:lang w:val="en-US"/>
              </w:rPr>
            </w:pPr>
            <w:r w:rsidRPr="51D20731" w:rsidR="51D20731">
              <w:rPr>
                <w:noProof w:val="0"/>
                <w:sz w:val="20"/>
                <w:szCs w:val="20"/>
                <w:lang w:val="en-US"/>
              </w:rPr>
              <w:t>Literacy Standard #2</w:t>
            </w:r>
            <w:r w:rsidRPr="51D20731" w:rsidR="51D20731">
              <w:rPr>
                <w:noProof w:val="0"/>
                <w:sz w:val="20"/>
                <w:szCs w:val="20"/>
                <w:lang w:val="en-US"/>
              </w:rPr>
              <w:t>:  I</w:t>
            </w:r>
            <w:r w:rsidRPr="51D20731" w:rsidR="51D20731">
              <w:rPr>
                <w:noProof w:val="0"/>
                <w:sz w:val="20"/>
                <w:szCs w:val="20"/>
                <w:lang w:val="en-US"/>
              </w:rPr>
              <w:t xml:space="preserve"> can </w:t>
            </w:r>
            <w:r w:rsidRPr="51D20731" w:rsidR="51D20731">
              <w:rPr>
                <w:noProof w:val="0"/>
                <w:sz w:val="20"/>
                <w:szCs w:val="20"/>
                <w:lang w:val="en-US"/>
              </w:rPr>
              <w:t>determine</w:t>
            </w:r>
            <w:r w:rsidRPr="51D20731" w:rsidR="51D20731">
              <w:rPr>
                <w:noProof w:val="0"/>
                <w:sz w:val="20"/>
                <w:szCs w:val="20"/>
                <w:lang w:val="en-US"/>
              </w:rPr>
              <w:t xml:space="preserve"> the central idea of a text</w:t>
            </w:r>
            <w:r w:rsidRPr="51D20731" w:rsidR="51D20731">
              <w:rPr>
                <w:noProof w:val="0"/>
                <w:sz w:val="20"/>
                <w:szCs w:val="20"/>
                <w:lang w:val="en-US"/>
              </w:rPr>
              <w:t xml:space="preserve">.  </w:t>
            </w:r>
            <w:r w:rsidRPr="51D20731" w:rsidR="51D20731">
              <w:rPr>
                <w:noProof w:val="0"/>
                <w:sz w:val="20"/>
                <w:szCs w:val="20"/>
                <w:lang w:val="en-US"/>
              </w:rPr>
              <w:t xml:space="preserve">I can summarize a text. </w:t>
            </w:r>
          </w:p>
          <w:p w:rsidR="51D20731" w:rsidP="51D20731" w:rsidRDefault="51D20731" w14:paraId="7D5A18B9" w14:textId="57489174">
            <w:pPr>
              <w:pStyle w:val="Normal"/>
              <w:rPr>
                <w:noProof w:val="0"/>
                <w:sz w:val="22"/>
                <w:szCs w:val="22"/>
                <w:lang w:val="en-US"/>
              </w:rPr>
            </w:pPr>
            <w:r w:rsidRPr="51D20731" w:rsidR="51D20731">
              <w:rPr>
                <w:noProof w:val="0"/>
                <w:sz w:val="22"/>
                <w:szCs w:val="22"/>
                <w:lang w:val="en-US"/>
              </w:rPr>
              <w:t>Montana Social Studies Standards:</w:t>
            </w:r>
          </w:p>
          <w:p w:rsidR="51D20731" w:rsidP="51D20731" w:rsidRDefault="51D20731" w14:paraId="206C3075" w14:textId="763CD93F">
            <w:pPr>
              <w:pStyle w:val="Normal"/>
              <w:rPr>
                <w:noProof w:val="0"/>
                <w:sz w:val="22"/>
                <w:szCs w:val="22"/>
                <w:lang w:val="en-US"/>
              </w:rPr>
            </w:pPr>
            <w:r w:rsidRPr="51D20731" w:rsidR="51D20731">
              <w:rPr>
                <w:noProof w:val="0"/>
                <w:sz w:val="22"/>
                <w:szCs w:val="22"/>
                <w:lang w:val="en-US"/>
              </w:rPr>
              <w:t>SS.E.6-8.1: explain how economic decisions impact individuals, businesses, and society, including Indigenous societies.</w:t>
            </w:r>
          </w:p>
          <w:p w:rsidR="51D20731" w:rsidP="51D20731" w:rsidRDefault="51D20731" w14:paraId="2FC06A1E" w14:textId="0DE444E7">
            <w:pPr>
              <w:pStyle w:val="Normal"/>
              <w:rPr>
                <w:noProof w:val="0"/>
                <w:sz w:val="22"/>
                <w:szCs w:val="22"/>
                <w:lang w:val="en-US"/>
              </w:rPr>
            </w:pPr>
            <w:r w:rsidRPr="51D20731" w:rsidR="51D20731">
              <w:rPr>
                <w:noProof w:val="0"/>
                <w:sz w:val="22"/>
                <w:szCs w:val="22"/>
                <w:lang w:val="en-US"/>
              </w:rPr>
              <w:t>SS.G.6-8.4: explain how the environment and geographic features have affected people and how people have affected the environment throughout Montana, the United States, and the world.</w:t>
            </w:r>
          </w:p>
          <w:p w:rsidR="51D20731" w:rsidP="51D20731" w:rsidRDefault="51D20731" w14:paraId="5F203239" w14:textId="6A412F7D">
            <w:pPr>
              <w:pStyle w:val="Normal"/>
              <w:rPr>
                <w:noProof w:val="0"/>
                <w:sz w:val="22"/>
                <w:szCs w:val="22"/>
                <w:lang w:val="en-US"/>
              </w:rPr>
            </w:pPr>
            <w:r w:rsidRPr="51D20731" w:rsidR="51D20731">
              <w:rPr>
                <w:noProof w:val="0"/>
                <w:sz w:val="22"/>
                <w:szCs w:val="22"/>
                <w:lang w:val="en-US"/>
              </w:rPr>
              <w:t xml:space="preserve">SS.G.6-8.6:  </w:t>
            </w:r>
            <w:r w:rsidRPr="51D20731" w:rsidR="51D20731">
              <w:rPr>
                <w:noProof w:val="0"/>
                <w:sz w:val="22"/>
                <w:szCs w:val="22"/>
                <w:lang w:val="en-US"/>
              </w:rPr>
              <w:t>identify</w:t>
            </w:r>
            <w:r w:rsidRPr="51D20731" w:rsidR="51D20731">
              <w:rPr>
                <w:noProof w:val="0"/>
                <w:sz w:val="22"/>
                <w:szCs w:val="22"/>
                <w:lang w:val="en-US"/>
              </w:rPr>
              <w:t xml:space="preserve"> how the historical and contemporary movement of people, goods, and ideas from one area can </w:t>
            </w:r>
            <w:r w:rsidRPr="51D20731" w:rsidR="51D20731">
              <w:rPr>
                <w:noProof w:val="0"/>
                <w:sz w:val="22"/>
                <w:szCs w:val="22"/>
                <w:lang w:val="en-US"/>
              </w:rPr>
              <w:t>impact</w:t>
            </w:r>
            <w:r w:rsidRPr="51D20731" w:rsidR="51D20731">
              <w:rPr>
                <w:noProof w:val="0"/>
                <w:sz w:val="22"/>
                <w:szCs w:val="22"/>
                <w:lang w:val="en-US"/>
              </w:rPr>
              <w:t xml:space="preserve"> change, conflict, and cooperation in other areas.</w:t>
            </w:r>
          </w:p>
          <w:p w:rsidR="51D20731" w:rsidP="51D20731" w:rsidRDefault="51D20731" w14:paraId="0B94A43E" w14:textId="5CB56994">
            <w:pPr>
              <w:pStyle w:val="Normal"/>
              <w:rPr>
                <w:noProof w:val="0"/>
                <w:sz w:val="22"/>
                <w:szCs w:val="22"/>
                <w:lang w:val="en-US"/>
              </w:rPr>
            </w:pPr>
            <w:r w:rsidRPr="51D20731" w:rsidR="51D20731">
              <w:rPr>
                <w:noProof w:val="0"/>
                <w:sz w:val="22"/>
                <w:szCs w:val="22"/>
                <w:lang w:val="en-US"/>
              </w:rPr>
              <w:t>The Essential Question</w:t>
            </w:r>
            <w:r w:rsidRPr="51D20731" w:rsidR="51D20731">
              <w:rPr>
                <w:noProof w:val="0"/>
                <w:sz w:val="22"/>
                <w:szCs w:val="22"/>
                <w:lang w:val="en-US"/>
              </w:rPr>
              <w:t>:  How</w:t>
            </w:r>
            <w:r w:rsidRPr="51D20731" w:rsidR="51D20731">
              <w:rPr>
                <w:noProof w:val="0"/>
                <w:sz w:val="22"/>
                <w:szCs w:val="22"/>
                <w:lang w:val="en-US"/>
              </w:rPr>
              <w:t xml:space="preserve"> should the resources of the Amazon Rainforest be used and preserved?</w:t>
            </w:r>
          </w:p>
        </w:tc>
      </w:tr>
      <w:tr w:rsidR="51D20731" w:rsidTr="51D20731" w14:paraId="03C7EB09">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51D20731" w:rsidP="51D20731" w:rsidRDefault="51D20731" w14:paraId="00C78D45" w14:textId="6490FF0E">
            <w:pPr>
              <w:pStyle w:val="Normal"/>
              <w:rPr>
                <w:noProof w:val="0"/>
                <w:sz w:val="20"/>
                <w:szCs w:val="20"/>
                <w:lang w:val="en-US"/>
              </w:rPr>
            </w:pPr>
            <w:r w:rsidRPr="51D20731" w:rsidR="51D20731">
              <w:rPr>
                <w:noProof w:val="0"/>
                <w:sz w:val="20"/>
                <w:szCs w:val="20"/>
                <w:lang w:val="en-US"/>
              </w:rPr>
              <w:t xml:space="preserve">Learning Target: Students will be able to </w:t>
            </w:r>
            <w:r w:rsidRPr="51D20731" w:rsidR="51D20731">
              <w:rPr>
                <w:noProof w:val="0"/>
                <w:sz w:val="20"/>
                <w:szCs w:val="20"/>
                <w:lang w:val="en-US"/>
              </w:rPr>
              <w:t>recognize vocabulary words meaning and take notes on the needs, wants, and perspectives of various interest groups within the Amazon Rainforest.</w:t>
            </w:r>
          </w:p>
        </w:tc>
      </w:tr>
      <w:tr w:rsidR="51D20731" w:rsidTr="51D20731" w14:paraId="4EAAB66F">
        <w:trPr>
          <w:trHeight w:val="300"/>
        </w:trPr>
        <w:tc>
          <w:tcPr>
            <w:tcW w:w="1680" w:type="dxa"/>
            <w:tcBorders>
              <w:top w:val="single" w:sz="6"/>
              <w:left w:val="single" w:sz="6"/>
              <w:bottom w:val="single" w:sz="6"/>
              <w:right w:val="single" w:sz="6"/>
            </w:tcBorders>
            <w:tcMar>
              <w:left w:w="90" w:type="dxa"/>
              <w:right w:w="90" w:type="dxa"/>
            </w:tcMar>
            <w:vAlign w:val="center"/>
          </w:tcPr>
          <w:p w:rsidR="51D20731" w:rsidP="51D20731" w:rsidRDefault="51D20731" w14:paraId="1FDF9A31" w14:textId="33A74434">
            <w:pPr>
              <w:bidi w:val="0"/>
              <w:jc w:val="center"/>
              <w:rPr>
                <w:rFonts w:ascii="Arial" w:hAnsi="Arial" w:eastAsia="Arial" w:cs="Arial"/>
                <w:b w:val="0"/>
                <w:bCs w:val="0"/>
                <w:i w:val="0"/>
                <w:iCs w:val="0"/>
                <w:caps w:val="0"/>
                <w:smallCaps w:val="0"/>
                <w:color w:val="000000" w:themeColor="text1" w:themeTint="FF" w:themeShade="FF"/>
                <w:sz w:val="22"/>
                <w:szCs w:val="22"/>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Monday</w:t>
            </w:r>
          </w:p>
          <w:p w:rsidR="51D20731" w:rsidP="51D20731" w:rsidRDefault="51D20731" w14:paraId="22BA593D" w14:textId="57D98FCF">
            <w:pPr>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5/19</w:t>
            </w:r>
          </w:p>
        </w:tc>
        <w:tc>
          <w:tcPr>
            <w:tcW w:w="8822" w:type="dxa"/>
            <w:tcBorders>
              <w:top w:val="single" w:sz="6"/>
              <w:left w:val="single" w:sz="6"/>
              <w:bottom w:val="single" w:sz="6"/>
              <w:right w:val="single" w:sz="6"/>
            </w:tcBorders>
            <w:tcMar>
              <w:left w:w="90" w:type="dxa"/>
              <w:right w:w="90" w:type="dxa"/>
            </w:tcMar>
            <w:vAlign w:val="center"/>
          </w:tcPr>
          <w:p w:rsidR="51D20731" w:rsidP="51D20731" w:rsidRDefault="51D20731" w14:paraId="213D4E39" w14:textId="5BAE7451">
            <w:pPr>
              <w:pStyle w:val="ListParagraph"/>
              <w:numPr>
                <w:ilvl w:val="0"/>
                <w:numId w:val="4"/>
              </w:numPr>
              <w:bidi w:val="0"/>
              <w:spacing w:after="0" w:line="240" w:lineRule="auto"/>
              <w:rPr>
                <w:rFonts w:ascii="Arial" w:hAnsi="Arial" w:eastAsia="Arial" w:cs="Arial"/>
                <w:b w:val="0"/>
                <w:bCs w:val="0"/>
                <w:i w:val="0"/>
                <w:iCs w:val="0"/>
                <w:caps w:val="0"/>
                <w:smallCaps w:val="0"/>
                <w:color w:val="000000" w:themeColor="text1" w:themeTint="FF" w:themeShade="FF"/>
                <w:sz w:val="22"/>
                <w:szCs w:val="22"/>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Bell Ringer: In class</w:t>
            </w:r>
          </w:p>
          <w:p w:rsidR="51D20731" w:rsidP="51D20731" w:rsidRDefault="51D20731" w14:paraId="0D5A64CE" w14:textId="2D790072">
            <w:pPr>
              <w:pStyle w:val="ListParagraph"/>
              <w:numPr>
                <w:ilvl w:val="0"/>
                <w:numId w:val="4"/>
              </w:numPr>
              <w:bidi w:val="0"/>
              <w:spacing w:after="0" w:line="240" w:lineRule="auto"/>
              <w:rPr>
                <w:rFonts w:ascii="Arial" w:hAnsi="Arial" w:eastAsia="Arial" w:cs="Arial"/>
                <w:b w:val="0"/>
                <w:bCs w:val="0"/>
                <w:i w:val="0"/>
                <w:iCs w:val="0"/>
                <w:caps w:val="0"/>
                <w:smallCaps w:val="0"/>
                <w:color w:val="000000" w:themeColor="text1" w:themeTint="FF" w:themeShade="FF"/>
                <w:sz w:val="22"/>
                <w:szCs w:val="22"/>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Review: Finish any missing work.</w:t>
            </w:r>
          </w:p>
          <w:p w:rsidR="51D20731" w:rsidP="51D20731" w:rsidRDefault="51D20731" w14:paraId="2070EB23" w14:textId="5DC0D87F">
            <w:pPr>
              <w:pStyle w:val="ListParagraph"/>
              <w:numPr>
                <w:ilvl w:val="0"/>
                <w:numId w:val="5"/>
              </w:numPr>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Classwork: Finish the Choosing Solutions Document or make editing changes.</w:t>
            </w:r>
          </w:p>
        </w:tc>
      </w:tr>
      <w:tr w:rsidR="51D20731" w:rsidTr="51D20731" w14:paraId="49DEC995">
        <w:trPr>
          <w:trHeight w:val="300"/>
        </w:trPr>
        <w:tc>
          <w:tcPr>
            <w:tcW w:w="1680" w:type="dxa"/>
            <w:tcBorders>
              <w:top w:val="single" w:sz="6"/>
              <w:left w:val="single" w:sz="6"/>
              <w:bottom w:val="single" w:sz="6"/>
              <w:right w:val="single" w:sz="6"/>
            </w:tcBorders>
            <w:tcMar>
              <w:left w:w="90" w:type="dxa"/>
              <w:right w:w="90" w:type="dxa"/>
            </w:tcMar>
            <w:vAlign w:val="center"/>
          </w:tcPr>
          <w:p w:rsidR="51D20731" w:rsidP="51D20731" w:rsidRDefault="51D20731" w14:paraId="0CB15E00" w14:textId="0841E5E7">
            <w:pPr>
              <w:bidi w:val="0"/>
              <w:jc w:val="center"/>
              <w:rPr>
                <w:rFonts w:ascii="Arial" w:hAnsi="Arial" w:eastAsia="Arial" w:cs="Arial"/>
                <w:b w:val="0"/>
                <w:bCs w:val="0"/>
                <w:i w:val="0"/>
                <w:iCs w:val="0"/>
                <w:caps w:val="0"/>
                <w:smallCaps w:val="0"/>
                <w:color w:val="000000" w:themeColor="text1" w:themeTint="FF" w:themeShade="FF"/>
                <w:sz w:val="22"/>
                <w:szCs w:val="22"/>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Tuesday</w:t>
            </w:r>
          </w:p>
          <w:p w:rsidR="51D20731" w:rsidP="51D20731" w:rsidRDefault="51D20731" w14:paraId="2559E6D6" w14:textId="46CF7875">
            <w:pPr>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5/20</w:t>
            </w:r>
          </w:p>
        </w:tc>
        <w:tc>
          <w:tcPr>
            <w:tcW w:w="8822" w:type="dxa"/>
            <w:tcBorders>
              <w:top w:val="single" w:sz="6"/>
              <w:left w:val="single" w:sz="6"/>
              <w:bottom w:val="single" w:sz="6"/>
              <w:right w:val="single" w:sz="6"/>
            </w:tcBorders>
            <w:tcMar>
              <w:left w:w="90" w:type="dxa"/>
              <w:right w:w="90" w:type="dxa"/>
            </w:tcMar>
            <w:vAlign w:val="center"/>
          </w:tcPr>
          <w:p w:rsidR="51D20731" w:rsidP="51D20731" w:rsidRDefault="51D20731" w14:paraId="5FCD711E" w14:textId="23FCEAB0">
            <w:pPr>
              <w:pStyle w:val="ListParagraph"/>
              <w:numPr>
                <w:ilvl w:val="0"/>
                <w:numId w:val="6"/>
              </w:numPr>
              <w:bidi w:val="0"/>
              <w:rPr>
                <w:rFonts w:ascii="Arial" w:hAnsi="Arial" w:eastAsia="Arial" w:cs="Arial"/>
                <w:b w:val="0"/>
                <w:bCs w:val="0"/>
                <w:i w:val="0"/>
                <w:iCs w:val="0"/>
                <w:caps w:val="0"/>
                <w:smallCaps w:val="0"/>
                <w:color w:val="000000" w:themeColor="text1" w:themeTint="FF" w:themeShade="FF"/>
                <w:sz w:val="22"/>
                <w:szCs w:val="22"/>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Bell Ringer: In class</w:t>
            </w:r>
          </w:p>
          <w:p w:rsidR="51D20731" w:rsidP="51D20731" w:rsidRDefault="51D20731" w14:paraId="16268BC5" w14:textId="05E9DDBE">
            <w:pPr>
              <w:pStyle w:val="ListParagraph"/>
              <w:numPr>
                <w:ilvl w:val="0"/>
                <w:numId w:val="6"/>
              </w:numPr>
              <w:bidi w:val="0"/>
              <w:spacing w:after="0" w:line="240" w:lineRule="auto"/>
              <w:rPr>
                <w:rFonts w:ascii="Arial" w:hAnsi="Arial" w:eastAsia="Arial" w:cs="Arial"/>
                <w:b w:val="0"/>
                <w:bCs w:val="0"/>
                <w:i w:val="0"/>
                <w:iCs w:val="0"/>
                <w:caps w:val="0"/>
                <w:smallCaps w:val="0"/>
                <w:color w:val="000000" w:themeColor="text1" w:themeTint="FF" w:themeShade="FF"/>
                <w:sz w:val="22"/>
                <w:szCs w:val="22"/>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51D20731" w:rsidP="51D20731" w:rsidRDefault="51D20731" w14:paraId="5A077332" w14:textId="0109B451">
            <w:pPr>
              <w:pStyle w:val="ListParagraph"/>
              <w:numPr>
                <w:ilvl w:val="0"/>
                <w:numId w:val="6"/>
              </w:numPr>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Classwork: Work on the Lesson 12 Practice Lesson Game in TCI.</w:t>
            </w:r>
          </w:p>
          <w:p w:rsidR="51D20731" w:rsidP="51D20731" w:rsidRDefault="51D20731" w14:paraId="7E855F0B" w14:textId="1BCF2EB4">
            <w:pPr>
              <w:bidi w:val="0"/>
              <w:spacing w:before="0" w:beforeAutospacing="off" w:after="0" w:afterAutospacing="off" w:line="240" w:lineRule="auto"/>
              <w:ind w:right="0"/>
              <w:jc w:val="left"/>
              <w:rPr>
                <w:rFonts w:ascii="Arial" w:hAnsi="Arial" w:eastAsia="Arial" w:cs="Arial"/>
                <w:b w:val="0"/>
                <w:bCs w:val="0"/>
                <w:i w:val="0"/>
                <w:iCs w:val="0"/>
                <w:caps w:val="0"/>
                <w:smallCaps w:val="0"/>
                <w:color w:val="000000" w:themeColor="text1" w:themeTint="FF" w:themeShade="FF"/>
                <w:sz w:val="24"/>
                <w:szCs w:val="24"/>
                <w:lang w:val="en-US"/>
              </w:rPr>
            </w:pPr>
          </w:p>
        </w:tc>
      </w:tr>
      <w:tr w:rsidR="51D20731" w:rsidTr="51D20731" w14:paraId="0C16CE6E">
        <w:trPr>
          <w:trHeight w:val="300"/>
        </w:trPr>
        <w:tc>
          <w:tcPr>
            <w:tcW w:w="1680" w:type="dxa"/>
            <w:tcBorders>
              <w:top w:val="single" w:sz="6"/>
              <w:left w:val="single" w:sz="6"/>
              <w:bottom w:val="single" w:sz="6"/>
              <w:right w:val="single" w:sz="6"/>
            </w:tcBorders>
            <w:tcMar>
              <w:left w:w="90" w:type="dxa"/>
              <w:right w:w="90" w:type="dxa"/>
            </w:tcMar>
            <w:vAlign w:val="center"/>
          </w:tcPr>
          <w:p w:rsidR="51D20731" w:rsidP="51D20731" w:rsidRDefault="51D20731" w14:paraId="0A10A34F" w14:textId="4F4BBAF3">
            <w:pPr>
              <w:bidi w:val="0"/>
              <w:jc w:val="center"/>
              <w:rPr>
                <w:rFonts w:ascii="Arial" w:hAnsi="Arial" w:eastAsia="Arial" w:cs="Arial"/>
                <w:b w:val="0"/>
                <w:bCs w:val="0"/>
                <w:i w:val="0"/>
                <w:iCs w:val="0"/>
                <w:caps w:val="0"/>
                <w:smallCaps w:val="0"/>
                <w:color w:val="000000" w:themeColor="text1" w:themeTint="FF" w:themeShade="FF"/>
                <w:sz w:val="22"/>
                <w:szCs w:val="22"/>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Wednesday</w:t>
            </w:r>
          </w:p>
          <w:p w:rsidR="51D20731" w:rsidP="51D20731" w:rsidRDefault="51D20731" w14:paraId="7CBA73B8" w14:textId="4A676860">
            <w:pPr>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5/21</w:t>
            </w:r>
          </w:p>
        </w:tc>
        <w:tc>
          <w:tcPr>
            <w:tcW w:w="8822" w:type="dxa"/>
            <w:tcBorders>
              <w:top w:val="single" w:sz="6"/>
              <w:left w:val="single" w:sz="6"/>
              <w:bottom w:val="single" w:sz="6"/>
              <w:right w:val="single" w:sz="6"/>
            </w:tcBorders>
            <w:tcMar>
              <w:left w:w="90" w:type="dxa"/>
              <w:right w:w="90" w:type="dxa"/>
            </w:tcMar>
            <w:vAlign w:val="center"/>
          </w:tcPr>
          <w:p w:rsidR="51D20731" w:rsidP="51D20731" w:rsidRDefault="51D20731" w14:paraId="20A94301" w14:textId="2E7B632A">
            <w:pPr>
              <w:pStyle w:val="ListParagraph"/>
              <w:numPr>
                <w:ilvl w:val="0"/>
                <w:numId w:val="7"/>
              </w:numPr>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Bell Ringer: In class</w:t>
            </w:r>
          </w:p>
          <w:p w:rsidR="51D20731" w:rsidP="51D20731" w:rsidRDefault="51D20731" w14:paraId="1904D2EE" w14:textId="656AD6FE">
            <w:pPr>
              <w:pStyle w:val="ListParagraph"/>
              <w:numPr>
                <w:ilvl w:val="0"/>
                <w:numId w:val="7"/>
              </w:numPr>
              <w:bidi w:val="0"/>
              <w:spacing w:after="0" w:line="240" w:lineRule="auto"/>
              <w:rPr>
                <w:rFonts w:ascii="Arial" w:hAnsi="Arial" w:eastAsia="Arial" w:cs="Arial"/>
                <w:b w:val="0"/>
                <w:bCs w:val="0"/>
                <w:i w:val="0"/>
                <w:iCs w:val="0"/>
                <w:caps w:val="0"/>
                <w:smallCaps w:val="0"/>
                <w:color w:val="000000" w:themeColor="text1" w:themeTint="FF" w:themeShade="FF"/>
                <w:sz w:val="22"/>
                <w:szCs w:val="22"/>
                <w:lang w:val="en-US"/>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51D20731" w:rsidP="51D20731" w:rsidRDefault="51D20731" w14:paraId="3875CA8C" w14:textId="6027D6C0">
            <w:pPr>
              <w:pStyle w:val="ListParagraph"/>
              <w:numPr>
                <w:ilvl w:val="0"/>
                <w:numId w:val="7"/>
              </w:numPr>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Classwork: Begin the Letter to the Ambassador as described in Teams, using details from your Choosing Solutions Document.</w:t>
            </w:r>
          </w:p>
        </w:tc>
      </w:tr>
      <w:tr w:rsidR="51D20731" w:rsidTr="51D20731" w14:paraId="77FFE9FC">
        <w:trPr>
          <w:trHeight w:val="300"/>
        </w:trPr>
        <w:tc>
          <w:tcPr>
            <w:tcW w:w="1680" w:type="dxa"/>
            <w:tcBorders>
              <w:top w:val="single" w:sz="6"/>
              <w:left w:val="single" w:sz="6"/>
              <w:bottom w:val="single" w:sz="6"/>
              <w:right w:val="single" w:sz="6"/>
            </w:tcBorders>
            <w:tcMar>
              <w:left w:w="90" w:type="dxa"/>
              <w:right w:w="90" w:type="dxa"/>
            </w:tcMar>
            <w:vAlign w:val="center"/>
          </w:tcPr>
          <w:p w:rsidR="51D20731" w:rsidP="51D20731" w:rsidRDefault="51D20731" w14:paraId="3A13D57F" w14:textId="349F38C7">
            <w:pPr>
              <w:bidi w:val="0"/>
              <w:jc w:val="center"/>
              <w:rPr>
                <w:rFonts w:ascii="Arial" w:hAnsi="Arial" w:eastAsia="Arial" w:cs="Arial"/>
                <w:b w:val="0"/>
                <w:bCs w:val="0"/>
                <w:i w:val="0"/>
                <w:iCs w:val="0"/>
                <w:caps w:val="0"/>
                <w:smallCaps w:val="0"/>
                <w:color w:val="000000" w:themeColor="text1" w:themeTint="FF" w:themeShade="FF"/>
                <w:sz w:val="22"/>
                <w:szCs w:val="22"/>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Thursday</w:t>
            </w:r>
          </w:p>
          <w:p w:rsidR="51D20731" w:rsidP="51D20731" w:rsidRDefault="51D20731" w14:paraId="42502234" w14:textId="6263A492">
            <w:pPr>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5/22</w:t>
            </w:r>
          </w:p>
          <w:p w:rsidR="51D20731" w:rsidP="51D20731" w:rsidRDefault="51D20731" w14:paraId="6A1654C2" w14:textId="346C2CB0">
            <w:pPr>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rPr>
            </w:pPr>
          </w:p>
        </w:tc>
        <w:tc>
          <w:tcPr>
            <w:tcW w:w="8822" w:type="dxa"/>
            <w:tcBorders>
              <w:top w:val="single" w:sz="6"/>
              <w:left w:val="single" w:sz="6"/>
              <w:bottom w:val="single" w:sz="6"/>
              <w:right w:val="single" w:sz="6"/>
            </w:tcBorders>
            <w:tcMar>
              <w:left w:w="90" w:type="dxa"/>
              <w:right w:w="90" w:type="dxa"/>
            </w:tcMar>
            <w:vAlign w:val="center"/>
          </w:tcPr>
          <w:p w:rsidR="51D20731" w:rsidP="51D20731" w:rsidRDefault="51D20731" w14:paraId="33813570" w14:textId="2BAAF575">
            <w:pPr>
              <w:pStyle w:val="ListParagraph"/>
              <w:numPr>
                <w:ilvl w:val="0"/>
                <w:numId w:val="7"/>
              </w:numPr>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Bell Ringer: In class</w:t>
            </w:r>
          </w:p>
          <w:p w:rsidR="51D20731" w:rsidP="51D20731" w:rsidRDefault="51D20731" w14:paraId="476B446C" w14:textId="268C44A6">
            <w:pPr>
              <w:pStyle w:val="ListParagraph"/>
              <w:numPr>
                <w:ilvl w:val="0"/>
                <w:numId w:val="7"/>
              </w:numPr>
              <w:bidi w:val="0"/>
              <w:spacing w:after="0" w:line="240" w:lineRule="auto"/>
              <w:rPr>
                <w:rFonts w:ascii="Arial" w:hAnsi="Arial" w:eastAsia="Arial" w:cs="Arial"/>
                <w:b w:val="0"/>
                <w:bCs w:val="0"/>
                <w:i w:val="0"/>
                <w:iCs w:val="0"/>
                <w:caps w:val="0"/>
                <w:smallCaps w:val="0"/>
                <w:color w:val="000000" w:themeColor="text1" w:themeTint="FF" w:themeShade="FF"/>
                <w:sz w:val="22"/>
                <w:szCs w:val="22"/>
                <w:lang w:val="en-US"/>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51D20731" w:rsidP="51D20731" w:rsidRDefault="51D20731" w14:paraId="54465827" w14:textId="7B1BC512">
            <w:pPr>
              <w:pStyle w:val="ListParagraph"/>
              <w:numPr>
                <w:ilvl w:val="0"/>
                <w:numId w:val="7"/>
              </w:numPr>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Classwork: Finish the Letter to the Ambassador as described in Teams, using details from your Choosing Solutions Document.</w:t>
            </w:r>
          </w:p>
        </w:tc>
      </w:tr>
      <w:tr w:rsidR="51D20731" w:rsidTr="51D20731" w14:paraId="619FF738">
        <w:trPr>
          <w:trHeight w:val="300"/>
        </w:trPr>
        <w:tc>
          <w:tcPr>
            <w:tcW w:w="1680" w:type="dxa"/>
            <w:tcBorders>
              <w:top w:val="single" w:sz="6"/>
              <w:left w:val="single" w:sz="6"/>
              <w:bottom w:val="single" w:sz="6"/>
              <w:right w:val="single" w:sz="6"/>
            </w:tcBorders>
            <w:tcMar>
              <w:left w:w="90" w:type="dxa"/>
              <w:right w:w="90" w:type="dxa"/>
            </w:tcMar>
            <w:vAlign w:val="center"/>
          </w:tcPr>
          <w:p w:rsidR="51D20731" w:rsidP="51D20731" w:rsidRDefault="51D20731" w14:paraId="31CC7F6E" w14:textId="65F4BBC0">
            <w:pPr>
              <w:bidi w:val="0"/>
              <w:jc w:val="center"/>
              <w:rPr>
                <w:rFonts w:ascii="Arial" w:hAnsi="Arial" w:eastAsia="Arial" w:cs="Arial"/>
                <w:b w:val="0"/>
                <w:bCs w:val="0"/>
                <w:i w:val="0"/>
                <w:iCs w:val="0"/>
                <w:caps w:val="0"/>
                <w:smallCaps w:val="0"/>
                <w:color w:val="000000" w:themeColor="text1" w:themeTint="FF" w:themeShade="FF"/>
                <w:sz w:val="22"/>
                <w:szCs w:val="22"/>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Friday</w:t>
            </w:r>
          </w:p>
          <w:p w:rsidR="51D20731" w:rsidP="51D20731" w:rsidRDefault="51D20731" w14:paraId="3C4FFE30" w14:textId="1C7F0268">
            <w:pPr>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5/23</w:t>
            </w:r>
          </w:p>
          <w:p w:rsidR="51D20731" w:rsidP="51D20731" w:rsidRDefault="51D20731" w14:paraId="3336C067" w14:textId="457EDEE5">
            <w:pPr>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rPr>
            </w:pPr>
          </w:p>
        </w:tc>
        <w:tc>
          <w:tcPr>
            <w:tcW w:w="8822" w:type="dxa"/>
            <w:tcBorders>
              <w:top w:val="single" w:sz="6"/>
              <w:left w:val="single" w:sz="6"/>
              <w:bottom w:val="single" w:sz="6"/>
              <w:right w:val="single" w:sz="6"/>
            </w:tcBorders>
            <w:tcMar>
              <w:left w:w="90" w:type="dxa"/>
              <w:right w:w="90" w:type="dxa"/>
            </w:tcMar>
            <w:vAlign w:val="center"/>
          </w:tcPr>
          <w:p w:rsidR="51D20731" w:rsidP="51D20731" w:rsidRDefault="51D20731" w14:paraId="1935732E" w14:textId="611347D1">
            <w:pPr>
              <w:pStyle w:val="ListParagraph"/>
              <w:numPr>
                <w:ilvl w:val="0"/>
                <w:numId w:val="6"/>
              </w:numPr>
              <w:bidi w:val="0"/>
              <w:rPr>
                <w:rFonts w:ascii="Arial" w:hAnsi="Arial" w:eastAsia="Arial" w:cs="Arial"/>
                <w:b w:val="0"/>
                <w:bCs w:val="0"/>
                <w:i w:val="0"/>
                <w:iCs w:val="0"/>
                <w:caps w:val="0"/>
                <w:smallCaps w:val="0"/>
                <w:color w:val="000000" w:themeColor="text1" w:themeTint="FF" w:themeShade="FF"/>
                <w:sz w:val="22"/>
                <w:szCs w:val="22"/>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Bell Ringer: In class</w:t>
            </w:r>
          </w:p>
          <w:p w:rsidR="51D20731" w:rsidP="51D20731" w:rsidRDefault="51D20731" w14:paraId="18A26EB0" w14:textId="0E842390">
            <w:pPr>
              <w:pStyle w:val="ListParagraph"/>
              <w:numPr>
                <w:ilvl w:val="0"/>
                <w:numId w:val="6"/>
              </w:numPr>
              <w:bidi w:val="0"/>
              <w:spacing w:after="0" w:line="240" w:lineRule="auto"/>
              <w:rPr>
                <w:rFonts w:ascii="Arial" w:hAnsi="Arial" w:eastAsia="Arial" w:cs="Arial"/>
                <w:b w:val="0"/>
                <w:bCs w:val="0"/>
                <w:i w:val="0"/>
                <w:iCs w:val="0"/>
                <w:caps w:val="0"/>
                <w:smallCaps w:val="0"/>
                <w:color w:val="000000" w:themeColor="text1" w:themeTint="FF" w:themeShade="FF"/>
                <w:sz w:val="22"/>
                <w:szCs w:val="22"/>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51D20731" w:rsidP="51D20731" w:rsidRDefault="51D20731" w14:paraId="66B15CE7" w14:textId="3214237F">
            <w:pPr>
              <w:pStyle w:val="ListParagraph"/>
              <w:numPr>
                <w:ilvl w:val="0"/>
                <w:numId w:val="6"/>
              </w:numPr>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rPr>
            </w:pPr>
            <w:r w:rsidRPr="51D20731" w:rsidR="51D20731">
              <w:rPr>
                <w:rFonts w:ascii="Arial" w:hAnsi="Arial" w:eastAsia="Arial" w:cs="Arial"/>
                <w:b w:val="0"/>
                <w:bCs w:val="0"/>
                <w:i w:val="0"/>
                <w:iCs w:val="0"/>
                <w:caps w:val="0"/>
                <w:smallCaps w:val="0"/>
                <w:color w:val="000000" w:themeColor="text1" w:themeTint="FF" w:themeShade="FF"/>
                <w:sz w:val="22"/>
                <w:szCs w:val="22"/>
                <w:lang w:val="en-US"/>
              </w:rPr>
              <w:t>Classwork: Retake the Lesson 12 Lesson Game Assessment in TCI.</w:t>
            </w:r>
          </w:p>
        </w:tc>
      </w:tr>
    </w:tbl>
    <w:p w:rsidR="70EE7B34" w:rsidP="51D20731" w:rsidRDefault="70EE7B34" w14:paraId="0CB0AD0C" w14:textId="180C6350">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51D20731" w:rsidRDefault="70EE7B34" w14:paraId="5B51AF7F" w14:textId="4B256AC3">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51D20731" w:rsidRDefault="70EE7B34" w14:paraId="00363AE4" w14:textId="26E44819">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51D20731" w:rsidRDefault="70EE7B34" w14:paraId="2AA9C441" w14:textId="3810E987">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51D20731" w:rsidRDefault="70EE7B34" w14:paraId="2D643856" w14:textId="2A0A6F5E">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51D20731" w:rsidRDefault="70EE7B34" w14:paraId="7CC884F3" w14:textId="1DB26FB2">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51D20731" w:rsidR="72BC4F1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NOTE</w:t>
      </w:r>
      <w:r w:rsidRPr="51D20731" w:rsidR="72BC4F1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All</w:t>
      </w:r>
      <w:r w:rsidRPr="51D20731" w:rsidR="72BC4F1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assignment details can be found in Teams daily. Previous weeks in the quarter can be found by scrolling down.</w:t>
      </w:r>
    </w:p>
    <w:tbl>
      <w:tblPr>
        <w:tblStyle w:val="TableNormal"/>
        <w:tblW w:w="0" w:type="auto"/>
        <w:tblBorders>
          <w:top w:val="single" w:sz="6"/>
          <w:left w:val="single" w:sz="6"/>
          <w:bottom w:val="single" w:sz="6"/>
          <w:right w:val="single" w:sz="6"/>
        </w:tblBorders>
        <w:tblLook w:val="04A0" w:firstRow="1" w:lastRow="0" w:firstColumn="1" w:lastColumn="0" w:noHBand="0" w:noVBand="1"/>
      </w:tblPr>
      <w:tblGrid>
        <w:gridCol w:w="1680"/>
        <w:gridCol w:w="8822"/>
      </w:tblGrid>
      <w:tr w:rsidR="5731E147" w:rsidTr="5731E147" w14:paraId="423F9792">
        <w:trPr>
          <w:trHeight w:val="300"/>
        </w:trPr>
        <w:tc>
          <w:tcPr>
            <w:tcW w:w="1680" w:type="dxa"/>
            <w:tcBorders>
              <w:top w:val="single" w:sz="6"/>
              <w:left w:val="single" w:sz="6"/>
              <w:bottom w:val="single" w:sz="6"/>
              <w:right w:val="single" w:sz="6"/>
            </w:tcBorders>
            <w:shd w:val="clear" w:color="auto" w:fill="244061"/>
            <w:tcMar>
              <w:left w:w="90" w:type="dxa"/>
              <w:right w:w="90" w:type="dxa"/>
            </w:tcMar>
            <w:vAlign w:val="center"/>
          </w:tcPr>
          <w:p w:rsidR="5731E147" w:rsidP="5731E147" w:rsidRDefault="5731E147" w14:paraId="7A0312D7" w14:textId="71BE38F0">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5731E147" w:rsidR="5731E147">
              <w:rPr>
                <w:rFonts w:ascii="Arial" w:hAnsi="Arial" w:eastAsia="Arial" w:cs="Arial"/>
                <w:b w:val="1"/>
                <w:bCs w:val="1"/>
                <w:i w:val="0"/>
                <w:iCs w:val="0"/>
                <w:color w:val="FFFFFF" w:themeColor="background1" w:themeTint="FF" w:themeShade="FF"/>
                <w:sz w:val="32"/>
                <w:szCs w:val="32"/>
                <w:lang w:val="en-US"/>
              </w:rPr>
              <w:t xml:space="preserve">  5-</w:t>
            </w:r>
            <w:r w:rsidRPr="5731E147" w:rsidR="65530F34">
              <w:rPr>
                <w:rFonts w:ascii="Arial" w:hAnsi="Arial" w:eastAsia="Arial" w:cs="Arial"/>
                <w:b w:val="1"/>
                <w:bCs w:val="1"/>
                <w:i w:val="0"/>
                <w:iCs w:val="0"/>
                <w:color w:val="FFFFFF" w:themeColor="background1" w:themeTint="FF" w:themeShade="FF"/>
                <w:sz w:val="32"/>
                <w:szCs w:val="32"/>
                <w:lang w:val="en-US"/>
              </w:rPr>
              <w:t xml:space="preserve">12 </w:t>
            </w:r>
            <w:r w:rsidRPr="5731E147" w:rsidR="5731E147">
              <w:rPr>
                <w:rFonts w:ascii="Arial" w:hAnsi="Arial" w:eastAsia="Arial" w:cs="Arial"/>
                <w:b w:val="1"/>
                <w:bCs w:val="1"/>
                <w:i w:val="0"/>
                <w:iCs w:val="0"/>
                <w:color w:val="FFFFFF" w:themeColor="background1" w:themeTint="FF" w:themeShade="FF"/>
                <w:sz w:val="32"/>
                <w:szCs w:val="32"/>
                <w:lang w:val="en-US"/>
              </w:rPr>
              <w:t xml:space="preserve">to </w:t>
            </w:r>
          </w:p>
          <w:p w:rsidR="5731E147" w:rsidP="5731E147" w:rsidRDefault="5731E147" w14:paraId="70D0A2FE" w14:textId="13B83FE2">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5731E147" w:rsidR="5731E147">
              <w:rPr>
                <w:rFonts w:ascii="Arial" w:hAnsi="Arial" w:eastAsia="Arial" w:cs="Arial"/>
                <w:b w:val="1"/>
                <w:bCs w:val="1"/>
                <w:i w:val="0"/>
                <w:iCs w:val="0"/>
                <w:color w:val="FFFFFF" w:themeColor="background1" w:themeTint="FF" w:themeShade="FF"/>
                <w:sz w:val="32"/>
                <w:szCs w:val="32"/>
                <w:lang w:val="en-US"/>
              </w:rPr>
              <w:t>5-</w:t>
            </w:r>
            <w:r w:rsidRPr="5731E147" w:rsidR="5C305CFA">
              <w:rPr>
                <w:rFonts w:ascii="Arial" w:hAnsi="Arial" w:eastAsia="Arial" w:cs="Arial"/>
                <w:b w:val="1"/>
                <w:bCs w:val="1"/>
                <w:i w:val="0"/>
                <w:iCs w:val="0"/>
                <w:color w:val="FFFFFF" w:themeColor="background1" w:themeTint="FF" w:themeShade="FF"/>
                <w:sz w:val="32"/>
                <w:szCs w:val="32"/>
                <w:lang w:val="en-US"/>
              </w:rPr>
              <w:t>16</w:t>
            </w:r>
          </w:p>
        </w:tc>
        <w:tc>
          <w:tcPr>
            <w:tcW w:w="8822" w:type="dxa"/>
            <w:tcBorders>
              <w:top w:val="single" w:sz="6"/>
              <w:left w:val="single" w:sz="6"/>
              <w:bottom w:val="single" w:sz="6"/>
              <w:right w:val="single" w:sz="6"/>
            </w:tcBorders>
            <w:shd w:val="clear" w:color="auto" w:fill="244061"/>
            <w:tcMar>
              <w:left w:w="90" w:type="dxa"/>
              <w:right w:w="90" w:type="dxa"/>
            </w:tcMar>
            <w:vAlign w:val="center"/>
          </w:tcPr>
          <w:p w:rsidR="5731E147" w:rsidP="5731E147" w:rsidRDefault="5731E147" w14:paraId="39489987" w14:textId="552BAC5F">
            <w:pPr>
              <w:jc w:val="center"/>
              <w:rPr>
                <w:rFonts w:ascii="Arial" w:hAnsi="Arial" w:eastAsia="Arial" w:cs="Arial"/>
                <w:b w:val="0"/>
                <w:bCs w:val="0"/>
                <w:i w:val="0"/>
                <w:iCs w:val="0"/>
                <w:color w:val="FFFFFF" w:themeColor="background1" w:themeTint="FF" w:themeShade="FF"/>
                <w:sz w:val="32"/>
                <w:szCs w:val="32"/>
              </w:rPr>
            </w:pPr>
            <w:r w:rsidRPr="5731E147" w:rsidR="5731E147">
              <w:rPr>
                <w:rFonts w:ascii="Arial" w:hAnsi="Arial" w:eastAsia="Arial" w:cs="Arial"/>
                <w:b w:val="1"/>
                <w:bCs w:val="1"/>
                <w:i w:val="0"/>
                <w:iCs w:val="0"/>
                <w:color w:val="FFFFFF" w:themeColor="background1" w:themeTint="FF" w:themeShade="FF"/>
                <w:sz w:val="32"/>
                <w:szCs w:val="32"/>
                <w:lang w:val="en-US"/>
              </w:rPr>
              <w:t>Social Studies (Williams) Weekly Agenda</w:t>
            </w:r>
          </w:p>
        </w:tc>
      </w:tr>
      <w:tr w:rsidR="5731E147" w:rsidTr="5731E147" w14:paraId="018CC0C7">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5731E147" w:rsidP="5731E147" w:rsidRDefault="5731E147" w14:paraId="124989A9" w14:textId="468AC54D">
            <w:pPr>
              <w:pStyle w:val="Normal"/>
              <w:rPr>
                <w:noProof w:val="0"/>
                <w:sz w:val="20"/>
                <w:szCs w:val="20"/>
                <w:lang w:val="en-US"/>
              </w:rPr>
            </w:pPr>
            <w:r w:rsidRPr="5731E147" w:rsidR="5731E147">
              <w:rPr>
                <w:noProof w:val="0"/>
                <w:sz w:val="20"/>
                <w:szCs w:val="20"/>
                <w:lang w:val="en-US"/>
              </w:rPr>
              <w:t xml:space="preserve">Standards, Essential Question and Learning Target: </w:t>
            </w:r>
          </w:p>
          <w:p w:rsidR="5731E147" w:rsidP="5731E147" w:rsidRDefault="5731E147" w14:paraId="467B7359" w14:textId="6D2DEC88">
            <w:pPr>
              <w:pStyle w:val="Normal"/>
              <w:rPr>
                <w:noProof w:val="0"/>
                <w:sz w:val="20"/>
                <w:szCs w:val="20"/>
                <w:lang w:val="en-US"/>
              </w:rPr>
            </w:pPr>
            <w:r w:rsidRPr="5731E147" w:rsidR="5731E147">
              <w:rPr>
                <w:noProof w:val="0"/>
                <w:sz w:val="20"/>
                <w:szCs w:val="20"/>
                <w:lang w:val="en-US"/>
              </w:rPr>
              <w:t>Literacy Standard #1</w:t>
            </w:r>
            <w:r w:rsidRPr="5731E147" w:rsidR="5731E147">
              <w:rPr>
                <w:noProof w:val="0"/>
                <w:sz w:val="20"/>
                <w:szCs w:val="20"/>
                <w:lang w:val="en-US"/>
              </w:rPr>
              <w:t>:  I</w:t>
            </w:r>
            <w:r w:rsidRPr="5731E147" w:rsidR="5731E147">
              <w:rPr>
                <w:noProof w:val="0"/>
                <w:sz w:val="20"/>
                <w:szCs w:val="20"/>
                <w:lang w:val="en-US"/>
              </w:rPr>
              <w:t xml:space="preserve"> can </w:t>
            </w:r>
            <w:r w:rsidRPr="5731E147" w:rsidR="5731E147">
              <w:rPr>
                <w:noProof w:val="0"/>
                <w:sz w:val="20"/>
                <w:szCs w:val="20"/>
                <w:lang w:val="en-US"/>
              </w:rPr>
              <w:t>identify</w:t>
            </w:r>
            <w:r w:rsidRPr="5731E147" w:rsidR="5731E147">
              <w:rPr>
                <w:noProof w:val="0"/>
                <w:sz w:val="20"/>
                <w:szCs w:val="20"/>
                <w:lang w:val="en-US"/>
              </w:rPr>
              <w:t xml:space="preserve"> and cite text evidence</w:t>
            </w:r>
            <w:r w:rsidRPr="5731E147" w:rsidR="5731E147">
              <w:rPr>
                <w:noProof w:val="0"/>
                <w:sz w:val="20"/>
                <w:szCs w:val="20"/>
                <w:lang w:val="en-US"/>
              </w:rPr>
              <w:t xml:space="preserve">.  </w:t>
            </w:r>
            <w:r w:rsidRPr="5731E147" w:rsidR="5731E147">
              <w:rPr>
                <w:noProof w:val="0"/>
                <w:sz w:val="20"/>
                <w:szCs w:val="20"/>
                <w:lang w:val="en-US"/>
              </w:rPr>
              <w:t xml:space="preserve"> </w:t>
            </w:r>
          </w:p>
          <w:p w:rsidR="5731E147" w:rsidP="5731E147" w:rsidRDefault="5731E147" w14:paraId="2212AB63" w14:textId="71305EF4">
            <w:pPr>
              <w:pStyle w:val="Normal"/>
              <w:rPr>
                <w:noProof w:val="0"/>
                <w:sz w:val="20"/>
                <w:szCs w:val="20"/>
                <w:lang w:val="en-US"/>
              </w:rPr>
            </w:pPr>
            <w:r w:rsidRPr="5731E147" w:rsidR="5731E147">
              <w:rPr>
                <w:noProof w:val="0"/>
                <w:sz w:val="20"/>
                <w:szCs w:val="20"/>
                <w:lang w:val="en-US"/>
              </w:rPr>
              <w:t>Literacy Standard #2</w:t>
            </w:r>
            <w:r w:rsidRPr="5731E147" w:rsidR="5731E147">
              <w:rPr>
                <w:noProof w:val="0"/>
                <w:sz w:val="20"/>
                <w:szCs w:val="20"/>
                <w:lang w:val="en-US"/>
              </w:rPr>
              <w:t>:  I</w:t>
            </w:r>
            <w:r w:rsidRPr="5731E147" w:rsidR="5731E147">
              <w:rPr>
                <w:noProof w:val="0"/>
                <w:sz w:val="20"/>
                <w:szCs w:val="20"/>
                <w:lang w:val="en-US"/>
              </w:rPr>
              <w:t xml:space="preserve"> can </w:t>
            </w:r>
            <w:r w:rsidRPr="5731E147" w:rsidR="5731E147">
              <w:rPr>
                <w:noProof w:val="0"/>
                <w:sz w:val="20"/>
                <w:szCs w:val="20"/>
                <w:lang w:val="en-US"/>
              </w:rPr>
              <w:t>determine</w:t>
            </w:r>
            <w:r w:rsidRPr="5731E147" w:rsidR="5731E147">
              <w:rPr>
                <w:noProof w:val="0"/>
                <w:sz w:val="20"/>
                <w:szCs w:val="20"/>
                <w:lang w:val="en-US"/>
              </w:rPr>
              <w:t xml:space="preserve"> the central idea of a text</w:t>
            </w:r>
            <w:r w:rsidRPr="5731E147" w:rsidR="5731E147">
              <w:rPr>
                <w:noProof w:val="0"/>
                <w:sz w:val="20"/>
                <w:szCs w:val="20"/>
                <w:lang w:val="en-US"/>
              </w:rPr>
              <w:t xml:space="preserve">.  </w:t>
            </w:r>
            <w:r w:rsidRPr="5731E147" w:rsidR="5731E147">
              <w:rPr>
                <w:noProof w:val="0"/>
                <w:sz w:val="20"/>
                <w:szCs w:val="20"/>
                <w:lang w:val="en-US"/>
              </w:rPr>
              <w:t xml:space="preserve">I can summarize a text. </w:t>
            </w:r>
          </w:p>
          <w:p w:rsidR="5731E147" w:rsidP="5731E147" w:rsidRDefault="5731E147" w14:paraId="301CF0AC" w14:textId="57489174">
            <w:pPr>
              <w:pStyle w:val="Normal"/>
              <w:rPr>
                <w:noProof w:val="0"/>
                <w:sz w:val="22"/>
                <w:szCs w:val="22"/>
                <w:lang w:val="en-US"/>
              </w:rPr>
            </w:pPr>
            <w:r w:rsidRPr="5731E147" w:rsidR="5731E147">
              <w:rPr>
                <w:noProof w:val="0"/>
                <w:sz w:val="22"/>
                <w:szCs w:val="22"/>
                <w:lang w:val="en-US"/>
              </w:rPr>
              <w:t>Montana Social Studies Standards:</w:t>
            </w:r>
          </w:p>
          <w:p w:rsidR="5731E147" w:rsidP="5731E147" w:rsidRDefault="5731E147" w14:paraId="2EE58D26" w14:textId="763CD93F">
            <w:pPr>
              <w:pStyle w:val="Normal"/>
              <w:rPr>
                <w:noProof w:val="0"/>
                <w:sz w:val="22"/>
                <w:szCs w:val="22"/>
                <w:lang w:val="en-US"/>
              </w:rPr>
            </w:pPr>
            <w:r w:rsidRPr="5731E147" w:rsidR="5731E147">
              <w:rPr>
                <w:noProof w:val="0"/>
                <w:sz w:val="22"/>
                <w:szCs w:val="22"/>
                <w:lang w:val="en-US"/>
              </w:rPr>
              <w:t>SS.E.6-8.1: explain how economic decisions impact individuals, businesses, and society, including Indigenous societies.</w:t>
            </w:r>
          </w:p>
          <w:p w:rsidR="5731E147" w:rsidP="5731E147" w:rsidRDefault="5731E147" w14:paraId="1E7355FC" w14:textId="0DE444E7">
            <w:pPr>
              <w:pStyle w:val="Normal"/>
              <w:rPr>
                <w:noProof w:val="0"/>
                <w:sz w:val="22"/>
                <w:szCs w:val="22"/>
                <w:lang w:val="en-US"/>
              </w:rPr>
            </w:pPr>
            <w:r w:rsidRPr="5731E147" w:rsidR="5731E147">
              <w:rPr>
                <w:noProof w:val="0"/>
                <w:sz w:val="22"/>
                <w:szCs w:val="22"/>
                <w:lang w:val="en-US"/>
              </w:rPr>
              <w:t>SS.G.6-8.4: explain how the environment and geographic features have affected people and how people have affected the environment throughout Montana, the United States, and the world.</w:t>
            </w:r>
          </w:p>
          <w:p w:rsidR="5731E147" w:rsidP="5731E147" w:rsidRDefault="5731E147" w14:paraId="10B6281F" w14:textId="6A412F7D">
            <w:pPr>
              <w:pStyle w:val="Normal"/>
              <w:rPr>
                <w:noProof w:val="0"/>
                <w:sz w:val="22"/>
                <w:szCs w:val="22"/>
                <w:lang w:val="en-US"/>
              </w:rPr>
            </w:pPr>
            <w:r w:rsidRPr="5731E147" w:rsidR="5731E147">
              <w:rPr>
                <w:noProof w:val="0"/>
                <w:sz w:val="22"/>
                <w:szCs w:val="22"/>
                <w:lang w:val="en-US"/>
              </w:rPr>
              <w:t xml:space="preserve">SS.G.6-8.6:  </w:t>
            </w:r>
            <w:r w:rsidRPr="5731E147" w:rsidR="5731E147">
              <w:rPr>
                <w:noProof w:val="0"/>
                <w:sz w:val="22"/>
                <w:szCs w:val="22"/>
                <w:lang w:val="en-US"/>
              </w:rPr>
              <w:t>identify</w:t>
            </w:r>
            <w:r w:rsidRPr="5731E147" w:rsidR="5731E147">
              <w:rPr>
                <w:noProof w:val="0"/>
                <w:sz w:val="22"/>
                <w:szCs w:val="22"/>
                <w:lang w:val="en-US"/>
              </w:rPr>
              <w:t xml:space="preserve"> how the historical and contemporary movement of people, goods, and ideas from one area can </w:t>
            </w:r>
            <w:r w:rsidRPr="5731E147" w:rsidR="5731E147">
              <w:rPr>
                <w:noProof w:val="0"/>
                <w:sz w:val="22"/>
                <w:szCs w:val="22"/>
                <w:lang w:val="en-US"/>
              </w:rPr>
              <w:t>impact</w:t>
            </w:r>
            <w:r w:rsidRPr="5731E147" w:rsidR="5731E147">
              <w:rPr>
                <w:noProof w:val="0"/>
                <w:sz w:val="22"/>
                <w:szCs w:val="22"/>
                <w:lang w:val="en-US"/>
              </w:rPr>
              <w:t xml:space="preserve"> change, conflict, and cooperation in other areas.</w:t>
            </w:r>
          </w:p>
          <w:p w:rsidR="5731E147" w:rsidP="5731E147" w:rsidRDefault="5731E147" w14:paraId="70D8D5A8" w14:textId="5CB56994">
            <w:pPr>
              <w:pStyle w:val="Normal"/>
              <w:rPr>
                <w:noProof w:val="0"/>
                <w:sz w:val="22"/>
                <w:szCs w:val="22"/>
                <w:lang w:val="en-US"/>
              </w:rPr>
            </w:pPr>
            <w:r w:rsidRPr="5731E147" w:rsidR="5731E147">
              <w:rPr>
                <w:noProof w:val="0"/>
                <w:sz w:val="22"/>
                <w:szCs w:val="22"/>
                <w:lang w:val="en-US"/>
              </w:rPr>
              <w:t>The Essential Question</w:t>
            </w:r>
            <w:r w:rsidRPr="5731E147" w:rsidR="5731E147">
              <w:rPr>
                <w:noProof w:val="0"/>
                <w:sz w:val="22"/>
                <w:szCs w:val="22"/>
                <w:lang w:val="en-US"/>
              </w:rPr>
              <w:t>:  How</w:t>
            </w:r>
            <w:r w:rsidRPr="5731E147" w:rsidR="5731E147">
              <w:rPr>
                <w:noProof w:val="0"/>
                <w:sz w:val="22"/>
                <w:szCs w:val="22"/>
                <w:lang w:val="en-US"/>
              </w:rPr>
              <w:t xml:space="preserve"> should the resources of the Amazon Rainforest be used and preserved?</w:t>
            </w:r>
          </w:p>
        </w:tc>
      </w:tr>
      <w:tr w:rsidR="5731E147" w:rsidTr="5731E147" w14:paraId="2FE3DE08">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5731E147" w:rsidP="5731E147" w:rsidRDefault="5731E147" w14:paraId="5B4160CB" w14:textId="6490FF0E">
            <w:pPr>
              <w:pStyle w:val="Normal"/>
              <w:rPr>
                <w:noProof w:val="0"/>
                <w:sz w:val="20"/>
                <w:szCs w:val="20"/>
                <w:lang w:val="en-US"/>
              </w:rPr>
            </w:pPr>
            <w:r w:rsidRPr="5731E147" w:rsidR="5731E147">
              <w:rPr>
                <w:noProof w:val="0"/>
                <w:sz w:val="20"/>
                <w:szCs w:val="20"/>
                <w:lang w:val="en-US"/>
              </w:rPr>
              <w:t xml:space="preserve">Learning Target: Students will be able to </w:t>
            </w:r>
            <w:r w:rsidRPr="5731E147" w:rsidR="5731E147">
              <w:rPr>
                <w:noProof w:val="0"/>
                <w:sz w:val="20"/>
                <w:szCs w:val="20"/>
                <w:lang w:val="en-US"/>
              </w:rPr>
              <w:t>recognize vocabulary words meaning and take notes on the needs, wants, and perspectives of various interest groups within the Amazon Rainforest.</w:t>
            </w:r>
          </w:p>
        </w:tc>
      </w:tr>
      <w:tr w:rsidR="5731E147" w:rsidTr="5731E147" w14:paraId="5847E6F1">
        <w:trPr>
          <w:trHeight w:val="300"/>
        </w:trPr>
        <w:tc>
          <w:tcPr>
            <w:tcW w:w="1680" w:type="dxa"/>
            <w:tcBorders>
              <w:top w:val="single" w:sz="6"/>
              <w:left w:val="single" w:sz="6"/>
              <w:bottom w:val="single" w:sz="6"/>
              <w:right w:val="single" w:sz="6"/>
            </w:tcBorders>
            <w:tcMar>
              <w:left w:w="90" w:type="dxa"/>
              <w:right w:w="90" w:type="dxa"/>
            </w:tcMar>
            <w:vAlign w:val="center"/>
          </w:tcPr>
          <w:p w:rsidR="5731E147" w:rsidP="5731E147" w:rsidRDefault="5731E147" w14:paraId="19A332FC" w14:textId="600BCEEB">
            <w:pPr>
              <w:jc w:val="center"/>
              <w:rPr>
                <w:rFonts w:ascii="Arial" w:hAnsi="Arial" w:eastAsia="Arial" w:cs="Arial"/>
                <w:b w:val="0"/>
                <w:bCs w:val="0"/>
                <w:i w:val="0"/>
                <w:iCs w:val="0"/>
                <w:sz w:val="22"/>
                <w:szCs w:val="22"/>
              </w:rPr>
            </w:pPr>
            <w:r w:rsidRPr="5731E147" w:rsidR="5731E147">
              <w:rPr>
                <w:rFonts w:ascii="Arial" w:hAnsi="Arial" w:eastAsia="Arial" w:cs="Arial"/>
                <w:b w:val="0"/>
                <w:bCs w:val="0"/>
                <w:i w:val="0"/>
                <w:iCs w:val="0"/>
                <w:sz w:val="22"/>
                <w:szCs w:val="22"/>
                <w:lang w:val="en-US"/>
              </w:rPr>
              <w:t>Monday</w:t>
            </w:r>
          </w:p>
          <w:p w:rsidR="5731E147" w:rsidP="5731E147" w:rsidRDefault="5731E147" w14:paraId="35A0B876" w14:textId="05FB65BB">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5731E147" w:rsidR="5731E147">
              <w:rPr>
                <w:rFonts w:ascii="Arial" w:hAnsi="Arial" w:eastAsia="Arial" w:cs="Arial"/>
                <w:b w:val="0"/>
                <w:bCs w:val="0"/>
                <w:i w:val="0"/>
                <w:iCs w:val="0"/>
                <w:sz w:val="22"/>
                <w:szCs w:val="22"/>
                <w:lang w:val="en-US"/>
              </w:rPr>
              <w:t>5/</w:t>
            </w:r>
            <w:r w:rsidRPr="5731E147" w:rsidR="20B03CC1">
              <w:rPr>
                <w:rFonts w:ascii="Arial" w:hAnsi="Arial" w:eastAsia="Arial" w:cs="Arial"/>
                <w:b w:val="0"/>
                <w:bCs w:val="0"/>
                <w:i w:val="0"/>
                <w:iCs w:val="0"/>
                <w:sz w:val="22"/>
                <w:szCs w:val="22"/>
                <w:lang w:val="en-US"/>
              </w:rPr>
              <w:t>12</w:t>
            </w:r>
          </w:p>
        </w:tc>
        <w:tc>
          <w:tcPr>
            <w:tcW w:w="8822" w:type="dxa"/>
            <w:tcBorders>
              <w:top w:val="single" w:sz="6"/>
              <w:left w:val="single" w:sz="6"/>
              <w:bottom w:val="single" w:sz="6"/>
              <w:right w:val="single" w:sz="6"/>
            </w:tcBorders>
            <w:tcMar>
              <w:left w:w="90" w:type="dxa"/>
              <w:right w:w="90" w:type="dxa"/>
            </w:tcMar>
            <w:vAlign w:val="center"/>
          </w:tcPr>
          <w:p w:rsidR="5731E147" w:rsidP="5731E147" w:rsidRDefault="5731E147" w14:paraId="4CA98E79" w14:textId="419176A0">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5731E147" w:rsidR="5731E147">
              <w:rPr>
                <w:rFonts w:ascii="Arial" w:hAnsi="Arial" w:eastAsia="Arial" w:cs="Arial"/>
                <w:b w:val="0"/>
                <w:bCs w:val="0"/>
                <w:i w:val="0"/>
                <w:iCs w:val="0"/>
                <w:caps w:val="0"/>
                <w:smallCaps w:val="0"/>
                <w:color w:val="000000" w:themeColor="text1" w:themeTint="FF" w:themeShade="FF"/>
                <w:sz w:val="22"/>
                <w:szCs w:val="22"/>
                <w:lang w:val="en-US"/>
              </w:rPr>
              <w:t>Bell Ringer: In class</w:t>
            </w:r>
          </w:p>
          <w:p w:rsidR="5731E147" w:rsidP="5731E147" w:rsidRDefault="5731E147" w14:paraId="2D5BA6D4" w14:textId="2DF94E81">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5731E147" w:rsidR="5731E147">
              <w:rPr>
                <w:rFonts w:ascii="Arial" w:hAnsi="Arial" w:eastAsia="Arial" w:cs="Arial"/>
                <w:b w:val="0"/>
                <w:bCs w:val="0"/>
                <w:i w:val="0"/>
                <w:iCs w:val="0"/>
                <w:caps w:val="0"/>
                <w:smallCaps w:val="0"/>
                <w:color w:val="000000" w:themeColor="text1" w:themeTint="FF" w:themeShade="FF"/>
                <w:sz w:val="22"/>
                <w:szCs w:val="22"/>
                <w:lang w:val="en-US"/>
              </w:rPr>
              <w:t>Review: Finish any missing work.</w:t>
            </w:r>
          </w:p>
          <w:p w:rsidR="5731E147" w:rsidP="5731E147" w:rsidRDefault="5731E147" w14:paraId="0562C1ED" w14:textId="6C7B9D43">
            <w:pPr>
              <w:pStyle w:val="ListParagraph"/>
              <w:numPr>
                <w:ilvl w:val="0"/>
                <w:numId w:val="2"/>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5731E147" w:rsidR="5731E147">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5731E147" w:rsidR="70DC2AE9">
              <w:rPr>
                <w:rFonts w:ascii="Arial" w:hAnsi="Arial" w:eastAsia="Arial" w:cs="Arial"/>
                <w:b w:val="0"/>
                <w:bCs w:val="0"/>
                <w:i w:val="0"/>
                <w:iCs w:val="0"/>
                <w:caps w:val="0"/>
                <w:smallCaps w:val="0"/>
                <w:color w:val="000000" w:themeColor="text1" w:themeTint="FF" w:themeShade="FF"/>
                <w:sz w:val="22"/>
                <w:szCs w:val="22"/>
                <w:lang w:val="en-US"/>
              </w:rPr>
              <w:t>Finish the skit presentations in class and take notes in the Interest Group Comparison Chart.  Absent students can use the Comparison Chart for</w:t>
            </w:r>
            <w:r w:rsidRPr="5731E147" w:rsidR="779B98FC">
              <w:rPr>
                <w:rFonts w:ascii="Arial" w:hAnsi="Arial" w:eastAsia="Arial" w:cs="Arial"/>
                <w:b w:val="0"/>
                <w:bCs w:val="0"/>
                <w:i w:val="0"/>
                <w:iCs w:val="0"/>
                <w:caps w:val="0"/>
                <w:smallCaps w:val="0"/>
                <w:color w:val="000000" w:themeColor="text1" w:themeTint="FF" w:themeShade="FF"/>
                <w:sz w:val="22"/>
                <w:szCs w:val="22"/>
                <w:lang w:val="en-US"/>
              </w:rPr>
              <w:t xml:space="preserve"> A</w:t>
            </w:r>
            <w:r w:rsidRPr="5731E147" w:rsidR="70DC2AE9">
              <w:rPr>
                <w:rFonts w:ascii="Arial" w:hAnsi="Arial" w:eastAsia="Arial" w:cs="Arial"/>
                <w:b w:val="0"/>
                <w:bCs w:val="0"/>
                <w:i w:val="0"/>
                <w:iCs w:val="0"/>
                <w:caps w:val="0"/>
                <w:smallCaps w:val="0"/>
                <w:color w:val="000000" w:themeColor="text1" w:themeTint="FF" w:themeShade="FF"/>
                <w:sz w:val="22"/>
                <w:szCs w:val="22"/>
                <w:lang w:val="en-US"/>
              </w:rPr>
              <w:t xml:space="preserve">bsent </w:t>
            </w:r>
            <w:r w:rsidRPr="5731E147" w:rsidR="4FC06C85">
              <w:rPr>
                <w:rFonts w:ascii="Arial" w:hAnsi="Arial" w:eastAsia="Arial" w:cs="Arial"/>
                <w:b w:val="0"/>
                <w:bCs w:val="0"/>
                <w:i w:val="0"/>
                <w:iCs w:val="0"/>
                <w:caps w:val="0"/>
                <w:smallCaps w:val="0"/>
                <w:color w:val="000000" w:themeColor="text1" w:themeTint="FF" w:themeShade="FF"/>
                <w:sz w:val="22"/>
                <w:szCs w:val="22"/>
                <w:lang w:val="en-US"/>
              </w:rPr>
              <w:t>S</w:t>
            </w:r>
            <w:r w:rsidRPr="5731E147" w:rsidR="70DC2AE9">
              <w:rPr>
                <w:rFonts w:ascii="Arial" w:hAnsi="Arial" w:eastAsia="Arial" w:cs="Arial"/>
                <w:b w:val="0"/>
                <w:bCs w:val="0"/>
                <w:i w:val="0"/>
                <w:iCs w:val="0"/>
                <w:caps w:val="0"/>
                <w:smallCaps w:val="0"/>
                <w:color w:val="000000" w:themeColor="text1" w:themeTint="FF" w:themeShade="FF"/>
                <w:sz w:val="22"/>
                <w:szCs w:val="22"/>
                <w:lang w:val="en-US"/>
              </w:rPr>
              <w:t xml:space="preserve">tudents </w:t>
            </w:r>
            <w:r w:rsidRPr="5731E147" w:rsidR="3C3243D3">
              <w:rPr>
                <w:rFonts w:ascii="Arial" w:hAnsi="Arial" w:eastAsia="Arial" w:cs="Arial"/>
                <w:b w:val="0"/>
                <w:bCs w:val="0"/>
                <w:i w:val="0"/>
                <w:iCs w:val="0"/>
                <w:caps w:val="0"/>
                <w:smallCaps w:val="0"/>
                <w:color w:val="000000" w:themeColor="text1" w:themeTint="FF" w:themeShade="FF"/>
                <w:sz w:val="22"/>
                <w:szCs w:val="22"/>
                <w:lang w:val="en-US"/>
              </w:rPr>
              <w:t xml:space="preserve">in Teams </w:t>
            </w:r>
            <w:r w:rsidRPr="5731E147" w:rsidR="70DC2AE9">
              <w:rPr>
                <w:rFonts w:ascii="Arial" w:hAnsi="Arial" w:eastAsia="Arial" w:cs="Arial"/>
                <w:b w:val="0"/>
                <w:bCs w:val="0"/>
                <w:i w:val="0"/>
                <w:iCs w:val="0"/>
                <w:caps w:val="0"/>
                <w:smallCaps w:val="0"/>
                <w:color w:val="000000" w:themeColor="text1" w:themeTint="FF" w:themeShade="FF"/>
                <w:sz w:val="22"/>
                <w:szCs w:val="22"/>
                <w:lang w:val="en-US"/>
              </w:rPr>
              <w:t>and transfer that data to their Comparison Chart at the bottom of the Teams assignment</w:t>
            </w:r>
            <w:r w:rsidRPr="5731E147" w:rsidR="3C8B7541">
              <w:rPr>
                <w:rFonts w:ascii="Arial" w:hAnsi="Arial" w:eastAsia="Arial" w:cs="Arial"/>
                <w:b w:val="0"/>
                <w:bCs w:val="0"/>
                <w:i w:val="0"/>
                <w:iCs w:val="0"/>
                <w:caps w:val="0"/>
                <w:smallCaps w:val="0"/>
                <w:color w:val="000000" w:themeColor="text1" w:themeTint="FF" w:themeShade="FF"/>
                <w:sz w:val="22"/>
                <w:szCs w:val="22"/>
                <w:lang w:val="en-US"/>
              </w:rPr>
              <w:t>.</w:t>
            </w:r>
          </w:p>
        </w:tc>
      </w:tr>
      <w:tr w:rsidR="5731E147" w:rsidTr="5731E147" w14:paraId="7B95520B">
        <w:trPr>
          <w:trHeight w:val="300"/>
        </w:trPr>
        <w:tc>
          <w:tcPr>
            <w:tcW w:w="1680" w:type="dxa"/>
            <w:tcBorders>
              <w:top w:val="single" w:sz="6"/>
              <w:left w:val="single" w:sz="6"/>
              <w:bottom w:val="single" w:sz="6"/>
              <w:right w:val="single" w:sz="6"/>
            </w:tcBorders>
            <w:tcMar>
              <w:left w:w="90" w:type="dxa"/>
              <w:right w:w="90" w:type="dxa"/>
            </w:tcMar>
            <w:vAlign w:val="center"/>
          </w:tcPr>
          <w:p w:rsidR="5731E147" w:rsidP="5731E147" w:rsidRDefault="5731E147" w14:paraId="6E332C26" w14:textId="1B2DB683">
            <w:pPr>
              <w:jc w:val="center"/>
              <w:rPr>
                <w:rFonts w:ascii="Arial" w:hAnsi="Arial" w:eastAsia="Arial" w:cs="Arial"/>
                <w:b w:val="0"/>
                <w:bCs w:val="0"/>
                <w:i w:val="0"/>
                <w:iCs w:val="0"/>
                <w:sz w:val="22"/>
                <w:szCs w:val="22"/>
              </w:rPr>
            </w:pPr>
            <w:r w:rsidRPr="5731E147" w:rsidR="5731E147">
              <w:rPr>
                <w:rFonts w:ascii="Arial" w:hAnsi="Arial" w:eastAsia="Arial" w:cs="Arial"/>
                <w:b w:val="0"/>
                <w:bCs w:val="0"/>
                <w:i w:val="0"/>
                <w:iCs w:val="0"/>
                <w:sz w:val="22"/>
                <w:szCs w:val="22"/>
                <w:lang w:val="en-US"/>
              </w:rPr>
              <w:t>Tuesday</w:t>
            </w:r>
          </w:p>
          <w:p w:rsidR="5731E147" w:rsidP="5731E147" w:rsidRDefault="5731E147" w14:paraId="1FDC32DB" w14:textId="4061A1CD">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5731E147" w:rsidR="5731E147">
              <w:rPr>
                <w:rFonts w:ascii="Arial" w:hAnsi="Arial" w:eastAsia="Arial" w:cs="Arial"/>
                <w:b w:val="0"/>
                <w:bCs w:val="0"/>
                <w:i w:val="0"/>
                <w:iCs w:val="0"/>
                <w:sz w:val="22"/>
                <w:szCs w:val="22"/>
                <w:lang w:val="en-US"/>
              </w:rPr>
              <w:t>5</w:t>
            </w:r>
            <w:r w:rsidRPr="5731E147" w:rsidR="5C1FF0B7">
              <w:rPr>
                <w:rFonts w:ascii="Arial" w:hAnsi="Arial" w:eastAsia="Arial" w:cs="Arial"/>
                <w:b w:val="0"/>
                <w:bCs w:val="0"/>
                <w:i w:val="0"/>
                <w:iCs w:val="0"/>
                <w:sz w:val="22"/>
                <w:szCs w:val="22"/>
                <w:lang w:val="en-US"/>
              </w:rPr>
              <w:t>/13</w:t>
            </w:r>
          </w:p>
        </w:tc>
        <w:tc>
          <w:tcPr>
            <w:tcW w:w="8822" w:type="dxa"/>
            <w:tcBorders>
              <w:top w:val="single" w:sz="6"/>
              <w:left w:val="single" w:sz="6"/>
              <w:bottom w:val="single" w:sz="6"/>
              <w:right w:val="single" w:sz="6"/>
            </w:tcBorders>
            <w:tcMar>
              <w:left w:w="90" w:type="dxa"/>
              <w:right w:w="90" w:type="dxa"/>
            </w:tcMar>
            <w:vAlign w:val="center"/>
          </w:tcPr>
          <w:p w:rsidR="5731E147" w:rsidP="5731E147" w:rsidRDefault="5731E147" w14:paraId="1B319958" w14:textId="29F1A8C9">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5731E147" w:rsidR="5731E147">
              <w:rPr>
                <w:rFonts w:ascii="Arial" w:hAnsi="Arial" w:eastAsia="Arial" w:cs="Arial"/>
                <w:b w:val="0"/>
                <w:bCs w:val="0"/>
                <w:i w:val="0"/>
                <w:iCs w:val="0"/>
                <w:caps w:val="0"/>
                <w:smallCaps w:val="0"/>
                <w:color w:val="000000" w:themeColor="text1" w:themeTint="FF" w:themeShade="FF"/>
                <w:sz w:val="22"/>
                <w:szCs w:val="22"/>
                <w:lang w:val="en-US"/>
              </w:rPr>
              <w:t>Bell Ringer: In class</w:t>
            </w:r>
          </w:p>
          <w:p w:rsidR="5731E147" w:rsidP="5731E147" w:rsidRDefault="5731E147" w14:paraId="261122DB" w14:textId="0E6E0C1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5731E147" w:rsidR="5731E147">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5731E147" w:rsidP="5731E147" w:rsidRDefault="5731E147" w14:paraId="1665AB2A" w14:textId="0963618A">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5731E147" w:rsidR="5731E147">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5731E147" w:rsidR="05707F5C">
              <w:rPr>
                <w:rFonts w:ascii="Arial" w:hAnsi="Arial" w:eastAsia="Arial" w:cs="Arial"/>
                <w:b w:val="0"/>
                <w:bCs w:val="0"/>
                <w:i w:val="0"/>
                <w:iCs w:val="0"/>
                <w:caps w:val="0"/>
                <w:smallCaps w:val="0"/>
                <w:color w:val="000000" w:themeColor="text1" w:themeTint="FF" w:themeShade="FF"/>
                <w:sz w:val="22"/>
                <w:szCs w:val="22"/>
                <w:lang w:val="en-US"/>
              </w:rPr>
              <w:t>Complete the Matching Quotes and Interest Group Ranking Forms in Teams.</w:t>
            </w:r>
          </w:p>
        </w:tc>
      </w:tr>
      <w:tr w:rsidR="5731E147" w:rsidTr="5731E147" w14:paraId="3F456055">
        <w:trPr>
          <w:trHeight w:val="300"/>
        </w:trPr>
        <w:tc>
          <w:tcPr>
            <w:tcW w:w="1680" w:type="dxa"/>
            <w:tcBorders>
              <w:top w:val="single" w:sz="6"/>
              <w:left w:val="single" w:sz="6"/>
              <w:bottom w:val="single" w:sz="6"/>
              <w:right w:val="single" w:sz="6"/>
            </w:tcBorders>
            <w:tcMar>
              <w:left w:w="90" w:type="dxa"/>
              <w:right w:w="90" w:type="dxa"/>
            </w:tcMar>
            <w:vAlign w:val="center"/>
          </w:tcPr>
          <w:p w:rsidR="5731E147" w:rsidP="5731E147" w:rsidRDefault="5731E147" w14:paraId="5FDF9348" w14:textId="5B1CA3A6">
            <w:pPr>
              <w:jc w:val="center"/>
              <w:rPr>
                <w:rFonts w:ascii="Arial" w:hAnsi="Arial" w:eastAsia="Arial" w:cs="Arial"/>
                <w:b w:val="0"/>
                <w:bCs w:val="0"/>
                <w:i w:val="0"/>
                <w:iCs w:val="0"/>
                <w:sz w:val="22"/>
                <w:szCs w:val="22"/>
              </w:rPr>
            </w:pPr>
            <w:r w:rsidRPr="5731E147" w:rsidR="5731E147">
              <w:rPr>
                <w:rFonts w:ascii="Arial" w:hAnsi="Arial" w:eastAsia="Arial" w:cs="Arial"/>
                <w:b w:val="0"/>
                <w:bCs w:val="0"/>
                <w:i w:val="0"/>
                <w:iCs w:val="0"/>
                <w:sz w:val="22"/>
                <w:szCs w:val="22"/>
                <w:lang w:val="en-US"/>
              </w:rPr>
              <w:t>Wednesday</w:t>
            </w:r>
          </w:p>
          <w:p w:rsidR="5731E147" w:rsidP="5731E147" w:rsidRDefault="5731E147" w14:paraId="312C5C39" w14:textId="6EA10EE6">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5731E147" w:rsidR="5731E147">
              <w:rPr>
                <w:rFonts w:ascii="Arial" w:hAnsi="Arial" w:eastAsia="Arial" w:cs="Arial"/>
                <w:b w:val="0"/>
                <w:bCs w:val="0"/>
                <w:i w:val="0"/>
                <w:iCs w:val="0"/>
                <w:sz w:val="22"/>
                <w:szCs w:val="22"/>
                <w:lang w:val="en-US"/>
              </w:rPr>
              <w:t>5/</w:t>
            </w:r>
            <w:r w:rsidRPr="5731E147" w:rsidR="0560F3C9">
              <w:rPr>
                <w:rFonts w:ascii="Arial" w:hAnsi="Arial" w:eastAsia="Arial" w:cs="Arial"/>
                <w:b w:val="0"/>
                <w:bCs w:val="0"/>
                <w:i w:val="0"/>
                <w:iCs w:val="0"/>
                <w:sz w:val="22"/>
                <w:szCs w:val="22"/>
                <w:lang w:val="en-US"/>
              </w:rPr>
              <w:t>14</w:t>
            </w:r>
          </w:p>
        </w:tc>
        <w:tc>
          <w:tcPr>
            <w:tcW w:w="8822" w:type="dxa"/>
            <w:tcBorders>
              <w:top w:val="single" w:sz="6"/>
              <w:left w:val="single" w:sz="6"/>
              <w:bottom w:val="single" w:sz="6"/>
              <w:right w:val="single" w:sz="6"/>
            </w:tcBorders>
            <w:tcMar>
              <w:left w:w="90" w:type="dxa"/>
              <w:right w:w="90" w:type="dxa"/>
            </w:tcMar>
            <w:vAlign w:val="center"/>
          </w:tcPr>
          <w:p w:rsidR="5731E147" w:rsidP="5731E147" w:rsidRDefault="5731E147" w14:paraId="224381B5" w14:textId="37642D14">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5731E147" w:rsidR="5731E147">
              <w:rPr>
                <w:rFonts w:ascii="Arial" w:hAnsi="Arial" w:eastAsia="Arial" w:cs="Arial"/>
                <w:b w:val="0"/>
                <w:bCs w:val="0"/>
                <w:i w:val="0"/>
                <w:iCs w:val="0"/>
                <w:caps w:val="0"/>
                <w:smallCaps w:val="0"/>
                <w:color w:val="000000" w:themeColor="text1" w:themeTint="FF" w:themeShade="FF"/>
                <w:sz w:val="22"/>
                <w:szCs w:val="22"/>
                <w:lang w:val="en-US"/>
              </w:rPr>
              <w:t>Bell Ringer: In class</w:t>
            </w:r>
          </w:p>
          <w:p w:rsidR="5731E147" w:rsidP="5731E147" w:rsidRDefault="5731E147" w14:paraId="080CBD84" w14:textId="19A5D94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5731E147" w:rsidR="5731E147">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5731E147" w:rsidP="5731E147" w:rsidRDefault="5731E147" w14:paraId="5DBBE0A6" w14:textId="038201A3">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5731E147" w:rsidR="5731E147">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5731E147" w:rsidR="40825825">
              <w:rPr>
                <w:rFonts w:ascii="Arial" w:hAnsi="Arial" w:eastAsia="Arial" w:cs="Arial"/>
                <w:b w:val="0"/>
                <w:bCs w:val="0"/>
                <w:i w:val="0"/>
                <w:iCs w:val="0"/>
                <w:caps w:val="0"/>
                <w:smallCaps w:val="0"/>
                <w:color w:val="000000" w:themeColor="text1" w:themeTint="FF" w:themeShade="FF"/>
                <w:sz w:val="22"/>
                <w:szCs w:val="22"/>
                <w:lang w:val="en-US"/>
              </w:rPr>
              <w:t xml:space="preserve">Read Lesson 12, Section 8 to learn about solutions that could be put into place to address land-use conflict.  </w:t>
            </w:r>
            <w:r w:rsidRPr="5731E147" w:rsidR="783ECB6E">
              <w:rPr>
                <w:rFonts w:ascii="Arial" w:hAnsi="Arial" w:eastAsia="Arial" w:cs="Arial"/>
                <w:b w:val="0"/>
                <w:bCs w:val="0"/>
                <w:i w:val="0"/>
                <w:iCs w:val="0"/>
                <w:caps w:val="0"/>
                <w:smallCaps w:val="0"/>
                <w:color w:val="000000" w:themeColor="text1" w:themeTint="FF" w:themeShade="FF"/>
                <w:sz w:val="22"/>
                <w:szCs w:val="22"/>
                <w:lang w:val="en-US"/>
              </w:rPr>
              <w:t>Begin</w:t>
            </w:r>
            <w:r w:rsidRPr="5731E147" w:rsidR="03F001C3">
              <w:rPr>
                <w:rFonts w:ascii="Arial" w:hAnsi="Arial" w:eastAsia="Arial" w:cs="Arial"/>
                <w:b w:val="0"/>
                <w:bCs w:val="0"/>
                <w:i w:val="0"/>
                <w:iCs w:val="0"/>
                <w:caps w:val="0"/>
                <w:smallCaps w:val="0"/>
                <w:color w:val="000000" w:themeColor="text1" w:themeTint="FF" w:themeShade="FF"/>
                <w:sz w:val="22"/>
                <w:szCs w:val="22"/>
                <w:lang w:val="en-US"/>
              </w:rPr>
              <w:t xml:space="preserve"> the Choosing Solutions Document in Teams</w:t>
            </w:r>
            <w:r w:rsidRPr="5731E147" w:rsidR="6F699B87">
              <w:rPr>
                <w:rFonts w:ascii="Arial" w:hAnsi="Arial" w:eastAsia="Arial" w:cs="Arial"/>
                <w:b w:val="0"/>
                <w:bCs w:val="0"/>
                <w:i w:val="0"/>
                <w:iCs w:val="0"/>
                <w:caps w:val="0"/>
                <w:smallCaps w:val="0"/>
                <w:color w:val="000000" w:themeColor="text1" w:themeTint="FF" w:themeShade="FF"/>
                <w:sz w:val="22"/>
                <w:szCs w:val="22"/>
                <w:lang w:val="en-US"/>
              </w:rPr>
              <w:t xml:space="preserve"> to </w:t>
            </w:r>
            <w:r w:rsidRPr="5731E147" w:rsidR="6F699B87">
              <w:rPr>
                <w:rFonts w:ascii="Arial" w:hAnsi="Arial" w:eastAsia="Arial" w:cs="Arial"/>
                <w:b w:val="0"/>
                <w:bCs w:val="0"/>
                <w:i w:val="0"/>
                <w:iCs w:val="0"/>
                <w:caps w:val="0"/>
                <w:smallCaps w:val="0"/>
                <w:color w:val="000000" w:themeColor="text1" w:themeTint="FF" w:themeShade="FF"/>
                <w:sz w:val="22"/>
                <w:szCs w:val="22"/>
                <w:lang w:val="en-US"/>
              </w:rPr>
              <w:t>identify</w:t>
            </w:r>
            <w:r w:rsidRPr="5731E147" w:rsidR="6F699B87">
              <w:rPr>
                <w:rFonts w:ascii="Arial" w:hAnsi="Arial" w:eastAsia="Arial" w:cs="Arial"/>
                <w:b w:val="0"/>
                <w:bCs w:val="0"/>
                <w:i w:val="0"/>
                <w:iCs w:val="0"/>
                <w:caps w:val="0"/>
                <w:smallCaps w:val="0"/>
                <w:color w:val="000000" w:themeColor="text1" w:themeTint="FF" w:themeShade="FF"/>
                <w:sz w:val="22"/>
                <w:szCs w:val="22"/>
                <w:lang w:val="en-US"/>
              </w:rPr>
              <w:t xml:space="preserve"> two solutions you think would be helpful and explain your reasoning.</w:t>
            </w:r>
          </w:p>
        </w:tc>
      </w:tr>
      <w:tr w:rsidR="5731E147" w:rsidTr="5731E147" w14:paraId="55FB652E">
        <w:trPr>
          <w:trHeight w:val="300"/>
        </w:trPr>
        <w:tc>
          <w:tcPr>
            <w:tcW w:w="1680" w:type="dxa"/>
            <w:tcBorders>
              <w:top w:val="single" w:sz="6"/>
              <w:left w:val="single" w:sz="6"/>
              <w:bottom w:val="single" w:sz="6"/>
              <w:right w:val="single" w:sz="6"/>
            </w:tcBorders>
            <w:tcMar>
              <w:left w:w="90" w:type="dxa"/>
              <w:right w:w="90" w:type="dxa"/>
            </w:tcMar>
            <w:vAlign w:val="center"/>
          </w:tcPr>
          <w:p w:rsidR="5731E147" w:rsidP="5731E147" w:rsidRDefault="5731E147" w14:paraId="5DADC286" w14:textId="5F4A7879">
            <w:pPr>
              <w:jc w:val="center"/>
              <w:rPr>
                <w:rFonts w:ascii="Arial" w:hAnsi="Arial" w:eastAsia="Arial" w:cs="Arial"/>
                <w:b w:val="0"/>
                <w:bCs w:val="0"/>
                <w:i w:val="0"/>
                <w:iCs w:val="0"/>
                <w:color w:val="000000" w:themeColor="text1" w:themeTint="FF" w:themeShade="FF"/>
                <w:sz w:val="22"/>
                <w:szCs w:val="22"/>
              </w:rPr>
            </w:pPr>
            <w:r w:rsidRPr="5731E147" w:rsidR="5731E147">
              <w:rPr>
                <w:rFonts w:ascii="Arial" w:hAnsi="Arial" w:eastAsia="Arial" w:cs="Arial"/>
                <w:b w:val="0"/>
                <w:bCs w:val="0"/>
                <w:i w:val="0"/>
                <w:iCs w:val="0"/>
                <w:caps w:val="0"/>
                <w:smallCaps w:val="0"/>
                <w:color w:val="000000" w:themeColor="text1" w:themeTint="FF" w:themeShade="FF"/>
                <w:sz w:val="22"/>
                <w:szCs w:val="22"/>
                <w:lang w:val="en-US"/>
              </w:rPr>
              <w:t>Thursday</w:t>
            </w:r>
          </w:p>
          <w:p w:rsidR="5731E147" w:rsidP="5731E147" w:rsidRDefault="5731E147" w14:paraId="6BED4B46" w14:textId="6FD51DB8">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r w:rsidRPr="5731E147" w:rsidR="5731E147">
              <w:rPr>
                <w:rFonts w:ascii="Arial" w:hAnsi="Arial" w:eastAsia="Arial" w:cs="Arial"/>
                <w:b w:val="0"/>
                <w:bCs w:val="0"/>
                <w:i w:val="0"/>
                <w:iCs w:val="0"/>
                <w:caps w:val="0"/>
                <w:smallCaps w:val="0"/>
                <w:color w:val="000000" w:themeColor="text1" w:themeTint="FF" w:themeShade="FF"/>
                <w:sz w:val="22"/>
                <w:szCs w:val="22"/>
                <w:lang w:val="en-US"/>
              </w:rPr>
              <w:t>5/</w:t>
            </w:r>
            <w:r w:rsidRPr="5731E147" w:rsidR="671DB716">
              <w:rPr>
                <w:rFonts w:ascii="Arial" w:hAnsi="Arial" w:eastAsia="Arial" w:cs="Arial"/>
                <w:b w:val="0"/>
                <w:bCs w:val="0"/>
                <w:i w:val="0"/>
                <w:iCs w:val="0"/>
                <w:caps w:val="0"/>
                <w:smallCaps w:val="0"/>
                <w:color w:val="000000" w:themeColor="text1" w:themeTint="FF" w:themeShade="FF"/>
                <w:sz w:val="22"/>
                <w:szCs w:val="22"/>
                <w:lang w:val="en-US"/>
              </w:rPr>
              <w:t>15</w:t>
            </w:r>
          </w:p>
          <w:p w:rsidR="5731E147" w:rsidP="5731E147" w:rsidRDefault="5731E147" w14:paraId="021C3020" w14:textId="30D7C31A">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p>
        </w:tc>
        <w:tc>
          <w:tcPr>
            <w:tcW w:w="8822" w:type="dxa"/>
            <w:tcBorders>
              <w:top w:val="single" w:sz="6"/>
              <w:left w:val="single" w:sz="6"/>
              <w:bottom w:val="single" w:sz="6"/>
              <w:right w:val="single" w:sz="6"/>
            </w:tcBorders>
            <w:tcMar>
              <w:left w:w="90" w:type="dxa"/>
              <w:right w:w="90" w:type="dxa"/>
            </w:tcMar>
            <w:vAlign w:val="center"/>
          </w:tcPr>
          <w:p w:rsidR="5731E147" w:rsidP="5731E147" w:rsidRDefault="5731E147" w14:paraId="7F412F91" w14:textId="2EB3C711">
            <w:pPr>
              <w:pStyle w:val="ListParagraph"/>
              <w:numPr>
                <w:ilvl w:val="0"/>
                <w:numId w:val="3"/>
              </w:numPr>
              <w:rPr>
                <w:rFonts w:ascii="Arial" w:hAnsi="Arial" w:eastAsia="Arial" w:cs="Arial"/>
                <w:b w:val="0"/>
                <w:bCs w:val="0"/>
                <w:i w:val="0"/>
                <w:iCs w:val="0"/>
                <w:color w:val="000000" w:themeColor="text1" w:themeTint="FF" w:themeShade="FF"/>
                <w:sz w:val="22"/>
                <w:szCs w:val="22"/>
              </w:rPr>
            </w:pPr>
            <w:r w:rsidRPr="5731E147" w:rsidR="5731E147">
              <w:rPr>
                <w:rFonts w:ascii="Arial" w:hAnsi="Arial" w:eastAsia="Arial" w:cs="Arial"/>
                <w:b w:val="0"/>
                <w:bCs w:val="0"/>
                <w:i w:val="0"/>
                <w:iCs w:val="0"/>
                <w:caps w:val="0"/>
                <w:smallCaps w:val="0"/>
                <w:color w:val="000000" w:themeColor="text1" w:themeTint="FF" w:themeShade="FF"/>
                <w:sz w:val="22"/>
                <w:szCs w:val="22"/>
                <w:lang w:val="en-US"/>
              </w:rPr>
              <w:t>Bell Ringer: In class</w:t>
            </w:r>
          </w:p>
          <w:p w:rsidR="5731E147" w:rsidP="5731E147" w:rsidRDefault="5731E147" w14:paraId="58D979F9" w14:textId="6D302F37">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5731E147" w:rsidR="5731E147">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5731E147" w:rsidP="5731E147" w:rsidRDefault="5731E147" w14:paraId="6BB4C254" w14:textId="27ABB9C6">
            <w:pPr>
              <w:pStyle w:val="ListParagraph"/>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5731E147" w:rsidR="5731E147">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5731E147" w:rsidR="26112541">
              <w:rPr>
                <w:rFonts w:ascii="Arial" w:hAnsi="Arial" w:eastAsia="Arial" w:cs="Arial"/>
                <w:b w:val="0"/>
                <w:bCs w:val="0"/>
                <w:i w:val="0"/>
                <w:iCs w:val="0"/>
                <w:caps w:val="0"/>
                <w:smallCaps w:val="0"/>
                <w:color w:val="000000" w:themeColor="text1" w:themeTint="FF" w:themeShade="FF"/>
                <w:sz w:val="22"/>
                <w:szCs w:val="22"/>
                <w:lang w:val="en-US"/>
              </w:rPr>
              <w:t>Finish the Choosing Solutions Document in Teams.</w:t>
            </w:r>
          </w:p>
          <w:p w:rsidR="5731E147" w:rsidP="5731E147" w:rsidRDefault="5731E147" w14:paraId="0FCE5B82" w14:textId="1039B07F">
            <w:pPr>
              <w:spacing w:after="0" w:line="240" w:lineRule="auto"/>
              <w:ind w:left="720"/>
              <w:rPr>
                <w:rFonts w:ascii="Arial" w:hAnsi="Arial" w:eastAsia="Arial" w:cs="Arial"/>
                <w:b w:val="0"/>
                <w:bCs w:val="0"/>
                <w:i w:val="0"/>
                <w:iCs w:val="0"/>
                <w:color w:val="000000" w:themeColor="text1" w:themeTint="FF" w:themeShade="FF"/>
                <w:sz w:val="22"/>
                <w:szCs w:val="22"/>
              </w:rPr>
            </w:pPr>
          </w:p>
        </w:tc>
      </w:tr>
      <w:tr w:rsidR="5731E147" w:rsidTr="5731E147" w14:paraId="61F0CC53">
        <w:trPr>
          <w:trHeight w:val="300"/>
        </w:trPr>
        <w:tc>
          <w:tcPr>
            <w:tcW w:w="1680" w:type="dxa"/>
            <w:tcBorders>
              <w:top w:val="single" w:sz="6"/>
              <w:left w:val="single" w:sz="6"/>
              <w:bottom w:val="single" w:sz="6"/>
              <w:right w:val="single" w:sz="6"/>
            </w:tcBorders>
            <w:tcMar>
              <w:left w:w="90" w:type="dxa"/>
              <w:right w:w="90" w:type="dxa"/>
            </w:tcMar>
            <w:vAlign w:val="center"/>
          </w:tcPr>
          <w:p w:rsidR="5731E147" w:rsidP="5731E147" w:rsidRDefault="5731E147" w14:paraId="7D22E60C" w14:textId="269A2BAC">
            <w:pPr>
              <w:jc w:val="center"/>
              <w:rPr>
                <w:rFonts w:ascii="Arial" w:hAnsi="Arial" w:eastAsia="Arial" w:cs="Arial"/>
                <w:b w:val="0"/>
                <w:bCs w:val="0"/>
                <w:i w:val="0"/>
                <w:iCs w:val="0"/>
                <w:color w:val="000000" w:themeColor="text1" w:themeTint="FF" w:themeShade="FF"/>
                <w:sz w:val="22"/>
                <w:szCs w:val="22"/>
              </w:rPr>
            </w:pPr>
            <w:r w:rsidRPr="5731E147" w:rsidR="5731E147">
              <w:rPr>
                <w:rFonts w:ascii="Arial" w:hAnsi="Arial" w:eastAsia="Arial" w:cs="Arial"/>
                <w:b w:val="0"/>
                <w:bCs w:val="0"/>
                <w:i w:val="0"/>
                <w:iCs w:val="0"/>
                <w:caps w:val="0"/>
                <w:smallCaps w:val="0"/>
                <w:color w:val="000000" w:themeColor="text1" w:themeTint="FF" w:themeShade="FF"/>
                <w:sz w:val="22"/>
                <w:szCs w:val="22"/>
                <w:lang w:val="en-US"/>
              </w:rPr>
              <w:t>Friday</w:t>
            </w:r>
          </w:p>
          <w:p w:rsidR="5731E147" w:rsidP="5731E147" w:rsidRDefault="5731E147" w14:paraId="72473C2B" w14:textId="1C6FEAA2">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r w:rsidRPr="5731E147" w:rsidR="5731E147">
              <w:rPr>
                <w:rFonts w:ascii="Arial" w:hAnsi="Arial" w:eastAsia="Arial" w:cs="Arial"/>
                <w:b w:val="0"/>
                <w:bCs w:val="0"/>
                <w:i w:val="0"/>
                <w:iCs w:val="0"/>
                <w:caps w:val="0"/>
                <w:smallCaps w:val="0"/>
                <w:color w:val="000000" w:themeColor="text1" w:themeTint="FF" w:themeShade="FF"/>
                <w:sz w:val="22"/>
                <w:szCs w:val="22"/>
                <w:lang w:val="en-US"/>
              </w:rPr>
              <w:t>5/</w:t>
            </w:r>
            <w:r w:rsidRPr="5731E147" w:rsidR="0207EAF4">
              <w:rPr>
                <w:rFonts w:ascii="Arial" w:hAnsi="Arial" w:eastAsia="Arial" w:cs="Arial"/>
                <w:b w:val="0"/>
                <w:bCs w:val="0"/>
                <w:i w:val="0"/>
                <w:iCs w:val="0"/>
                <w:caps w:val="0"/>
                <w:smallCaps w:val="0"/>
                <w:color w:val="000000" w:themeColor="text1" w:themeTint="FF" w:themeShade="FF"/>
                <w:sz w:val="22"/>
                <w:szCs w:val="22"/>
                <w:lang w:val="en-US"/>
              </w:rPr>
              <w:t>16</w:t>
            </w:r>
          </w:p>
          <w:p w:rsidR="5731E147" w:rsidP="5731E147" w:rsidRDefault="5731E147" w14:paraId="4B19AF5D" w14:textId="7C9D8257">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p>
        </w:tc>
        <w:tc>
          <w:tcPr>
            <w:tcW w:w="8822" w:type="dxa"/>
            <w:tcBorders>
              <w:top w:val="single" w:sz="6"/>
              <w:left w:val="single" w:sz="6"/>
              <w:bottom w:val="single" w:sz="6"/>
              <w:right w:val="single" w:sz="6"/>
            </w:tcBorders>
            <w:tcMar>
              <w:left w:w="90" w:type="dxa"/>
              <w:right w:w="90" w:type="dxa"/>
            </w:tcMar>
            <w:vAlign w:val="center"/>
          </w:tcPr>
          <w:p w:rsidR="5731E147" w:rsidP="5731E147" w:rsidRDefault="5731E147" w14:paraId="2D9545A8" w14:textId="7D4C51EE">
            <w:pPr>
              <w:pStyle w:val="ListParagraph"/>
              <w:numPr>
                <w:ilvl w:val="0"/>
                <w:numId w:val="3"/>
              </w:numPr>
              <w:rPr>
                <w:rFonts w:ascii="Arial" w:hAnsi="Arial" w:eastAsia="Arial" w:cs="Arial"/>
                <w:b w:val="0"/>
                <w:bCs w:val="0"/>
                <w:i w:val="0"/>
                <w:iCs w:val="0"/>
                <w:color w:val="000000" w:themeColor="text1" w:themeTint="FF" w:themeShade="FF"/>
                <w:sz w:val="22"/>
                <w:szCs w:val="22"/>
              </w:rPr>
            </w:pPr>
            <w:r w:rsidRPr="5731E147" w:rsidR="5731E147">
              <w:rPr>
                <w:rFonts w:ascii="Arial" w:hAnsi="Arial" w:eastAsia="Arial" w:cs="Arial"/>
                <w:b w:val="0"/>
                <w:bCs w:val="0"/>
                <w:i w:val="0"/>
                <w:iCs w:val="0"/>
                <w:caps w:val="0"/>
                <w:smallCaps w:val="0"/>
                <w:color w:val="000000" w:themeColor="text1" w:themeTint="FF" w:themeShade="FF"/>
                <w:sz w:val="22"/>
                <w:szCs w:val="22"/>
                <w:lang w:val="en-US"/>
              </w:rPr>
              <w:t>Bell Ringer: In class</w:t>
            </w:r>
          </w:p>
          <w:p w:rsidR="5731E147" w:rsidP="5731E147" w:rsidRDefault="5731E147" w14:paraId="441A7A6A" w14:textId="726AA921">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5731E147" w:rsidR="5731E147">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5731E147" w:rsidP="5731E147" w:rsidRDefault="5731E147" w14:paraId="28E63EFC" w14:textId="1A77FC49">
            <w:pPr>
              <w:pStyle w:val="ListParagraph"/>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5731E147" w:rsidR="5731E147">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5731E147" w:rsidR="50B61991">
              <w:rPr>
                <w:rFonts w:ascii="Arial" w:hAnsi="Arial" w:eastAsia="Arial" w:cs="Arial"/>
                <w:b w:val="0"/>
                <w:bCs w:val="0"/>
                <w:i w:val="0"/>
                <w:iCs w:val="0"/>
                <w:caps w:val="0"/>
                <w:smallCaps w:val="0"/>
                <w:color w:val="000000" w:themeColor="text1" w:themeTint="FF" w:themeShade="FF"/>
                <w:sz w:val="22"/>
                <w:szCs w:val="22"/>
                <w:lang w:val="en-US"/>
              </w:rPr>
              <w:t>Workday – no new homework.</w:t>
            </w:r>
          </w:p>
        </w:tc>
      </w:tr>
    </w:tbl>
    <w:p w:rsidR="70EE7B34" w:rsidP="5731E147" w:rsidRDefault="70EE7B34" w14:paraId="5B922C3F" w14:textId="180C6350">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5731E147" w:rsidRDefault="70EE7B34" w14:paraId="1C211C25" w14:textId="17C3EA32">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5731E147" w:rsidR="75CD54C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NOTE</w:t>
      </w:r>
      <w:r w:rsidRPr="5731E147" w:rsidR="75CD54C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All</w:t>
      </w:r>
      <w:r w:rsidRPr="5731E147" w:rsidR="75CD54C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assignment details can be found in Teams daily. Previous weeks in the quarter can be found by scrolling down.</w:t>
      </w:r>
    </w:p>
    <w:tbl>
      <w:tblPr>
        <w:tblStyle w:val="TableNormal"/>
        <w:tblW w:w="0" w:type="auto"/>
        <w:tblBorders>
          <w:top w:val="single" w:sz="6"/>
          <w:left w:val="single" w:sz="6"/>
          <w:bottom w:val="single" w:sz="6"/>
          <w:right w:val="single" w:sz="6"/>
        </w:tblBorders>
        <w:tblLook w:val="04A0" w:firstRow="1" w:lastRow="0" w:firstColumn="1" w:lastColumn="0" w:noHBand="0" w:noVBand="1"/>
      </w:tblPr>
      <w:tblGrid>
        <w:gridCol w:w="1680"/>
        <w:gridCol w:w="8822"/>
      </w:tblGrid>
      <w:tr w:rsidR="72EA7031" w:rsidTr="72EA7031" w14:paraId="0269DD25">
        <w:trPr>
          <w:trHeight w:val="300"/>
        </w:trPr>
        <w:tc>
          <w:tcPr>
            <w:tcW w:w="1680" w:type="dxa"/>
            <w:tcBorders>
              <w:top w:val="single" w:sz="6"/>
              <w:left w:val="single" w:sz="6"/>
              <w:bottom w:val="single" w:sz="6"/>
              <w:right w:val="single" w:sz="6"/>
            </w:tcBorders>
            <w:shd w:val="clear" w:color="auto" w:fill="244061"/>
            <w:tcMar>
              <w:left w:w="90" w:type="dxa"/>
              <w:right w:w="90" w:type="dxa"/>
            </w:tcMar>
            <w:vAlign w:val="center"/>
          </w:tcPr>
          <w:p w:rsidR="72EA7031" w:rsidP="72EA7031" w:rsidRDefault="72EA7031" w14:paraId="43BDB314" w14:textId="03FC8DDF">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72EA7031" w:rsidR="72EA7031">
              <w:rPr>
                <w:rFonts w:ascii="Arial" w:hAnsi="Arial" w:eastAsia="Arial" w:cs="Arial"/>
                <w:b w:val="1"/>
                <w:bCs w:val="1"/>
                <w:i w:val="0"/>
                <w:iCs w:val="0"/>
                <w:color w:val="FFFFFF" w:themeColor="background1" w:themeTint="FF" w:themeShade="FF"/>
                <w:sz w:val="32"/>
                <w:szCs w:val="32"/>
                <w:lang w:val="en-US"/>
              </w:rPr>
              <w:t xml:space="preserve">  </w:t>
            </w:r>
            <w:r w:rsidRPr="72EA7031" w:rsidR="72EA7031">
              <w:rPr>
                <w:rFonts w:ascii="Arial" w:hAnsi="Arial" w:eastAsia="Arial" w:cs="Arial"/>
                <w:b w:val="1"/>
                <w:bCs w:val="1"/>
                <w:i w:val="0"/>
                <w:iCs w:val="0"/>
                <w:color w:val="FFFFFF" w:themeColor="background1" w:themeTint="FF" w:themeShade="FF"/>
                <w:sz w:val="32"/>
                <w:szCs w:val="32"/>
                <w:lang w:val="en-US"/>
              </w:rPr>
              <w:t>5-5</w:t>
            </w:r>
            <w:r w:rsidRPr="72EA7031" w:rsidR="72EA7031">
              <w:rPr>
                <w:rFonts w:ascii="Arial" w:hAnsi="Arial" w:eastAsia="Arial" w:cs="Arial"/>
                <w:b w:val="1"/>
                <w:bCs w:val="1"/>
                <w:i w:val="0"/>
                <w:iCs w:val="0"/>
                <w:color w:val="FFFFFF" w:themeColor="background1" w:themeTint="FF" w:themeShade="FF"/>
                <w:sz w:val="32"/>
                <w:szCs w:val="32"/>
                <w:lang w:val="en-US"/>
              </w:rPr>
              <w:t xml:space="preserve"> to </w:t>
            </w:r>
          </w:p>
          <w:p w:rsidR="72EA7031" w:rsidP="72EA7031" w:rsidRDefault="72EA7031" w14:paraId="1BFB0671" w14:textId="15A2CD3C">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72EA7031" w:rsidR="72EA7031">
              <w:rPr>
                <w:rFonts w:ascii="Arial" w:hAnsi="Arial" w:eastAsia="Arial" w:cs="Arial"/>
                <w:b w:val="1"/>
                <w:bCs w:val="1"/>
                <w:i w:val="0"/>
                <w:iCs w:val="0"/>
                <w:color w:val="FFFFFF" w:themeColor="background1" w:themeTint="FF" w:themeShade="FF"/>
                <w:sz w:val="32"/>
                <w:szCs w:val="32"/>
                <w:lang w:val="en-US"/>
              </w:rPr>
              <w:t>5-</w:t>
            </w:r>
            <w:r w:rsidRPr="72EA7031" w:rsidR="72EA7031">
              <w:rPr>
                <w:rFonts w:ascii="Arial" w:hAnsi="Arial" w:eastAsia="Arial" w:cs="Arial"/>
                <w:b w:val="1"/>
                <w:bCs w:val="1"/>
                <w:i w:val="0"/>
                <w:iCs w:val="0"/>
                <w:color w:val="FFFFFF" w:themeColor="background1" w:themeTint="FF" w:themeShade="FF"/>
                <w:sz w:val="32"/>
                <w:szCs w:val="32"/>
                <w:lang w:val="en-US"/>
              </w:rPr>
              <w:t>9</w:t>
            </w:r>
          </w:p>
        </w:tc>
        <w:tc>
          <w:tcPr>
            <w:tcW w:w="8822" w:type="dxa"/>
            <w:tcBorders>
              <w:top w:val="single" w:sz="6"/>
              <w:left w:val="single" w:sz="6"/>
              <w:bottom w:val="single" w:sz="6"/>
              <w:right w:val="single" w:sz="6"/>
            </w:tcBorders>
            <w:shd w:val="clear" w:color="auto" w:fill="244061"/>
            <w:tcMar>
              <w:left w:w="90" w:type="dxa"/>
              <w:right w:w="90" w:type="dxa"/>
            </w:tcMar>
            <w:vAlign w:val="center"/>
          </w:tcPr>
          <w:p w:rsidR="72EA7031" w:rsidP="72EA7031" w:rsidRDefault="72EA7031" w14:paraId="1F31CBF3" w14:textId="552BAC5F">
            <w:pPr>
              <w:jc w:val="center"/>
              <w:rPr>
                <w:rFonts w:ascii="Arial" w:hAnsi="Arial" w:eastAsia="Arial" w:cs="Arial"/>
                <w:b w:val="0"/>
                <w:bCs w:val="0"/>
                <w:i w:val="0"/>
                <w:iCs w:val="0"/>
                <w:color w:val="FFFFFF" w:themeColor="background1" w:themeTint="FF" w:themeShade="FF"/>
                <w:sz w:val="32"/>
                <w:szCs w:val="32"/>
              </w:rPr>
            </w:pPr>
            <w:r w:rsidRPr="72EA7031" w:rsidR="72EA7031">
              <w:rPr>
                <w:rFonts w:ascii="Arial" w:hAnsi="Arial" w:eastAsia="Arial" w:cs="Arial"/>
                <w:b w:val="1"/>
                <w:bCs w:val="1"/>
                <w:i w:val="0"/>
                <w:iCs w:val="0"/>
                <w:color w:val="FFFFFF" w:themeColor="background1" w:themeTint="FF" w:themeShade="FF"/>
                <w:sz w:val="32"/>
                <w:szCs w:val="32"/>
                <w:lang w:val="en-US"/>
              </w:rPr>
              <w:t>Social Studies (Williams) Weekly Agenda</w:t>
            </w:r>
          </w:p>
        </w:tc>
      </w:tr>
      <w:tr w:rsidR="72EA7031" w:rsidTr="72EA7031" w14:paraId="007F79D9">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72EA7031" w:rsidP="72EA7031" w:rsidRDefault="72EA7031" w14:paraId="44CAEB13" w14:textId="468AC54D">
            <w:pPr>
              <w:pStyle w:val="Normal"/>
              <w:rPr>
                <w:noProof w:val="0"/>
                <w:sz w:val="20"/>
                <w:szCs w:val="20"/>
                <w:lang w:val="en-US"/>
              </w:rPr>
            </w:pPr>
            <w:r w:rsidRPr="72EA7031" w:rsidR="72EA7031">
              <w:rPr>
                <w:noProof w:val="0"/>
                <w:sz w:val="20"/>
                <w:szCs w:val="20"/>
                <w:lang w:val="en-US"/>
              </w:rPr>
              <w:t xml:space="preserve">Standards, Essential Question and Learning Target: </w:t>
            </w:r>
          </w:p>
          <w:p w:rsidR="72EA7031" w:rsidP="72EA7031" w:rsidRDefault="72EA7031" w14:paraId="6BE9B321" w14:textId="6D2DEC88">
            <w:pPr>
              <w:pStyle w:val="Normal"/>
              <w:rPr>
                <w:noProof w:val="0"/>
                <w:sz w:val="20"/>
                <w:szCs w:val="20"/>
                <w:lang w:val="en-US"/>
              </w:rPr>
            </w:pPr>
            <w:r w:rsidRPr="72EA7031" w:rsidR="72EA7031">
              <w:rPr>
                <w:noProof w:val="0"/>
                <w:sz w:val="20"/>
                <w:szCs w:val="20"/>
                <w:lang w:val="en-US"/>
              </w:rPr>
              <w:t>Literacy Standard #1</w:t>
            </w:r>
            <w:r w:rsidRPr="72EA7031" w:rsidR="72EA7031">
              <w:rPr>
                <w:noProof w:val="0"/>
                <w:sz w:val="20"/>
                <w:szCs w:val="20"/>
                <w:lang w:val="en-US"/>
              </w:rPr>
              <w:t>:  I</w:t>
            </w:r>
            <w:r w:rsidRPr="72EA7031" w:rsidR="72EA7031">
              <w:rPr>
                <w:noProof w:val="0"/>
                <w:sz w:val="20"/>
                <w:szCs w:val="20"/>
                <w:lang w:val="en-US"/>
              </w:rPr>
              <w:t xml:space="preserve"> can </w:t>
            </w:r>
            <w:r w:rsidRPr="72EA7031" w:rsidR="72EA7031">
              <w:rPr>
                <w:noProof w:val="0"/>
                <w:sz w:val="20"/>
                <w:szCs w:val="20"/>
                <w:lang w:val="en-US"/>
              </w:rPr>
              <w:t>identify</w:t>
            </w:r>
            <w:r w:rsidRPr="72EA7031" w:rsidR="72EA7031">
              <w:rPr>
                <w:noProof w:val="0"/>
                <w:sz w:val="20"/>
                <w:szCs w:val="20"/>
                <w:lang w:val="en-US"/>
              </w:rPr>
              <w:t xml:space="preserve"> and cite text evidence</w:t>
            </w:r>
            <w:r w:rsidRPr="72EA7031" w:rsidR="72EA7031">
              <w:rPr>
                <w:noProof w:val="0"/>
                <w:sz w:val="20"/>
                <w:szCs w:val="20"/>
                <w:lang w:val="en-US"/>
              </w:rPr>
              <w:t xml:space="preserve">.  </w:t>
            </w:r>
            <w:r w:rsidRPr="72EA7031" w:rsidR="72EA7031">
              <w:rPr>
                <w:noProof w:val="0"/>
                <w:sz w:val="20"/>
                <w:szCs w:val="20"/>
                <w:lang w:val="en-US"/>
              </w:rPr>
              <w:t xml:space="preserve"> </w:t>
            </w:r>
          </w:p>
          <w:p w:rsidR="72EA7031" w:rsidP="72EA7031" w:rsidRDefault="72EA7031" w14:paraId="2D97AFB9" w14:textId="71305EF4">
            <w:pPr>
              <w:pStyle w:val="Normal"/>
              <w:rPr>
                <w:noProof w:val="0"/>
                <w:sz w:val="20"/>
                <w:szCs w:val="20"/>
                <w:lang w:val="en-US"/>
              </w:rPr>
            </w:pPr>
            <w:r w:rsidRPr="72EA7031" w:rsidR="72EA7031">
              <w:rPr>
                <w:noProof w:val="0"/>
                <w:sz w:val="20"/>
                <w:szCs w:val="20"/>
                <w:lang w:val="en-US"/>
              </w:rPr>
              <w:t>Literacy Standard #2</w:t>
            </w:r>
            <w:r w:rsidRPr="72EA7031" w:rsidR="72EA7031">
              <w:rPr>
                <w:noProof w:val="0"/>
                <w:sz w:val="20"/>
                <w:szCs w:val="20"/>
                <w:lang w:val="en-US"/>
              </w:rPr>
              <w:t>:  I</w:t>
            </w:r>
            <w:r w:rsidRPr="72EA7031" w:rsidR="72EA7031">
              <w:rPr>
                <w:noProof w:val="0"/>
                <w:sz w:val="20"/>
                <w:szCs w:val="20"/>
                <w:lang w:val="en-US"/>
              </w:rPr>
              <w:t xml:space="preserve"> can </w:t>
            </w:r>
            <w:r w:rsidRPr="72EA7031" w:rsidR="72EA7031">
              <w:rPr>
                <w:noProof w:val="0"/>
                <w:sz w:val="20"/>
                <w:szCs w:val="20"/>
                <w:lang w:val="en-US"/>
              </w:rPr>
              <w:t>determine</w:t>
            </w:r>
            <w:r w:rsidRPr="72EA7031" w:rsidR="72EA7031">
              <w:rPr>
                <w:noProof w:val="0"/>
                <w:sz w:val="20"/>
                <w:szCs w:val="20"/>
                <w:lang w:val="en-US"/>
              </w:rPr>
              <w:t xml:space="preserve"> the central idea of a text</w:t>
            </w:r>
            <w:r w:rsidRPr="72EA7031" w:rsidR="72EA7031">
              <w:rPr>
                <w:noProof w:val="0"/>
                <w:sz w:val="20"/>
                <w:szCs w:val="20"/>
                <w:lang w:val="en-US"/>
              </w:rPr>
              <w:t xml:space="preserve">.  </w:t>
            </w:r>
            <w:r w:rsidRPr="72EA7031" w:rsidR="72EA7031">
              <w:rPr>
                <w:noProof w:val="0"/>
                <w:sz w:val="20"/>
                <w:szCs w:val="20"/>
                <w:lang w:val="en-US"/>
              </w:rPr>
              <w:t xml:space="preserve">I can summarize a text. </w:t>
            </w:r>
          </w:p>
          <w:p w:rsidR="72EA7031" w:rsidP="72EA7031" w:rsidRDefault="72EA7031" w14:paraId="5317D6D9" w14:textId="5BEE8BC0">
            <w:pPr>
              <w:pStyle w:val="Normal"/>
              <w:rPr>
                <w:noProof w:val="0"/>
                <w:sz w:val="22"/>
                <w:szCs w:val="22"/>
                <w:lang w:val="en-US"/>
              </w:rPr>
            </w:pPr>
            <w:r w:rsidRPr="72EA7031" w:rsidR="72EA7031">
              <w:rPr>
                <w:noProof w:val="0"/>
                <w:sz w:val="22"/>
                <w:szCs w:val="22"/>
                <w:highlight w:val="yellow"/>
                <w:lang w:val="en-US"/>
              </w:rPr>
              <w:t>NEW</w:t>
            </w:r>
            <w:r w:rsidRPr="72EA7031" w:rsidR="72EA7031">
              <w:rPr>
                <w:noProof w:val="0"/>
                <w:sz w:val="22"/>
                <w:szCs w:val="22"/>
                <w:lang w:val="en-US"/>
              </w:rPr>
              <w:t xml:space="preserve"> Montana Social Studies Standards:</w:t>
            </w:r>
          </w:p>
          <w:p w:rsidR="72EA7031" w:rsidP="72EA7031" w:rsidRDefault="72EA7031" w14:paraId="3CA00268" w14:textId="763CD93F">
            <w:pPr>
              <w:pStyle w:val="Normal"/>
              <w:rPr>
                <w:noProof w:val="0"/>
                <w:sz w:val="22"/>
                <w:szCs w:val="22"/>
                <w:lang w:val="en-US"/>
              </w:rPr>
            </w:pPr>
            <w:r w:rsidRPr="72EA7031" w:rsidR="72EA7031">
              <w:rPr>
                <w:noProof w:val="0"/>
                <w:sz w:val="22"/>
                <w:szCs w:val="22"/>
                <w:lang w:val="en-US"/>
              </w:rPr>
              <w:t>SS.E.6-8.1: explain how economic decisions impact individuals, businesses, and society, including Indigenous societies.</w:t>
            </w:r>
          </w:p>
          <w:p w:rsidR="72EA7031" w:rsidP="72EA7031" w:rsidRDefault="72EA7031" w14:paraId="48E05C03" w14:textId="0DE444E7">
            <w:pPr>
              <w:pStyle w:val="Normal"/>
              <w:rPr>
                <w:noProof w:val="0"/>
                <w:sz w:val="22"/>
                <w:szCs w:val="22"/>
                <w:lang w:val="en-US"/>
              </w:rPr>
            </w:pPr>
            <w:r w:rsidRPr="72EA7031" w:rsidR="72EA7031">
              <w:rPr>
                <w:noProof w:val="0"/>
                <w:sz w:val="22"/>
                <w:szCs w:val="22"/>
                <w:lang w:val="en-US"/>
              </w:rPr>
              <w:t>SS.G.6-8.4: explain how the environment and geographic features have affected people and how people have affected the environment throughout Montana, the United States, and the world.</w:t>
            </w:r>
          </w:p>
          <w:p w:rsidR="72EA7031" w:rsidP="72EA7031" w:rsidRDefault="72EA7031" w14:paraId="7F9E3DA0" w14:textId="6A412F7D">
            <w:pPr>
              <w:pStyle w:val="Normal"/>
              <w:rPr>
                <w:noProof w:val="0"/>
                <w:sz w:val="22"/>
                <w:szCs w:val="22"/>
                <w:lang w:val="en-US"/>
              </w:rPr>
            </w:pPr>
            <w:r w:rsidRPr="72EA7031" w:rsidR="72EA7031">
              <w:rPr>
                <w:noProof w:val="0"/>
                <w:sz w:val="22"/>
                <w:szCs w:val="22"/>
                <w:lang w:val="en-US"/>
              </w:rPr>
              <w:t xml:space="preserve">SS.G.6-8.6:  </w:t>
            </w:r>
            <w:r w:rsidRPr="72EA7031" w:rsidR="72EA7031">
              <w:rPr>
                <w:noProof w:val="0"/>
                <w:sz w:val="22"/>
                <w:szCs w:val="22"/>
                <w:lang w:val="en-US"/>
              </w:rPr>
              <w:t>identify</w:t>
            </w:r>
            <w:r w:rsidRPr="72EA7031" w:rsidR="72EA7031">
              <w:rPr>
                <w:noProof w:val="0"/>
                <w:sz w:val="22"/>
                <w:szCs w:val="22"/>
                <w:lang w:val="en-US"/>
              </w:rPr>
              <w:t xml:space="preserve"> how the historical and contemporary movement of people, goods, and ideas from one area can </w:t>
            </w:r>
            <w:r w:rsidRPr="72EA7031" w:rsidR="72EA7031">
              <w:rPr>
                <w:noProof w:val="0"/>
                <w:sz w:val="22"/>
                <w:szCs w:val="22"/>
                <w:lang w:val="en-US"/>
              </w:rPr>
              <w:t>impact</w:t>
            </w:r>
            <w:r w:rsidRPr="72EA7031" w:rsidR="72EA7031">
              <w:rPr>
                <w:noProof w:val="0"/>
                <w:sz w:val="22"/>
                <w:szCs w:val="22"/>
                <w:lang w:val="en-US"/>
              </w:rPr>
              <w:t xml:space="preserve"> change, conflict, and cooperation in other areas.</w:t>
            </w:r>
          </w:p>
          <w:p w:rsidR="72EA7031" w:rsidP="72EA7031" w:rsidRDefault="72EA7031" w14:paraId="2D594490" w14:textId="5CB56994">
            <w:pPr>
              <w:pStyle w:val="Normal"/>
              <w:rPr>
                <w:noProof w:val="0"/>
                <w:sz w:val="22"/>
                <w:szCs w:val="22"/>
                <w:lang w:val="en-US"/>
              </w:rPr>
            </w:pPr>
            <w:r w:rsidRPr="72EA7031" w:rsidR="72EA7031">
              <w:rPr>
                <w:noProof w:val="0"/>
                <w:sz w:val="22"/>
                <w:szCs w:val="22"/>
                <w:lang w:val="en-US"/>
              </w:rPr>
              <w:t>The Essential Question</w:t>
            </w:r>
            <w:r w:rsidRPr="72EA7031" w:rsidR="72EA7031">
              <w:rPr>
                <w:noProof w:val="0"/>
                <w:sz w:val="22"/>
                <w:szCs w:val="22"/>
                <w:lang w:val="en-US"/>
              </w:rPr>
              <w:t>:  How</w:t>
            </w:r>
            <w:r w:rsidRPr="72EA7031" w:rsidR="72EA7031">
              <w:rPr>
                <w:noProof w:val="0"/>
                <w:sz w:val="22"/>
                <w:szCs w:val="22"/>
                <w:lang w:val="en-US"/>
              </w:rPr>
              <w:t xml:space="preserve"> should the resources of the Amazon Rainforest be used and preserved?</w:t>
            </w:r>
          </w:p>
        </w:tc>
      </w:tr>
      <w:tr w:rsidR="72EA7031" w:rsidTr="72EA7031" w14:paraId="415A9915">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72EA7031" w:rsidP="72EA7031" w:rsidRDefault="72EA7031" w14:paraId="237B1AC1" w14:textId="6490FF0E">
            <w:pPr>
              <w:pStyle w:val="Normal"/>
              <w:rPr>
                <w:noProof w:val="0"/>
                <w:sz w:val="20"/>
                <w:szCs w:val="20"/>
                <w:lang w:val="en-US"/>
              </w:rPr>
            </w:pPr>
            <w:r w:rsidRPr="72EA7031" w:rsidR="72EA7031">
              <w:rPr>
                <w:noProof w:val="0"/>
                <w:sz w:val="20"/>
                <w:szCs w:val="20"/>
                <w:lang w:val="en-US"/>
              </w:rPr>
              <w:t xml:space="preserve">Learning Target: Students will be able to </w:t>
            </w:r>
            <w:r w:rsidRPr="72EA7031" w:rsidR="72EA7031">
              <w:rPr>
                <w:noProof w:val="0"/>
                <w:sz w:val="20"/>
                <w:szCs w:val="20"/>
                <w:lang w:val="en-US"/>
              </w:rPr>
              <w:t>recognize vocabulary words meaning and take notes on the needs, wants, and perspectives of various interest groups within the Amazon Rainforest.</w:t>
            </w:r>
          </w:p>
        </w:tc>
      </w:tr>
      <w:tr w:rsidR="72EA7031" w:rsidTr="72EA7031" w14:paraId="680A3293">
        <w:trPr>
          <w:trHeight w:val="300"/>
        </w:trPr>
        <w:tc>
          <w:tcPr>
            <w:tcW w:w="1680" w:type="dxa"/>
            <w:tcBorders>
              <w:top w:val="single" w:sz="6"/>
              <w:left w:val="single" w:sz="6"/>
              <w:bottom w:val="single" w:sz="6"/>
              <w:right w:val="single" w:sz="6"/>
            </w:tcBorders>
            <w:tcMar>
              <w:left w:w="90" w:type="dxa"/>
              <w:right w:w="90" w:type="dxa"/>
            </w:tcMar>
            <w:vAlign w:val="center"/>
          </w:tcPr>
          <w:p w:rsidR="72EA7031" w:rsidP="72EA7031" w:rsidRDefault="72EA7031" w14:paraId="06D454F1" w14:textId="600BCEEB">
            <w:pPr>
              <w:jc w:val="center"/>
              <w:rPr>
                <w:rFonts w:ascii="Arial" w:hAnsi="Arial" w:eastAsia="Arial" w:cs="Arial"/>
                <w:b w:val="0"/>
                <w:bCs w:val="0"/>
                <w:i w:val="0"/>
                <w:iCs w:val="0"/>
                <w:sz w:val="22"/>
                <w:szCs w:val="22"/>
              </w:rPr>
            </w:pPr>
            <w:r w:rsidRPr="72EA7031" w:rsidR="72EA7031">
              <w:rPr>
                <w:rFonts w:ascii="Arial" w:hAnsi="Arial" w:eastAsia="Arial" w:cs="Arial"/>
                <w:b w:val="0"/>
                <w:bCs w:val="0"/>
                <w:i w:val="0"/>
                <w:iCs w:val="0"/>
                <w:sz w:val="22"/>
                <w:szCs w:val="22"/>
                <w:lang w:val="en-US"/>
              </w:rPr>
              <w:t>Monday</w:t>
            </w:r>
          </w:p>
          <w:p w:rsidR="72EA7031" w:rsidP="72EA7031" w:rsidRDefault="72EA7031" w14:paraId="0AA8B59F" w14:textId="4EF7EDC6">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72EA7031" w:rsidR="72EA7031">
              <w:rPr>
                <w:rFonts w:ascii="Arial" w:hAnsi="Arial" w:eastAsia="Arial" w:cs="Arial"/>
                <w:b w:val="0"/>
                <w:bCs w:val="0"/>
                <w:i w:val="0"/>
                <w:iCs w:val="0"/>
                <w:sz w:val="22"/>
                <w:szCs w:val="22"/>
                <w:lang w:val="en-US"/>
              </w:rPr>
              <w:t>5/</w:t>
            </w:r>
            <w:r w:rsidRPr="72EA7031" w:rsidR="72EA7031">
              <w:rPr>
                <w:rFonts w:ascii="Arial" w:hAnsi="Arial" w:eastAsia="Arial" w:cs="Arial"/>
                <w:b w:val="0"/>
                <w:bCs w:val="0"/>
                <w:i w:val="0"/>
                <w:iCs w:val="0"/>
                <w:sz w:val="22"/>
                <w:szCs w:val="22"/>
                <w:lang w:val="en-US"/>
              </w:rPr>
              <w:t>5</w:t>
            </w:r>
          </w:p>
        </w:tc>
        <w:tc>
          <w:tcPr>
            <w:tcW w:w="8822" w:type="dxa"/>
            <w:tcBorders>
              <w:top w:val="single" w:sz="6"/>
              <w:left w:val="single" w:sz="6"/>
              <w:bottom w:val="single" w:sz="6"/>
              <w:right w:val="single" w:sz="6"/>
            </w:tcBorders>
            <w:tcMar>
              <w:left w:w="90" w:type="dxa"/>
              <w:right w:w="90" w:type="dxa"/>
            </w:tcMar>
            <w:vAlign w:val="center"/>
          </w:tcPr>
          <w:p w:rsidR="72EA7031" w:rsidP="72EA7031" w:rsidRDefault="72EA7031" w14:paraId="1C7E43D4" w14:textId="419176A0">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Bell Ringer: In class</w:t>
            </w:r>
          </w:p>
          <w:p w:rsidR="72EA7031" w:rsidP="72EA7031" w:rsidRDefault="72EA7031" w14:paraId="185FB1AF" w14:textId="2DF94E81">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Review: Finish any missing work.</w:t>
            </w:r>
          </w:p>
          <w:p w:rsidR="72EA7031" w:rsidP="72EA7031" w:rsidRDefault="72EA7031" w14:paraId="579A51C6" w14:textId="29A594A7">
            <w:pPr>
              <w:pStyle w:val="ListParagraph"/>
              <w:numPr>
                <w:ilvl w:val="0"/>
                <w:numId w:val="2"/>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Read </w:t>
            </w:r>
            <w:r w:rsidRPr="72EA7031" w:rsidR="72EA7031">
              <w:rPr>
                <w:rFonts w:ascii="Arial" w:hAnsi="Arial" w:eastAsia="Arial" w:cs="Arial"/>
                <w:b w:val="0"/>
                <w:bCs w:val="0"/>
                <w:i w:val="0"/>
                <w:iCs w:val="0"/>
                <w:caps w:val="0"/>
                <w:smallCaps w:val="0"/>
                <w:color w:val="000000" w:themeColor="text1" w:themeTint="FF" w:themeShade="FF"/>
                <w:sz w:val="22"/>
                <w:szCs w:val="22"/>
                <w:lang w:val="en-US"/>
              </w:rPr>
              <w:t>the Lesson</w:t>
            </w: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 12 Introduction and Section 1. Begin definitions.</w:t>
            </w:r>
          </w:p>
        </w:tc>
      </w:tr>
      <w:tr w:rsidR="72EA7031" w:rsidTr="72EA7031" w14:paraId="756893D8">
        <w:trPr>
          <w:trHeight w:val="300"/>
        </w:trPr>
        <w:tc>
          <w:tcPr>
            <w:tcW w:w="1680" w:type="dxa"/>
            <w:tcBorders>
              <w:top w:val="single" w:sz="6"/>
              <w:left w:val="single" w:sz="6"/>
              <w:bottom w:val="single" w:sz="6"/>
              <w:right w:val="single" w:sz="6"/>
            </w:tcBorders>
            <w:tcMar>
              <w:left w:w="90" w:type="dxa"/>
              <w:right w:w="90" w:type="dxa"/>
            </w:tcMar>
            <w:vAlign w:val="center"/>
          </w:tcPr>
          <w:p w:rsidR="72EA7031" w:rsidP="72EA7031" w:rsidRDefault="72EA7031" w14:paraId="75E496B8" w14:textId="1B2DB683">
            <w:pPr>
              <w:jc w:val="center"/>
              <w:rPr>
                <w:rFonts w:ascii="Arial" w:hAnsi="Arial" w:eastAsia="Arial" w:cs="Arial"/>
                <w:b w:val="0"/>
                <w:bCs w:val="0"/>
                <w:i w:val="0"/>
                <w:iCs w:val="0"/>
                <w:sz w:val="22"/>
                <w:szCs w:val="22"/>
              </w:rPr>
            </w:pPr>
            <w:r w:rsidRPr="72EA7031" w:rsidR="72EA7031">
              <w:rPr>
                <w:rFonts w:ascii="Arial" w:hAnsi="Arial" w:eastAsia="Arial" w:cs="Arial"/>
                <w:b w:val="0"/>
                <w:bCs w:val="0"/>
                <w:i w:val="0"/>
                <w:iCs w:val="0"/>
                <w:sz w:val="22"/>
                <w:szCs w:val="22"/>
                <w:lang w:val="en-US"/>
              </w:rPr>
              <w:t>Tuesday</w:t>
            </w:r>
          </w:p>
          <w:p w:rsidR="72EA7031" w:rsidP="72EA7031" w:rsidRDefault="72EA7031" w14:paraId="520943BB" w14:textId="6DC8D3A0">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72EA7031" w:rsidR="72EA7031">
              <w:rPr>
                <w:rFonts w:ascii="Arial" w:hAnsi="Arial" w:eastAsia="Arial" w:cs="Arial"/>
                <w:b w:val="0"/>
                <w:bCs w:val="0"/>
                <w:i w:val="0"/>
                <w:iCs w:val="0"/>
                <w:sz w:val="22"/>
                <w:szCs w:val="22"/>
                <w:lang w:val="en-US"/>
              </w:rPr>
              <w:t>5/</w:t>
            </w:r>
            <w:r w:rsidRPr="72EA7031" w:rsidR="72EA7031">
              <w:rPr>
                <w:rFonts w:ascii="Arial" w:hAnsi="Arial" w:eastAsia="Arial" w:cs="Arial"/>
                <w:b w:val="0"/>
                <w:bCs w:val="0"/>
                <w:i w:val="0"/>
                <w:iCs w:val="0"/>
                <w:sz w:val="22"/>
                <w:szCs w:val="22"/>
                <w:lang w:val="en-US"/>
              </w:rPr>
              <w:t>6</w:t>
            </w:r>
          </w:p>
        </w:tc>
        <w:tc>
          <w:tcPr>
            <w:tcW w:w="8822" w:type="dxa"/>
            <w:tcBorders>
              <w:top w:val="single" w:sz="6"/>
              <w:left w:val="single" w:sz="6"/>
              <w:bottom w:val="single" w:sz="6"/>
              <w:right w:val="single" w:sz="6"/>
            </w:tcBorders>
            <w:tcMar>
              <w:left w:w="90" w:type="dxa"/>
              <w:right w:w="90" w:type="dxa"/>
            </w:tcMar>
            <w:vAlign w:val="center"/>
          </w:tcPr>
          <w:p w:rsidR="72EA7031" w:rsidP="72EA7031" w:rsidRDefault="72EA7031" w14:paraId="147637FC" w14:textId="29F1A8C9">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Bell Ringer: In class</w:t>
            </w:r>
          </w:p>
          <w:p w:rsidR="72EA7031" w:rsidP="72EA7031" w:rsidRDefault="72EA7031" w14:paraId="6010A7F7" w14:textId="0E6E0C1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2EA7031" w:rsidP="72EA7031" w:rsidRDefault="72EA7031" w14:paraId="5F6B7279" w14:textId="3D05E2D8">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2EA7031" w:rsidR="72EA7031">
              <w:rPr>
                <w:rFonts w:ascii="Arial" w:hAnsi="Arial" w:eastAsia="Arial" w:cs="Arial"/>
                <w:b w:val="0"/>
                <w:bCs w:val="0"/>
                <w:i w:val="0"/>
                <w:iCs w:val="0"/>
                <w:caps w:val="0"/>
                <w:smallCaps w:val="0"/>
                <w:color w:val="000000" w:themeColor="text1" w:themeTint="FF" w:themeShade="FF"/>
                <w:sz w:val="22"/>
                <w:szCs w:val="22"/>
                <w:lang w:val="en-US"/>
              </w:rPr>
              <w:t>Complete either sentences or symbols/explanations in TCI online for each vocabulary word in Section 1.</w:t>
            </w:r>
          </w:p>
        </w:tc>
      </w:tr>
      <w:tr w:rsidR="72EA7031" w:rsidTr="72EA7031" w14:paraId="37CF13C1">
        <w:trPr>
          <w:trHeight w:val="300"/>
        </w:trPr>
        <w:tc>
          <w:tcPr>
            <w:tcW w:w="1680" w:type="dxa"/>
            <w:tcBorders>
              <w:top w:val="single" w:sz="6"/>
              <w:left w:val="single" w:sz="6"/>
              <w:bottom w:val="single" w:sz="6"/>
              <w:right w:val="single" w:sz="6"/>
            </w:tcBorders>
            <w:tcMar>
              <w:left w:w="90" w:type="dxa"/>
              <w:right w:w="90" w:type="dxa"/>
            </w:tcMar>
            <w:vAlign w:val="center"/>
          </w:tcPr>
          <w:p w:rsidR="72EA7031" w:rsidP="72EA7031" w:rsidRDefault="72EA7031" w14:paraId="6F4B087A" w14:textId="5B1CA3A6">
            <w:pPr>
              <w:jc w:val="center"/>
              <w:rPr>
                <w:rFonts w:ascii="Arial" w:hAnsi="Arial" w:eastAsia="Arial" w:cs="Arial"/>
                <w:b w:val="0"/>
                <w:bCs w:val="0"/>
                <w:i w:val="0"/>
                <w:iCs w:val="0"/>
                <w:sz w:val="22"/>
                <w:szCs w:val="22"/>
              </w:rPr>
            </w:pPr>
            <w:r w:rsidRPr="72EA7031" w:rsidR="72EA7031">
              <w:rPr>
                <w:rFonts w:ascii="Arial" w:hAnsi="Arial" w:eastAsia="Arial" w:cs="Arial"/>
                <w:b w:val="0"/>
                <w:bCs w:val="0"/>
                <w:i w:val="0"/>
                <w:iCs w:val="0"/>
                <w:sz w:val="22"/>
                <w:szCs w:val="22"/>
                <w:lang w:val="en-US"/>
              </w:rPr>
              <w:t>Wednesday</w:t>
            </w:r>
          </w:p>
          <w:p w:rsidR="72EA7031" w:rsidP="72EA7031" w:rsidRDefault="72EA7031" w14:paraId="34ED661A" w14:textId="28DD5BC4">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72EA7031" w:rsidR="72EA7031">
              <w:rPr>
                <w:rFonts w:ascii="Arial" w:hAnsi="Arial" w:eastAsia="Arial" w:cs="Arial"/>
                <w:b w:val="0"/>
                <w:bCs w:val="0"/>
                <w:i w:val="0"/>
                <w:iCs w:val="0"/>
                <w:sz w:val="22"/>
                <w:szCs w:val="22"/>
                <w:lang w:val="en-US"/>
              </w:rPr>
              <w:t>5/</w:t>
            </w:r>
            <w:r w:rsidRPr="72EA7031" w:rsidR="72EA7031">
              <w:rPr>
                <w:rFonts w:ascii="Arial" w:hAnsi="Arial" w:eastAsia="Arial" w:cs="Arial"/>
                <w:b w:val="0"/>
                <w:bCs w:val="0"/>
                <w:i w:val="0"/>
                <w:iCs w:val="0"/>
                <w:sz w:val="22"/>
                <w:szCs w:val="22"/>
                <w:lang w:val="en-US"/>
              </w:rPr>
              <w:t>7</w:t>
            </w:r>
          </w:p>
        </w:tc>
        <w:tc>
          <w:tcPr>
            <w:tcW w:w="8822" w:type="dxa"/>
            <w:tcBorders>
              <w:top w:val="single" w:sz="6"/>
              <w:left w:val="single" w:sz="6"/>
              <w:bottom w:val="single" w:sz="6"/>
              <w:right w:val="single" w:sz="6"/>
            </w:tcBorders>
            <w:tcMar>
              <w:left w:w="90" w:type="dxa"/>
              <w:right w:w="90" w:type="dxa"/>
            </w:tcMar>
            <w:vAlign w:val="center"/>
          </w:tcPr>
          <w:p w:rsidR="72EA7031" w:rsidP="72EA7031" w:rsidRDefault="72EA7031" w14:paraId="575261C9" w14:textId="37642D14">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Bell Ringer: In class</w:t>
            </w:r>
          </w:p>
          <w:p w:rsidR="72EA7031" w:rsidP="72EA7031" w:rsidRDefault="72EA7031" w14:paraId="793D5C75" w14:textId="19A5D94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2EA7031" w:rsidP="72EA7031" w:rsidRDefault="72EA7031" w14:paraId="262FEAC0" w14:textId="292B7F59">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Discuss Interest Groups and begin research for your assigned group using details in Lesson 12, </w:t>
            </w:r>
            <w:r w:rsidRPr="72EA7031" w:rsidR="72EA7031">
              <w:rPr>
                <w:rFonts w:ascii="Arial" w:hAnsi="Arial" w:eastAsia="Arial" w:cs="Arial"/>
                <w:b w:val="0"/>
                <w:bCs w:val="0"/>
                <w:i w:val="0"/>
                <w:iCs w:val="0"/>
                <w:caps w:val="0"/>
                <w:smallCaps w:val="0"/>
                <w:color w:val="000000" w:themeColor="text1" w:themeTint="FF" w:themeShade="FF"/>
                <w:sz w:val="22"/>
                <w:szCs w:val="22"/>
                <w:lang w:val="en-US"/>
              </w:rPr>
              <w:t>S</w:t>
            </w: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ections </w:t>
            </w:r>
            <w:r w:rsidRPr="72EA7031" w:rsidR="72EA7031">
              <w:rPr>
                <w:rFonts w:ascii="Arial" w:hAnsi="Arial" w:eastAsia="Arial" w:cs="Arial"/>
                <w:b w:val="0"/>
                <w:bCs w:val="0"/>
                <w:i w:val="0"/>
                <w:iCs w:val="0"/>
                <w:caps w:val="0"/>
                <w:smallCaps w:val="0"/>
                <w:color w:val="000000" w:themeColor="text1" w:themeTint="FF" w:themeShade="FF"/>
                <w:sz w:val="22"/>
                <w:szCs w:val="22"/>
                <w:lang w:val="en-US"/>
              </w:rPr>
              <w:t>2-7</w:t>
            </w: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 and the Interest Group </w:t>
            </w: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Comparison </w:t>
            </w:r>
            <w:r w:rsidRPr="72EA7031" w:rsidR="72EA7031">
              <w:rPr>
                <w:rFonts w:ascii="Arial" w:hAnsi="Arial" w:eastAsia="Arial" w:cs="Arial"/>
                <w:b w:val="0"/>
                <w:bCs w:val="0"/>
                <w:i w:val="0"/>
                <w:iCs w:val="0"/>
                <w:caps w:val="0"/>
                <w:smallCaps w:val="0"/>
                <w:color w:val="000000" w:themeColor="text1" w:themeTint="FF" w:themeShade="FF"/>
                <w:sz w:val="22"/>
                <w:szCs w:val="22"/>
                <w:lang w:val="en-US"/>
              </w:rPr>
              <w:t>Chart in Teams.</w:t>
            </w:r>
          </w:p>
        </w:tc>
      </w:tr>
      <w:tr w:rsidR="72EA7031" w:rsidTr="72EA7031" w14:paraId="3340E645">
        <w:trPr>
          <w:trHeight w:val="300"/>
        </w:trPr>
        <w:tc>
          <w:tcPr>
            <w:tcW w:w="1680" w:type="dxa"/>
            <w:tcBorders>
              <w:top w:val="single" w:sz="6"/>
              <w:left w:val="single" w:sz="6"/>
              <w:bottom w:val="single" w:sz="6"/>
              <w:right w:val="single" w:sz="6"/>
            </w:tcBorders>
            <w:tcMar>
              <w:left w:w="90" w:type="dxa"/>
              <w:right w:w="90" w:type="dxa"/>
            </w:tcMar>
            <w:vAlign w:val="center"/>
          </w:tcPr>
          <w:p w:rsidR="72EA7031" w:rsidP="72EA7031" w:rsidRDefault="72EA7031" w14:paraId="51CBC594" w14:textId="5F4A7879">
            <w:pPr>
              <w:jc w:val="center"/>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Thursday</w:t>
            </w:r>
          </w:p>
          <w:p w:rsidR="72EA7031" w:rsidP="72EA7031" w:rsidRDefault="72EA7031" w14:paraId="1347D1B2" w14:textId="58EEF030">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5/</w:t>
            </w:r>
            <w:r w:rsidRPr="72EA7031" w:rsidR="72EA7031">
              <w:rPr>
                <w:rFonts w:ascii="Arial" w:hAnsi="Arial" w:eastAsia="Arial" w:cs="Arial"/>
                <w:b w:val="0"/>
                <w:bCs w:val="0"/>
                <w:i w:val="0"/>
                <w:iCs w:val="0"/>
                <w:caps w:val="0"/>
                <w:smallCaps w:val="0"/>
                <w:color w:val="000000" w:themeColor="text1" w:themeTint="FF" w:themeShade="FF"/>
                <w:sz w:val="22"/>
                <w:szCs w:val="22"/>
                <w:lang w:val="en-US"/>
              </w:rPr>
              <w:t>8</w:t>
            </w:r>
          </w:p>
          <w:p w:rsidR="72EA7031" w:rsidP="72EA7031" w:rsidRDefault="72EA7031" w14:paraId="6642BE06" w14:textId="22F97A40">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NOTE: MAST TESTING in advisor in the morning.</w:t>
            </w:r>
          </w:p>
        </w:tc>
        <w:tc>
          <w:tcPr>
            <w:tcW w:w="8822" w:type="dxa"/>
            <w:tcBorders>
              <w:top w:val="single" w:sz="6"/>
              <w:left w:val="single" w:sz="6"/>
              <w:bottom w:val="single" w:sz="6"/>
              <w:right w:val="single" w:sz="6"/>
            </w:tcBorders>
            <w:tcMar>
              <w:left w:w="90" w:type="dxa"/>
              <w:right w:w="90" w:type="dxa"/>
            </w:tcMar>
            <w:vAlign w:val="center"/>
          </w:tcPr>
          <w:p w:rsidR="72EA7031" w:rsidP="72EA7031" w:rsidRDefault="72EA7031" w14:paraId="16CB88D6" w14:textId="2EB3C711">
            <w:pPr>
              <w:pStyle w:val="ListParagraph"/>
              <w:numPr>
                <w:ilvl w:val="0"/>
                <w:numId w:val="3"/>
              </w:numPr>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Bell Ringer: In class</w:t>
            </w:r>
          </w:p>
          <w:p w:rsidR="72EA7031" w:rsidP="72EA7031" w:rsidRDefault="72EA7031" w14:paraId="186F9700" w14:textId="6D302F37">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2EA7031" w:rsidP="72EA7031" w:rsidRDefault="72EA7031" w14:paraId="63B9A943" w14:textId="1B3D7E4A">
            <w:pPr>
              <w:pStyle w:val="ListParagraph"/>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Work on research and </w:t>
            </w: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prepare the </w:t>
            </w:r>
            <w:r w:rsidRPr="72EA7031" w:rsidR="72EA7031">
              <w:rPr>
                <w:rFonts w:ascii="Arial" w:hAnsi="Arial" w:eastAsia="Arial" w:cs="Arial"/>
                <w:b w:val="0"/>
                <w:bCs w:val="0"/>
                <w:i w:val="0"/>
                <w:iCs w:val="0"/>
                <w:caps w:val="0"/>
                <w:smallCaps w:val="0"/>
                <w:color w:val="000000" w:themeColor="text1" w:themeTint="FF" w:themeShade="FF"/>
                <w:sz w:val="22"/>
                <w:szCs w:val="22"/>
                <w:lang w:val="en-US"/>
              </w:rPr>
              <w:t>script for your groups’ skit.</w:t>
            </w:r>
          </w:p>
          <w:p w:rsidR="72EA7031" w:rsidP="72EA7031" w:rsidRDefault="72EA7031" w14:paraId="6B9EFD8A" w14:textId="1039B07F">
            <w:pPr>
              <w:spacing w:after="0" w:line="240" w:lineRule="auto"/>
              <w:ind w:left="720"/>
              <w:rPr>
                <w:rFonts w:ascii="Arial" w:hAnsi="Arial" w:eastAsia="Arial" w:cs="Arial"/>
                <w:b w:val="0"/>
                <w:bCs w:val="0"/>
                <w:i w:val="0"/>
                <w:iCs w:val="0"/>
                <w:color w:val="000000" w:themeColor="text1" w:themeTint="FF" w:themeShade="FF"/>
                <w:sz w:val="22"/>
                <w:szCs w:val="22"/>
              </w:rPr>
            </w:pPr>
          </w:p>
        </w:tc>
      </w:tr>
      <w:tr w:rsidR="72EA7031" w:rsidTr="72EA7031" w14:paraId="7BE04677">
        <w:trPr>
          <w:trHeight w:val="300"/>
        </w:trPr>
        <w:tc>
          <w:tcPr>
            <w:tcW w:w="1680" w:type="dxa"/>
            <w:tcBorders>
              <w:top w:val="single" w:sz="6"/>
              <w:left w:val="single" w:sz="6"/>
              <w:bottom w:val="single" w:sz="6"/>
              <w:right w:val="single" w:sz="6"/>
            </w:tcBorders>
            <w:tcMar>
              <w:left w:w="90" w:type="dxa"/>
              <w:right w:w="90" w:type="dxa"/>
            </w:tcMar>
            <w:vAlign w:val="center"/>
          </w:tcPr>
          <w:p w:rsidR="72EA7031" w:rsidP="72EA7031" w:rsidRDefault="72EA7031" w14:paraId="59BA74F4" w14:textId="269A2BAC">
            <w:pPr>
              <w:jc w:val="center"/>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Friday</w:t>
            </w:r>
          </w:p>
          <w:p w:rsidR="72EA7031" w:rsidP="72EA7031" w:rsidRDefault="72EA7031" w14:paraId="02D51429" w14:textId="09FEECD6">
            <w:pPr>
              <w:pStyle w:val="Normal"/>
              <w:suppressLineNumbers w:val="0"/>
              <w:bidi w:val="0"/>
              <w:spacing w:before="0" w:beforeAutospacing="off" w:after="0" w:afterAutospacing="off" w:line="259" w:lineRule="auto"/>
              <w:ind w:left="0" w:right="0"/>
              <w:jc w:val="cente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5/</w:t>
            </w:r>
            <w:r w:rsidRPr="72EA7031" w:rsidR="72EA7031">
              <w:rPr>
                <w:rFonts w:ascii="Arial" w:hAnsi="Arial" w:eastAsia="Arial" w:cs="Arial"/>
                <w:b w:val="0"/>
                <w:bCs w:val="0"/>
                <w:i w:val="0"/>
                <w:iCs w:val="0"/>
                <w:caps w:val="0"/>
                <w:smallCaps w:val="0"/>
                <w:color w:val="000000" w:themeColor="text1" w:themeTint="FF" w:themeShade="FF"/>
                <w:sz w:val="22"/>
                <w:szCs w:val="22"/>
                <w:lang w:val="en-US"/>
              </w:rPr>
              <w:t>9</w:t>
            </w:r>
          </w:p>
          <w:p w:rsidR="72EA7031" w:rsidP="72EA7031" w:rsidRDefault="72EA7031" w14:paraId="41DF898E" w14:textId="7C9D8257">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p>
        </w:tc>
        <w:tc>
          <w:tcPr>
            <w:tcW w:w="8822" w:type="dxa"/>
            <w:tcBorders>
              <w:top w:val="single" w:sz="6"/>
              <w:left w:val="single" w:sz="6"/>
              <w:bottom w:val="single" w:sz="6"/>
              <w:right w:val="single" w:sz="6"/>
            </w:tcBorders>
            <w:tcMar>
              <w:left w:w="90" w:type="dxa"/>
              <w:right w:w="90" w:type="dxa"/>
            </w:tcMar>
            <w:vAlign w:val="center"/>
          </w:tcPr>
          <w:p w:rsidR="72EA7031" w:rsidP="72EA7031" w:rsidRDefault="72EA7031" w14:paraId="75216A55" w14:textId="7D4C51EE">
            <w:pPr>
              <w:pStyle w:val="ListParagraph"/>
              <w:numPr>
                <w:ilvl w:val="0"/>
                <w:numId w:val="3"/>
              </w:numPr>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Bell Ringer: In class</w:t>
            </w:r>
          </w:p>
          <w:p w:rsidR="72EA7031" w:rsidP="72EA7031" w:rsidRDefault="72EA7031" w14:paraId="341E0049" w14:textId="726AA921">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2EA7031" w:rsidP="72EA7031" w:rsidRDefault="72EA7031" w14:paraId="16F78EDE" w14:textId="59F7691C">
            <w:pPr>
              <w:pStyle w:val="ListParagraph"/>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2EA7031" w:rsidR="72EA7031">
              <w:rPr>
                <w:rFonts w:ascii="Arial" w:hAnsi="Arial" w:eastAsia="Arial" w:cs="Arial"/>
                <w:b w:val="0"/>
                <w:bCs w:val="0"/>
                <w:i w:val="0"/>
                <w:iCs w:val="0"/>
                <w:caps w:val="0"/>
                <w:smallCaps w:val="0"/>
                <w:color w:val="000000" w:themeColor="text1" w:themeTint="FF" w:themeShade="FF"/>
                <w:sz w:val="22"/>
                <w:szCs w:val="22"/>
                <w:lang w:val="en-US"/>
              </w:rPr>
              <w:t>Begin presenting your skits to the class and take notes on other groups’ data in the Interest Group Comparison Chart in Teams.</w:t>
            </w:r>
          </w:p>
        </w:tc>
      </w:tr>
    </w:tbl>
    <w:p w:rsidR="70EE7B34" w:rsidP="72EA7031" w:rsidRDefault="70EE7B34" w14:paraId="64876EF1" w14:textId="180C6350">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72EA7031" w:rsidRDefault="70EE7B34" w14:paraId="6F9AFDC3" w14:textId="0ED5A783">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72EA7031" w:rsidRDefault="70EE7B34" w14:paraId="37046693" w14:textId="0398BBF2">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2EA7031" w:rsidR="571029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NOTE</w:t>
      </w:r>
      <w:r w:rsidRPr="72EA7031" w:rsidR="571029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All</w:t>
      </w:r>
      <w:r w:rsidRPr="72EA7031" w:rsidR="571029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assignment details can be found in Teams daily. Previous weeks in the quarter can be found by scrolling down.</w:t>
      </w:r>
    </w:p>
    <w:tbl>
      <w:tblPr>
        <w:tblStyle w:val="TableNormal"/>
        <w:tblW w:w="0" w:type="auto"/>
        <w:tblBorders>
          <w:top w:val="single" w:sz="6"/>
          <w:left w:val="single" w:sz="6"/>
          <w:bottom w:val="single" w:sz="6"/>
          <w:right w:val="single" w:sz="6"/>
        </w:tblBorders>
        <w:tblLook w:val="04A0" w:firstRow="1" w:lastRow="0" w:firstColumn="1" w:lastColumn="0" w:noHBand="0" w:noVBand="1"/>
      </w:tblPr>
      <w:tblGrid>
        <w:gridCol w:w="1680"/>
        <w:gridCol w:w="8822"/>
      </w:tblGrid>
      <w:tr w:rsidR="72EA7031" w:rsidTr="72EA7031" w14:paraId="35A09C8E">
        <w:trPr>
          <w:trHeight w:val="300"/>
        </w:trPr>
        <w:tc>
          <w:tcPr>
            <w:tcW w:w="1680" w:type="dxa"/>
            <w:tcBorders>
              <w:top w:val="single" w:sz="6"/>
              <w:left w:val="single" w:sz="6"/>
              <w:bottom w:val="single" w:sz="6"/>
              <w:right w:val="single" w:sz="6"/>
            </w:tcBorders>
            <w:shd w:val="clear" w:color="auto" w:fill="244061"/>
            <w:tcMar>
              <w:left w:w="90" w:type="dxa"/>
              <w:right w:w="90" w:type="dxa"/>
            </w:tcMar>
            <w:vAlign w:val="center"/>
          </w:tcPr>
          <w:p w:rsidR="72EA7031" w:rsidP="72EA7031" w:rsidRDefault="72EA7031" w14:paraId="11F7A62A" w14:textId="03FC8DDF">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72EA7031" w:rsidR="72EA7031">
              <w:rPr>
                <w:rFonts w:ascii="Arial" w:hAnsi="Arial" w:eastAsia="Arial" w:cs="Arial"/>
                <w:b w:val="1"/>
                <w:bCs w:val="1"/>
                <w:i w:val="0"/>
                <w:iCs w:val="0"/>
                <w:color w:val="FFFFFF" w:themeColor="background1" w:themeTint="FF" w:themeShade="FF"/>
                <w:sz w:val="32"/>
                <w:szCs w:val="32"/>
                <w:lang w:val="en-US"/>
              </w:rPr>
              <w:t xml:space="preserve">  </w:t>
            </w:r>
            <w:r w:rsidRPr="72EA7031" w:rsidR="7EBE7383">
              <w:rPr>
                <w:rFonts w:ascii="Arial" w:hAnsi="Arial" w:eastAsia="Arial" w:cs="Arial"/>
                <w:b w:val="1"/>
                <w:bCs w:val="1"/>
                <w:i w:val="0"/>
                <w:iCs w:val="0"/>
                <w:color w:val="FFFFFF" w:themeColor="background1" w:themeTint="FF" w:themeShade="FF"/>
                <w:sz w:val="32"/>
                <w:szCs w:val="32"/>
                <w:lang w:val="en-US"/>
              </w:rPr>
              <w:t>5-5</w:t>
            </w:r>
            <w:r w:rsidRPr="72EA7031" w:rsidR="72EA7031">
              <w:rPr>
                <w:rFonts w:ascii="Arial" w:hAnsi="Arial" w:eastAsia="Arial" w:cs="Arial"/>
                <w:b w:val="1"/>
                <w:bCs w:val="1"/>
                <w:i w:val="0"/>
                <w:iCs w:val="0"/>
                <w:color w:val="FFFFFF" w:themeColor="background1" w:themeTint="FF" w:themeShade="FF"/>
                <w:sz w:val="32"/>
                <w:szCs w:val="32"/>
                <w:lang w:val="en-US"/>
              </w:rPr>
              <w:t xml:space="preserve"> to </w:t>
            </w:r>
          </w:p>
          <w:p w:rsidR="72EA7031" w:rsidP="72EA7031" w:rsidRDefault="72EA7031" w14:paraId="1C4ACB7E" w14:textId="15A2CD3C">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72EA7031" w:rsidR="72EA7031">
              <w:rPr>
                <w:rFonts w:ascii="Arial" w:hAnsi="Arial" w:eastAsia="Arial" w:cs="Arial"/>
                <w:b w:val="1"/>
                <w:bCs w:val="1"/>
                <w:i w:val="0"/>
                <w:iCs w:val="0"/>
                <w:color w:val="FFFFFF" w:themeColor="background1" w:themeTint="FF" w:themeShade="FF"/>
                <w:sz w:val="32"/>
                <w:szCs w:val="32"/>
                <w:lang w:val="en-US"/>
              </w:rPr>
              <w:t>5-</w:t>
            </w:r>
            <w:r w:rsidRPr="72EA7031" w:rsidR="247B2AB0">
              <w:rPr>
                <w:rFonts w:ascii="Arial" w:hAnsi="Arial" w:eastAsia="Arial" w:cs="Arial"/>
                <w:b w:val="1"/>
                <w:bCs w:val="1"/>
                <w:i w:val="0"/>
                <w:iCs w:val="0"/>
                <w:color w:val="FFFFFF" w:themeColor="background1" w:themeTint="FF" w:themeShade="FF"/>
                <w:sz w:val="32"/>
                <w:szCs w:val="32"/>
                <w:lang w:val="en-US"/>
              </w:rPr>
              <w:t>9</w:t>
            </w:r>
          </w:p>
        </w:tc>
        <w:tc>
          <w:tcPr>
            <w:tcW w:w="8822" w:type="dxa"/>
            <w:tcBorders>
              <w:top w:val="single" w:sz="6"/>
              <w:left w:val="single" w:sz="6"/>
              <w:bottom w:val="single" w:sz="6"/>
              <w:right w:val="single" w:sz="6"/>
            </w:tcBorders>
            <w:shd w:val="clear" w:color="auto" w:fill="244061"/>
            <w:tcMar>
              <w:left w:w="90" w:type="dxa"/>
              <w:right w:w="90" w:type="dxa"/>
            </w:tcMar>
            <w:vAlign w:val="center"/>
          </w:tcPr>
          <w:p w:rsidR="72EA7031" w:rsidP="72EA7031" w:rsidRDefault="72EA7031" w14:paraId="12886833" w14:textId="552BAC5F">
            <w:pPr>
              <w:jc w:val="center"/>
              <w:rPr>
                <w:rFonts w:ascii="Arial" w:hAnsi="Arial" w:eastAsia="Arial" w:cs="Arial"/>
                <w:b w:val="0"/>
                <w:bCs w:val="0"/>
                <w:i w:val="0"/>
                <w:iCs w:val="0"/>
                <w:color w:val="FFFFFF" w:themeColor="background1" w:themeTint="FF" w:themeShade="FF"/>
                <w:sz w:val="32"/>
                <w:szCs w:val="32"/>
              </w:rPr>
            </w:pPr>
            <w:r w:rsidRPr="72EA7031" w:rsidR="72EA7031">
              <w:rPr>
                <w:rFonts w:ascii="Arial" w:hAnsi="Arial" w:eastAsia="Arial" w:cs="Arial"/>
                <w:b w:val="1"/>
                <w:bCs w:val="1"/>
                <w:i w:val="0"/>
                <w:iCs w:val="0"/>
                <w:color w:val="FFFFFF" w:themeColor="background1" w:themeTint="FF" w:themeShade="FF"/>
                <w:sz w:val="32"/>
                <w:szCs w:val="32"/>
                <w:lang w:val="en-US"/>
              </w:rPr>
              <w:t>Social Studies (Williams) Weekly Agenda</w:t>
            </w:r>
          </w:p>
        </w:tc>
      </w:tr>
      <w:tr w:rsidR="72EA7031" w:rsidTr="72EA7031" w14:paraId="676B5B1C">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72EA7031" w:rsidP="72EA7031" w:rsidRDefault="72EA7031" w14:paraId="0B6DBECC" w14:textId="468AC54D">
            <w:pPr>
              <w:pStyle w:val="Normal"/>
              <w:rPr>
                <w:noProof w:val="0"/>
                <w:sz w:val="20"/>
                <w:szCs w:val="20"/>
                <w:lang w:val="en-US"/>
              </w:rPr>
            </w:pPr>
            <w:r w:rsidRPr="72EA7031" w:rsidR="72EA7031">
              <w:rPr>
                <w:noProof w:val="0"/>
                <w:sz w:val="20"/>
                <w:szCs w:val="20"/>
                <w:lang w:val="en-US"/>
              </w:rPr>
              <w:t xml:space="preserve">Standards, Essential Question and Learning Target: </w:t>
            </w:r>
          </w:p>
          <w:p w:rsidR="72EA7031" w:rsidP="72EA7031" w:rsidRDefault="72EA7031" w14:paraId="7CEC19FF" w14:textId="6D2DEC88">
            <w:pPr>
              <w:pStyle w:val="Normal"/>
              <w:rPr>
                <w:noProof w:val="0"/>
                <w:sz w:val="20"/>
                <w:szCs w:val="20"/>
                <w:lang w:val="en-US"/>
              </w:rPr>
            </w:pPr>
            <w:r w:rsidRPr="72EA7031" w:rsidR="72EA7031">
              <w:rPr>
                <w:noProof w:val="0"/>
                <w:sz w:val="20"/>
                <w:szCs w:val="20"/>
                <w:lang w:val="en-US"/>
              </w:rPr>
              <w:t>Literacy Standard #1</w:t>
            </w:r>
            <w:r w:rsidRPr="72EA7031" w:rsidR="72EA7031">
              <w:rPr>
                <w:noProof w:val="0"/>
                <w:sz w:val="20"/>
                <w:szCs w:val="20"/>
                <w:lang w:val="en-US"/>
              </w:rPr>
              <w:t>:  I</w:t>
            </w:r>
            <w:r w:rsidRPr="72EA7031" w:rsidR="72EA7031">
              <w:rPr>
                <w:noProof w:val="0"/>
                <w:sz w:val="20"/>
                <w:szCs w:val="20"/>
                <w:lang w:val="en-US"/>
              </w:rPr>
              <w:t xml:space="preserve"> can </w:t>
            </w:r>
            <w:r w:rsidRPr="72EA7031" w:rsidR="72EA7031">
              <w:rPr>
                <w:noProof w:val="0"/>
                <w:sz w:val="20"/>
                <w:szCs w:val="20"/>
                <w:lang w:val="en-US"/>
              </w:rPr>
              <w:t>identify</w:t>
            </w:r>
            <w:r w:rsidRPr="72EA7031" w:rsidR="72EA7031">
              <w:rPr>
                <w:noProof w:val="0"/>
                <w:sz w:val="20"/>
                <w:szCs w:val="20"/>
                <w:lang w:val="en-US"/>
              </w:rPr>
              <w:t xml:space="preserve"> and cite text evidence</w:t>
            </w:r>
            <w:r w:rsidRPr="72EA7031" w:rsidR="72EA7031">
              <w:rPr>
                <w:noProof w:val="0"/>
                <w:sz w:val="20"/>
                <w:szCs w:val="20"/>
                <w:lang w:val="en-US"/>
              </w:rPr>
              <w:t xml:space="preserve">.  </w:t>
            </w:r>
            <w:r w:rsidRPr="72EA7031" w:rsidR="72EA7031">
              <w:rPr>
                <w:noProof w:val="0"/>
                <w:sz w:val="20"/>
                <w:szCs w:val="20"/>
                <w:lang w:val="en-US"/>
              </w:rPr>
              <w:t xml:space="preserve"> </w:t>
            </w:r>
          </w:p>
          <w:p w:rsidR="72EA7031" w:rsidP="72EA7031" w:rsidRDefault="72EA7031" w14:paraId="58CD36C8" w14:textId="71305EF4">
            <w:pPr>
              <w:pStyle w:val="Normal"/>
              <w:rPr>
                <w:noProof w:val="0"/>
                <w:sz w:val="20"/>
                <w:szCs w:val="20"/>
                <w:lang w:val="en-US"/>
              </w:rPr>
            </w:pPr>
            <w:r w:rsidRPr="72EA7031" w:rsidR="72EA7031">
              <w:rPr>
                <w:noProof w:val="0"/>
                <w:sz w:val="20"/>
                <w:szCs w:val="20"/>
                <w:lang w:val="en-US"/>
              </w:rPr>
              <w:t>Literacy Standard #2</w:t>
            </w:r>
            <w:r w:rsidRPr="72EA7031" w:rsidR="72EA7031">
              <w:rPr>
                <w:noProof w:val="0"/>
                <w:sz w:val="20"/>
                <w:szCs w:val="20"/>
                <w:lang w:val="en-US"/>
              </w:rPr>
              <w:t>:  I</w:t>
            </w:r>
            <w:r w:rsidRPr="72EA7031" w:rsidR="72EA7031">
              <w:rPr>
                <w:noProof w:val="0"/>
                <w:sz w:val="20"/>
                <w:szCs w:val="20"/>
                <w:lang w:val="en-US"/>
              </w:rPr>
              <w:t xml:space="preserve"> can </w:t>
            </w:r>
            <w:r w:rsidRPr="72EA7031" w:rsidR="72EA7031">
              <w:rPr>
                <w:noProof w:val="0"/>
                <w:sz w:val="20"/>
                <w:szCs w:val="20"/>
                <w:lang w:val="en-US"/>
              </w:rPr>
              <w:t>determine</w:t>
            </w:r>
            <w:r w:rsidRPr="72EA7031" w:rsidR="72EA7031">
              <w:rPr>
                <w:noProof w:val="0"/>
                <w:sz w:val="20"/>
                <w:szCs w:val="20"/>
                <w:lang w:val="en-US"/>
              </w:rPr>
              <w:t xml:space="preserve"> the central idea of a text</w:t>
            </w:r>
            <w:r w:rsidRPr="72EA7031" w:rsidR="72EA7031">
              <w:rPr>
                <w:noProof w:val="0"/>
                <w:sz w:val="20"/>
                <w:szCs w:val="20"/>
                <w:lang w:val="en-US"/>
              </w:rPr>
              <w:t xml:space="preserve">.  </w:t>
            </w:r>
            <w:r w:rsidRPr="72EA7031" w:rsidR="72EA7031">
              <w:rPr>
                <w:noProof w:val="0"/>
                <w:sz w:val="20"/>
                <w:szCs w:val="20"/>
                <w:lang w:val="en-US"/>
              </w:rPr>
              <w:t xml:space="preserve">I can summarize a text. </w:t>
            </w:r>
          </w:p>
          <w:p w:rsidR="54475D56" w:rsidP="72EA7031" w:rsidRDefault="54475D56" w14:paraId="0A6650D9" w14:textId="5BEE8BC0">
            <w:pPr>
              <w:pStyle w:val="Normal"/>
              <w:rPr>
                <w:noProof w:val="0"/>
                <w:sz w:val="22"/>
                <w:szCs w:val="22"/>
                <w:lang w:val="en-US"/>
              </w:rPr>
            </w:pPr>
            <w:r w:rsidRPr="72EA7031" w:rsidR="54475D56">
              <w:rPr>
                <w:noProof w:val="0"/>
                <w:sz w:val="22"/>
                <w:szCs w:val="22"/>
                <w:highlight w:val="yellow"/>
                <w:lang w:val="en-US"/>
              </w:rPr>
              <w:t>NEW</w:t>
            </w:r>
            <w:r w:rsidRPr="72EA7031" w:rsidR="54475D56">
              <w:rPr>
                <w:noProof w:val="0"/>
                <w:sz w:val="22"/>
                <w:szCs w:val="22"/>
                <w:lang w:val="en-US"/>
              </w:rPr>
              <w:t xml:space="preserve"> Montana Social Studies Standards:</w:t>
            </w:r>
          </w:p>
          <w:p w:rsidR="54475D56" w:rsidP="72EA7031" w:rsidRDefault="54475D56" w14:paraId="64A0303C" w14:textId="763CD93F">
            <w:pPr>
              <w:pStyle w:val="Normal"/>
              <w:rPr>
                <w:noProof w:val="0"/>
                <w:sz w:val="22"/>
                <w:szCs w:val="22"/>
                <w:lang w:val="en-US"/>
              </w:rPr>
            </w:pPr>
            <w:r w:rsidRPr="72EA7031" w:rsidR="54475D56">
              <w:rPr>
                <w:noProof w:val="0"/>
                <w:sz w:val="22"/>
                <w:szCs w:val="22"/>
                <w:lang w:val="en-US"/>
              </w:rPr>
              <w:t>SS.E.6-8.1: explain how economic decisions impact individuals, businesses, and society, including Indigenous societies.</w:t>
            </w:r>
          </w:p>
          <w:p w:rsidR="54475D56" w:rsidP="72EA7031" w:rsidRDefault="54475D56" w14:paraId="69F9766E" w14:textId="0DE444E7">
            <w:pPr>
              <w:pStyle w:val="Normal"/>
              <w:rPr>
                <w:noProof w:val="0"/>
                <w:sz w:val="22"/>
                <w:szCs w:val="22"/>
                <w:lang w:val="en-US"/>
              </w:rPr>
            </w:pPr>
            <w:r w:rsidRPr="72EA7031" w:rsidR="54475D56">
              <w:rPr>
                <w:noProof w:val="0"/>
                <w:sz w:val="22"/>
                <w:szCs w:val="22"/>
                <w:lang w:val="en-US"/>
              </w:rPr>
              <w:t>SS.G.6-8.4: explain how the environment and geographic features have affected people and how people have affected the environment throughout Montana, the United States, and the world.</w:t>
            </w:r>
          </w:p>
          <w:p w:rsidR="54475D56" w:rsidP="72EA7031" w:rsidRDefault="54475D56" w14:paraId="168B6B7C" w14:textId="6A412F7D">
            <w:pPr>
              <w:pStyle w:val="Normal"/>
              <w:rPr>
                <w:noProof w:val="0"/>
                <w:sz w:val="22"/>
                <w:szCs w:val="22"/>
                <w:lang w:val="en-US"/>
              </w:rPr>
            </w:pPr>
            <w:r w:rsidRPr="72EA7031" w:rsidR="54475D56">
              <w:rPr>
                <w:noProof w:val="0"/>
                <w:sz w:val="22"/>
                <w:szCs w:val="22"/>
                <w:lang w:val="en-US"/>
              </w:rPr>
              <w:t xml:space="preserve">SS.G.6-8.6:  </w:t>
            </w:r>
            <w:r w:rsidRPr="72EA7031" w:rsidR="54475D56">
              <w:rPr>
                <w:noProof w:val="0"/>
                <w:sz w:val="22"/>
                <w:szCs w:val="22"/>
                <w:lang w:val="en-US"/>
              </w:rPr>
              <w:t>identify</w:t>
            </w:r>
            <w:r w:rsidRPr="72EA7031" w:rsidR="54475D56">
              <w:rPr>
                <w:noProof w:val="0"/>
                <w:sz w:val="22"/>
                <w:szCs w:val="22"/>
                <w:lang w:val="en-US"/>
              </w:rPr>
              <w:t xml:space="preserve"> how the historical and contemporary movement of people, goods, and ideas from one area can </w:t>
            </w:r>
            <w:r w:rsidRPr="72EA7031" w:rsidR="54475D56">
              <w:rPr>
                <w:noProof w:val="0"/>
                <w:sz w:val="22"/>
                <w:szCs w:val="22"/>
                <w:lang w:val="en-US"/>
              </w:rPr>
              <w:t>impact</w:t>
            </w:r>
            <w:r w:rsidRPr="72EA7031" w:rsidR="54475D56">
              <w:rPr>
                <w:noProof w:val="0"/>
                <w:sz w:val="22"/>
                <w:szCs w:val="22"/>
                <w:lang w:val="en-US"/>
              </w:rPr>
              <w:t xml:space="preserve"> change, conflict, and cooperation in other areas.</w:t>
            </w:r>
          </w:p>
          <w:p w:rsidR="54475D56" w:rsidP="72EA7031" w:rsidRDefault="54475D56" w14:paraId="67376396" w14:textId="5CB56994">
            <w:pPr>
              <w:pStyle w:val="Normal"/>
              <w:rPr>
                <w:noProof w:val="0"/>
                <w:sz w:val="22"/>
                <w:szCs w:val="22"/>
                <w:lang w:val="en-US"/>
              </w:rPr>
            </w:pPr>
            <w:r w:rsidRPr="72EA7031" w:rsidR="54475D56">
              <w:rPr>
                <w:noProof w:val="0"/>
                <w:sz w:val="22"/>
                <w:szCs w:val="22"/>
                <w:lang w:val="en-US"/>
              </w:rPr>
              <w:t>The Essential Question</w:t>
            </w:r>
            <w:r w:rsidRPr="72EA7031" w:rsidR="54475D56">
              <w:rPr>
                <w:noProof w:val="0"/>
                <w:sz w:val="22"/>
                <w:szCs w:val="22"/>
                <w:lang w:val="en-US"/>
              </w:rPr>
              <w:t>:  How</w:t>
            </w:r>
            <w:r w:rsidRPr="72EA7031" w:rsidR="54475D56">
              <w:rPr>
                <w:noProof w:val="0"/>
                <w:sz w:val="22"/>
                <w:szCs w:val="22"/>
                <w:lang w:val="en-US"/>
              </w:rPr>
              <w:t xml:space="preserve"> should the resources of the Amazon Rainforest be used and preserved?</w:t>
            </w:r>
          </w:p>
        </w:tc>
      </w:tr>
      <w:tr w:rsidR="72EA7031" w:rsidTr="72EA7031" w14:paraId="31E25991">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72EA7031" w:rsidP="72EA7031" w:rsidRDefault="72EA7031" w14:paraId="1E9F42ED" w14:textId="6490FF0E">
            <w:pPr>
              <w:pStyle w:val="Normal"/>
              <w:rPr>
                <w:noProof w:val="0"/>
                <w:sz w:val="20"/>
                <w:szCs w:val="20"/>
                <w:lang w:val="en-US"/>
              </w:rPr>
            </w:pPr>
            <w:r w:rsidRPr="72EA7031" w:rsidR="72EA7031">
              <w:rPr>
                <w:noProof w:val="0"/>
                <w:sz w:val="20"/>
                <w:szCs w:val="20"/>
                <w:lang w:val="en-US"/>
              </w:rPr>
              <w:t xml:space="preserve">Learning Target: Students will be able to </w:t>
            </w:r>
            <w:r w:rsidRPr="72EA7031" w:rsidR="1106F3D6">
              <w:rPr>
                <w:noProof w:val="0"/>
                <w:sz w:val="20"/>
                <w:szCs w:val="20"/>
                <w:lang w:val="en-US"/>
              </w:rPr>
              <w:t>recognize vocabulary words meaning and take notes on the needs, wants, and perspectives of various interest groups within the Amazon Rainforest.</w:t>
            </w:r>
          </w:p>
        </w:tc>
      </w:tr>
      <w:tr w:rsidR="72EA7031" w:rsidTr="72EA7031" w14:paraId="6F72FA51">
        <w:trPr>
          <w:trHeight w:val="300"/>
        </w:trPr>
        <w:tc>
          <w:tcPr>
            <w:tcW w:w="1680" w:type="dxa"/>
            <w:tcBorders>
              <w:top w:val="single" w:sz="6"/>
              <w:left w:val="single" w:sz="6"/>
              <w:bottom w:val="single" w:sz="6"/>
              <w:right w:val="single" w:sz="6"/>
            </w:tcBorders>
            <w:tcMar>
              <w:left w:w="90" w:type="dxa"/>
              <w:right w:w="90" w:type="dxa"/>
            </w:tcMar>
            <w:vAlign w:val="center"/>
          </w:tcPr>
          <w:p w:rsidR="72EA7031" w:rsidP="72EA7031" w:rsidRDefault="72EA7031" w14:paraId="1166FA5D" w14:textId="600BCEEB">
            <w:pPr>
              <w:jc w:val="center"/>
              <w:rPr>
                <w:rFonts w:ascii="Arial" w:hAnsi="Arial" w:eastAsia="Arial" w:cs="Arial"/>
                <w:b w:val="0"/>
                <w:bCs w:val="0"/>
                <w:i w:val="0"/>
                <w:iCs w:val="0"/>
                <w:sz w:val="22"/>
                <w:szCs w:val="22"/>
              </w:rPr>
            </w:pPr>
            <w:r w:rsidRPr="72EA7031" w:rsidR="72EA7031">
              <w:rPr>
                <w:rFonts w:ascii="Arial" w:hAnsi="Arial" w:eastAsia="Arial" w:cs="Arial"/>
                <w:b w:val="0"/>
                <w:bCs w:val="0"/>
                <w:i w:val="0"/>
                <w:iCs w:val="0"/>
                <w:sz w:val="22"/>
                <w:szCs w:val="22"/>
                <w:lang w:val="en-US"/>
              </w:rPr>
              <w:t>Monday</w:t>
            </w:r>
          </w:p>
          <w:p w:rsidR="663421AA" w:rsidP="72EA7031" w:rsidRDefault="663421AA" w14:paraId="55F6D3AF" w14:textId="4EF7EDC6">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72EA7031" w:rsidR="663421AA">
              <w:rPr>
                <w:rFonts w:ascii="Arial" w:hAnsi="Arial" w:eastAsia="Arial" w:cs="Arial"/>
                <w:b w:val="0"/>
                <w:bCs w:val="0"/>
                <w:i w:val="0"/>
                <w:iCs w:val="0"/>
                <w:sz w:val="22"/>
                <w:szCs w:val="22"/>
                <w:lang w:val="en-US"/>
              </w:rPr>
              <w:t>5/</w:t>
            </w:r>
            <w:r w:rsidRPr="72EA7031" w:rsidR="07301E47">
              <w:rPr>
                <w:rFonts w:ascii="Arial" w:hAnsi="Arial" w:eastAsia="Arial" w:cs="Arial"/>
                <w:b w:val="0"/>
                <w:bCs w:val="0"/>
                <w:i w:val="0"/>
                <w:iCs w:val="0"/>
                <w:sz w:val="22"/>
                <w:szCs w:val="22"/>
                <w:lang w:val="en-US"/>
              </w:rPr>
              <w:t>5</w:t>
            </w:r>
          </w:p>
        </w:tc>
        <w:tc>
          <w:tcPr>
            <w:tcW w:w="8822" w:type="dxa"/>
            <w:tcBorders>
              <w:top w:val="single" w:sz="6"/>
              <w:left w:val="single" w:sz="6"/>
              <w:bottom w:val="single" w:sz="6"/>
              <w:right w:val="single" w:sz="6"/>
            </w:tcBorders>
            <w:tcMar>
              <w:left w:w="90" w:type="dxa"/>
              <w:right w:w="90" w:type="dxa"/>
            </w:tcMar>
            <w:vAlign w:val="center"/>
          </w:tcPr>
          <w:p w:rsidR="72EA7031" w:rsidP="72EA7031" w:rsidRDefault="72EA7031" w14:paraId="59B641A0" w14:textId="419176A0">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Bell Ringer: In class</w:t>
            </w:r>
          </w:p>
          <w:p w:rsidR="72EA7031" w:rsidP="72EA7031" w:rsidRDefault="72EA7031" w14:paraId="7A31D4E6" w14:textId="2DF94E81">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Review: Finish any missing work.</w:t>
            </w:r>
          </w:p>
          <w:p w:rsidR="72EA7031" w:rsidP="72EA7031" w:rsidRDefault="72EA7031" w14:paraId="4BD16B21" w14:textId="29A594A7">
            <w:pPr>
              <w:pStyle w:val="ListParagraph"/>
              <w:numPr>
                <w:ilvl w:val="0"/>
                <w:numId w:val="2"/>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2EA7031" w:rsidR="419F6C32">
              <w:rPr>
                <w:rFonts w:ascii="Arial" w:hAnsi="Arial" w:eastAsia="Arial" w:cs="Arial"/>
                <w:b w:val="0"/>
                <w:bCs w:val="0"/>
                <w:i w:val="0"/>
                <w:iCs w:val="0"/>
                <w:caps w:val="0"/>
                <w:smallCaps w:val="0"/>
                <w:color w:val="000000" w:themeColor="text1" w:themeTint="FF" w:themeShade="FF"/>
                <w:sz w:val="22"/>
                <w:szCs w:val="22"/>
                <w:lang w:val="en-US"/>
              </w:rPr>
              <w:t xml:space="preserve">Read </w:t>
            </w:r>
            <w:r w:rsidRPr="72EA7031" w:rsidR="419F6C32">
              <w:rPr>
                <w:rFonts w:ascii="Arial" w:hAnsi="Arial" w:eastAsia="Arial" w:cs="Arial"/>
                <w:b w:val="0"/>
                <w:bCs w:val="0"/>
                <w:i w:val="0"/>
                <w:iCs w:val="0"/>
                <w:caps w:val="0"/>
                <w:smallCaps w:val="0"/>
                <w:color w:val="000000" w:themeColor="text1" w:themeTint="FF" w:themeShade="FF"/>
                <w:sz w:val="22"/>
                <w:szCs w:val="22"/>
                <w:lang w:val="en-US"/>
              </w:rPr>
              <w:t>the Lesson</w:t>
            </w:r>
            <w:r w:rsidRPr="72EA7031" w:rsidR="419F6C32">
              <w:rPr>
                <w:rFonts w:ascii="Arial" w:hAnsi="Arial" w:eastAsia="Arial" w:cs="Arial"/>
                <w:b w:val="0"/>
                <w:bCs w:val="0"/>
                <w:i w:val="0"/>
                <w:iCs w:val="0"/>
                <w:caps w:val="0"/>
                <w:smallCaps w:val="0"/>
                <w:color w:val="000000" w:themeColor="text1" w:themeTint="FF" w:themeShade="FF"/>
                <w:sz w:val="22"/>
                <w:szCs w:val="22"/>
                <w:lang w:val="en-US"/>
              </w:rPr>
              <w:t xml:space="preserve"> 12 Introduction and Section 1. Begin definitions.</w:t>
            </w:r>
          </w:p>
        </w:tc>
      </w:tr>
      <w:tr w:rsidR="72EA7031" w:rsidTr="72EA7031" w14:paraId="77C90845">
        <w:trPr>
          <w:trHeight w:val="300"/>
        </w:trPr>
        <w:tc>
          <w:tcPr>
            <w:tcW w:w="1680" w:type="dxa"/>
            <w:tcBorders>
              <w:top w:val="single" w:sz="6"/>
              <w:left w:val="single" w:sz="6"/>
              <w:bottom w:val="single" w:sz="6"/>
              <w:right w:val="single" w:sz="6"/>
            </w:tcBorders>
            <w:tcMar>
              <w:left w:w="90" w:type="dxa"/>
              <w:right w:w="90" w:type="dxa"/>
            </w:tcMar>
            <w:vAlign w:val="center"/>
          </w:tcPr>
          <w:p w:rsidR="72EA7031" w:rsidP="72EA7031" w:rsidRDefault="72EA7031" w14:paraId="2A8E112E" w14:textId="1B2DB683">
            <w:pPr>
              <w:jc w:val="center"/>
              <w:rPr>
                <w:rFonts w:ascii="Arial" w:hAnsi="Arial" w:eastAsia="Arial" w:cs="Arial"/>
                <w:b w:val="0"/>
                <w:bCs w:val="0"/>
                <w:i w:val="0"/>
                <w:iCs w:val="0"/>
                <w:sz w:val="22"/>
                <w:szCs w:val="22"/>
              </w:rPr>
            </w:pPr>
            <w:r w:rsidRPr="72EA7031" w:rsidR="72EA7031">
              <w:rPr>
                <w:rFonts w:ascii="Arial" w:hAnsi="Arial" w:eastAsia="Arial" w:cs="Arial"/>
                <w:b w:val="0"/>
                <w:bCs w:val="0"/>
                <w:i w:val="0"/>
                <w:iCs w:val="0"/>
                <w:sz w:val="22"/>
                <w:szCs w:val="22"/>
                <w:lang w:val="en-US"/>
              </w:rPr>
              <w:t>Tuesday</w:t>
            </w:r>
          </w:p>
          <w:p w:rsidR="1108E558" w:rsidP="72EA7031" w:rsidRDefault="1108E558" w14:paraId="1C05D1F2" w14:textId="6DC8D3A0">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72EA7031" w:rsidR="1108E558">
              <w:rPr>
                <w:rFonts w:ascii="Arial" w:hAnsi="Arial" w:eastAsia="Arial" w:cs="Arial"/>
                <w:b w:val="0"/>
                <w:bCs w:val="0"/>
                <w:i w:val="0"/>
                <w:iCs w:val="0"/>
                <w:sz w:val="22"/>
                <w:szCs w:val="22"/>
                <w:lang w:val="en-US"/>
              </w:rPr>
              <w:t>5/</w:t>
            </w:r>
            <w:r w:rsidRPr="72EA7031" w:rsidR="666D0BAB">
              <w:rPr>
                <w:rFonts w:ascii="Arial" w:hAnsi="Arial" w:eastAsia="Arial" w:cs="Arial"/>
                <w:b w:val="0"/>
                <w:bCs w:val="0"/>
                <w:i w:val="0"/>
                <w:iCs w:val="0"/>
                <w:sz w:val="22"/>
                <w:szCs w:val="22"/>
                <w:lang w:val="en-US"/>
              </w:rPr>
              <w:t>6</w:t>
            </w:r>
          </w:p>
        </w:tc>
        <w:tc>
          <w:tcPr>
            <w:tcW w:w="8822" w:type="dxa"/>
            <w:tcBorders>
              <w:top w:val="single" w:sz="6"/>
              <w:left w:val="single" w:sz="6"/>
              <w:bottom w:val="single" w:sz="6"/>
              <w:right w:val="single" w:sz="6"/>
            </w:tcBorders>
            <w:tcMar>
              <w:left w:w="90" w:type="dxa"/>
              <w:right w:w="90" w:type="dxa"/>
            </w:tcMar>
            <w:vAlign w:val="center"/>
          </w:tcPr>
          <w:p w:rsidR="72EA7031" w:rsidP="72EA7031" w:rsidRDefault="72EA7031" w14:paraId="40926057" w14:textId="29F1A8C9">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Bell Ringer: In class</w:t>
            </w:r>
          </w:p>
          <w:p w:rsidR="72EA7031" w:rsidP="72EA7031" w:rsidRDefault="72EA7031" w14:paraId="0BED1EC7" w14:textId="0E6E0C1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2EA7031" w:rsidP="72EA7031" w:rsidRDefault="72EA7031" w14:paraId="62F8C65A" w14:textId="3D05E2D8">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2EA7031" w:rsidR="1834AD94">
              <w:rPr>
                <w:rFonts w:ascii="Arial" w:hAnsi="Arial" w:eastAsia="Arial" w:cs="Arial"/>
                <w:b w:val="0"/>
                <w:bCs w:val="0"/>
                <w:i w:val="0"/>
                <w:iCs w:val="0"/>
                <w:caps w:val="0"/>
                <w:smallCaps w:val="0"/>
                <w:color w:val="000000" w:themeColor="text1" w:themeTint="FF" w:themeShade="FF"/>
                <w:sz w:val="22"/>
                <w:szCs w:val="22"/>
                <w:lang w:val="en-US"/>
              </w:rPr>
              <w:t>Complete either sentences or symbols/explanations in TCI online for each vocabulary word in Section 1.</w:t>
            </w:r>
          </w:p>
        </w:tc>
      </w:tr>
      <w:tr w:rsidR="72EA7031" w:rsidTr="72EA7031" w14:paraId="2315AF2D">
        <w:trPr>
          <w:trHeight w:val="300"/>
        </w:trPr>
        <w:tc>
          <w:tcPr>
            <w:tcW w:w="1680" w:type="dxa"/>
            <w:tcBorders>
              <w:top w:val="single" w:sz="6"/>
              <w:left w:val="single" w:sz="6"/>
              <w:bottom w:val="single" w:sz="6"/>
              <w:right w:val="single" w:sz="6"/>
            </w:tcBorders>
            <w:tcMar>
              <w:left w:w="90" w:type="dxa"/>
              <w:right w:w="90" w:type="dxa"/>
            </w:tcMar>
            <w:vAlign w:val="center"/>
          </w:tcPr>
          <w:p w:rsidR="72EA7031" w:rsidP="72EA7031" w:rsidRDefault="72EA7031" w14:paraId="711BDBC3" w14:textId="5B1CA3A6">
            <w:pPr>
              <w:jc w:val="center"/>
              <w:rPr>
                <w:rFonts w:ascii="Arial" w:hAnsi="Arial" w:eastAsia="Arial" w:cs="Arial"/>
                <w:b w:val="0"/>
                <w:bCs w:val="0"/>
                <w:i w:val="0"/>
                <w:iCs w:val="0"/>
                <w:sz w:val="22"/>
                <w:szCs w:val="22"/>
              </w:rPr>
            </w:pPr>
            <w:r w:rsidRPr="72EA7031" w:rsidR="72EA7031">
              <w:rPr>
                <w:rFonts w:ascii="Arial" w:hAnsi="Arial" w:eastAsia="Arial" w:cs="Arial"/>
                <w:b w:val="0"/>
                <w:bCs w:val="0"/>
                <w:i w:val="0"/>
                <w:iCs w:val="0"/>
                <w:sz w:val="22"/>
                <w:szCs w:val="22"/>
                <w:lang w:val="en-US"/>
              </w:rPr>
              <w:t>Wednesday</w:t>
            </w:r>
          </w:p>
          <w:p w:rsidR="1FE6C4BF" w:rsidP="72EA7031" w:rsidRDefault="1FE6C4BF" w14:paraId="32CA60FD" w14:textId="28DD5BC4">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72EA7031" w:rsidR="1FE6C4BF">
              <w:rPr>
                <w:rFonts w:ascii="Arial" w:hAnsi="Arial" w:eastAsia="Arial" w:cs="Arial"/>
                <w:b w:val="0"/>
                <w:bCs w:val="0"/>
                <w:i w:val="0"/>
                <w:iCs w:val="0"/>
                <w:sz w:val="22"/>
                <w:szCs w:val="22"/>
                <w:lang w:val="en-US"/>
              </w:rPr>
              <w:t>5/</w:t>
            </w:r>
            <w:r w:rsidRPr="72EA7031" w:rsidR="43AF069E">
              <w:rPr>
                <w:rFonts w:ascii="Arial" w:hAnsi="Arial" w:eastAsia="Arial" w:cs="Arial"/>
                <w:b w:val="0"/>
                <w:bCs w:val="0"/>
                <w:i w:val="0"/>
                <w:iCs w:val="0"/>
                <w:sz w:val="22"/>
                <w:szCs w:val="22"/>
                <w:lang w:val="en-US"/>
              </w:rPr>
              <w:t>7</w:t>
            </w:r>
          </w:p>
        </w:tc>
        <w:tc>
          <w:tcPr>
            <w:tcW w:w="8822" w:type="dxa"/>
            <w:tcBorders>
              <w:top w:val="single" w:sz="6"/>
              <w:left w:val="single" w:sz="6"/>
              <w:bottom w:val="single" w:sz="6"/>
              <w:right w:val="single" w:sz="6"/>
            </w:tcBorders>
            <w:tcMar>
              <w:left w:w="90" w:type="dxa"/>
              <w:right w:w="90" w:type="dxa"/>
            </w:tcMar>
            <w:vAlign w:val="center"/>
          </w:tcPr>
          <w:p w:rsidR="72EA7031" w:rsidP="72EA7031" w:rsidRDefault="72EA7031" w14:paraId="774AF349" w14:textId="37642D14">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Bell Ringer: In class</w:t>
            </w:r>
          </w:p>
          <w:p w:rsidR="72EA7031" w:rsidP="72EA7031" w:rsidRDefault="72EA7031" w14:paraId="7F10E2BB" w14:textId="19A5D94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2EA7031" w:rsidP="72EA7031" w:rsidRDefault="72EA7031" w14:paraId="593BFCB3" w14:textId="292B7F59">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2EA7031" w:rsidR="49DCC93F">
              <w:rPr>
                <w:rFonts w:ascii="Arial" w:hAnsi="Arial" w:eastAsia="Arial" w:cs="Arial"/>
                <w:b w:val="0"/>
                <w:bCs w:val="0"/>
                <w:i w:val="0"/>
                <w:iCs w:val="0"/>
                <w:caps w:val="0"/>
                <w:smallCaps w:val="0"/>
                <w:color w:val="000000" w:themeColor="text1" w:themeTint="FF" w:themeShade="FF"/>
                <w:sz w:val="22"/>
                <w:szCs w:val="22"/>
                <w:lang w:val="en-US"/>
              </w:rPr>
              <w:t xml:space="preserve">Discuss Interest Groups and begin research for your assigned group using details in Lesson 12, </w:t>
            </w:r>
            <w:r w:rsidRPr="72EA7031" w:rsidR="2D510A6E">
              <w:rPr>
                <w:rFonts w:ascii="Arial" w:hAnsi="Arial" w:eastAsia="Arial" w:cs="Arial"/>
                <w:b w:val="0"/>
                <w:bCs w:val="0"/>
                <w:i w:val="0"/>
                <w:iCs w:val="0"/>
                <w:caps w:val="0"/>
                <w:smallCaps w:val="0"/>
                <w:color w:val="000000" w:themeColor="text1" w:themeTint="FF" w:themeShade="FF"/>
                <w:sz w:val="22"/>
                <w:szCs w:val="22"/>
                <w:lang w:val="en-US"/>
              </w:rPr>
              <w:t>S</w:t>
            </w:r>
            <w:r w:rsidRPr="72EA7031" w:rsidR="49DCC93F">
              <w:rPr>
                <w:rFonts w:ascii="Arial" w:hAnsi="Arial" w:eastAsia="Arial" w:cs="Arial"/>
                <w:b w:val="0"/>
                <w:bCs w:val="0"/>
                <w:i w:val="0"/>
                <w:iCs w:val="0"/>
                <w:caps w:val="0"/>
                <w:smallCaps w:val="0"/>
                <w:color w:val="000000" w:themeColor="text1" w:themeTint="FF" w:themeShade="FF"/>
                <w:sz w:val="22"/>
                <w:szCs w:val="22"/>
                <w:lang w:val="en-US"/>
              </w:rPr>
              <w:t xml:space="preserve">ections </w:t>
            </w:r>
            <w:r w:rsidRPr="72EA7031" w:rsidR="49DCC93F">
              <w:rPr>
                <w:rFonts w:ascii="Arial" w:hAnsi="Arial" w:eastAsia="Arial" w:cs="Arial"/>
                <w:b w:val="0"/>
                <w:bCs w:val="0"/>
                <w:i w:val="0"/>
                <w:iCs w:val="0"/>
                <w:caps w:val="0"/>
                <w:smallCaps w:val="0"/>
                <w:color w:val="000000" w:themeColor="text1" w:themeTint="FF" w:themeShade="FF"/>
                <w:sz w:val="22"/>
                <w:szCs w:val="22"/>
                <w:lang w:val="en-US"/>
              </w:rPr>
              <w:t>2-7</w:t>
            </w:r>
            <w:r w:rsidRPr="72EA7031" w:rsidR="4B62A6AB">
              <w:rPr>
                <w:rFonts w:ascii="Arial" w:hAnsi="Arial" w:eastAsia="Arial" w:cs="Arial"/>
                <w:b w:val="0"/>
                <w:bCs w:val="0"/>
                <w:i w:val="0"/>
                <w:iCs w:val="0"/>
                <w:caps w:val="0"/>
                <w:smallCaps w:val="0"/>
                <w:color w:val="000000" w:themeColor="text1" w:themeTint="FF" w:themeShade="FF"/>
                <w:sz w:val="22"/>
                <w:szCs w:val="22"/>
                <w:lang w:val="en-US"/>
              </w:rPr>
              <w:t xml:space="preserve"> and the Interest Group </w:t>
            </w:r>
            <w:r w:rsidRPr="72EA7031" w:rsidR="0F1DDF7D">
              <w:rPr>
                <w:rFonts w:ascii="Arial" w:hAnsi="Arial" w:eastAsia="Arial" w:cs="Arial"/>
                <w:b w:val="0"/>
                <w:bCs w:val="0"/>
                <w:i w:val="0"/>
                <w:iCs w:val="0"/>
                <w:caps w:val="0"/>
                <w:smallCaps w:val="0"/>
                <w:color w:val="000000" w:themeColor="text1" w:themeTint="FF" w:themeShade="FF"/>
                <w:sz w:val="22"/>
                <w:szCs w:val="22"/>
                <w:lang w:val="en-US"/>
              </w:rPr>
              <w:t xml:space="preserve">Comparison </w:t>
            </w:r>
            <w:r w:rsidRPr="72EA7031" w:rsidR="4B62A6AB">
              <w:rPr>
                <w:rFonts w:ascii="Arial" w:hAnsi="Arial" w:eastAsia="Arial" w:cs="Arial"/>
                <w:b w:val="0"/>
                <w:bCs w:val="0"/>
                <w:i w:val="0"/>
                <w:iCs w:val="0"/>
                <w:caps w:val="0"/>
                <w:smallCaps w:val="0"/>
                <w:color w:val="000000" w:themeColor="text1" w:themeTint="FF" w:themeShade="FF"/>
                <w:sz w:val="22"/>
                <w:szCs w:val="22"/>
                <w:lang w:val="en-US"/>
              </w:rPr>
              <w:t>Chart in Teams.</w:t>
            </w:r>
          </w:p>
        </w:tc>
      </w:tr>
      <w:tr w:rsidR="72EA7031" w:rsidTr="72EA7031" w14:paraId="2D667462">
        <w:trPr>
          <w:trHeight w:val="300"/>
        </w:trPr>
        <w:tc>
          <w:tcPr>
            <w:tcW w:w="1680" w:type="dxa"/>
            <w:tcBorders>
              <w:top w:val="single" w:sz="6"/>
              <w:left w:val="single" w:sz="6"/>
              <w:bottom w:val="single" w:sz="6"/>
              <w:right w:val="single" w:sz="6"/>
            </w:tcBorders>
            <w:tcMar>
              <w:left w:w="90" w:type="dxa"/>
              <w:right w:w="90" w:type="dxa"/>
            </w:tcMar>
            <w:vAlign w:val="center"/>
          </w:tcPr>
          <w:p w:rsidR="72EA7031" w:rsidP="72EA7031" w:rsidRDefault="72EA7031" w14:paraId="1FBBD7A6" w14:textId="5F4A7879">
            <w:pPr>
              <w:jc w:val="center"/>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Thursday</w:t>
            </w:r>
          </w:p>
          <w:p w:rsidR="72EA7031" w:rsidP="72EA7031" w:rsidRDefault="72EA7031" w14:paraId="6C25F14C" w14:textId="58EEF030">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5/</w:t>
            </w:r>
            <w:r w:rsidRPr="72EA7031" w:rsidR="127E3217">
              <w:rPr>
                <w:rFonts w:ascii="Arial" w:hAnsi="Arial" w:eastAsia="Arial" w:cs="Arial"/>
                <w:b w:val="0"/>
                <w:bCs w:val="0"/>
                <w:i w:val="0"/>
                <w:iCs w:val="0"/>
                <w:caps w:val="0"/>
                <w:smallCaps w:val="0"/>
                <w:color w:val="000000" w:themeColor="text1" w:themeTint="FF" w:themeShade="FF"/>
                <w:sz w:val="22"/>
                <w:szCs w:val="22"/>
                <w:lang w:val="en-US"/>
              </w:rPr>
              <w:t>8</w:t>
            </w:r>
          </w:p>
          <w:p w:rsidR="0BDE48B3" w:rsidP="72EA7031" w:rsidRDefault="0BDE48B3" w14:paraId="7BAFFCC5" w14:textId="22F97A40">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r w:rsidRPr="72EA7031" w:rsidR="0BDE48B3">
              <w:rPr>
                <w:rFonts w:ascii="Arial" w:hAnsi="Arial" w:eastAsia="Arial" w:cs="Arial"/>
                <w:b w:val="0"/>
                <w:bCs w:val="0"/>
                <w:i w:val="0"/>
                <w:iCs w:val="0"/>
                <w:caps w:val="0"/>
                <w:smallCaps w:val="0"/>
                <w:color w:val="000000" w:themeColor="text1" w:themeTint="FF" w:themeShade="FF"/>
                <w:sz w:val="22"/>
                <w:szCs w:val="22"/>
                <w:lang w:val="en-US"/>
              </w:rPr>
              <w:t>NOTE: MAST TESTING in advisor in the morning.</w:t>
            </w:r>
          </w:p>
        </w:tc>
        <w:tc>
          <w:tcPr>
            <w:tcW w:w="8822" w:type="dxa"/>
            <w:tcBorders>
              <w:top w:val="single" w:sz="6"/>
              <w:left w:val="single" w:sz="6"/>
              <w:bottom w:val="single" w:sz="6"/>
              <w:right w:val="single" w:sz="6"/>
            </w:tcBorders>
            <w:tcMar>
              <w:left w:w="90" w:type="dxa"/>
              <w:right w:w="90" w:type="dxa"/>
            </w:tcMar>
            <w:vAlign w:val="center"/>
          </w:tcPr>
          <w:p w:rsidR="72EA7031" w:rsidP="72EA7031" w:rsidRDefault="72EA7031" w14:paraId="19F53B84" w14:textId="2EB3C711">
            <w:pPr>
              <w:pStyle w:val="ListParagraph"/>
              <w:numPr>
                <w:ilvl w:val="0"/>
                <w:numId w:val="3"/>
              </w:numPr>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Bell Ringer: In class</w:t>
            </w:r>
          </w:p>
          <w:p w:rsidR="72EA7031" w:rsidP="72EA7031" w:rsidRDefault="72EA7031" w14:paraId="179BCDA0" w14:textId="6D302F37">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2EA7031" w:rsidP="72EA7031" w:rsidRDefault="72EA7031" w14:paraId="195B4046" w14:textId="1B3D7E4A">
            <w:pPr>
              <w:pStyle w:val="ListParagraph"/>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2EA7031" w:rsidR="668BB396">
              <w:rPr>
                <w:rFonts w:ascii="Arial" w:hAnsi="Arial" w:eastAsia="Arial" w:cs="Arial"/>
                <w:b w:val="0"/>
                <w:bCs w:val="0"/>
                <w:i w:val="0"/>
                <w:iCs w:val="0"/>
                <w:caps w:val="0"/>
                <w:smallCaps w:val="0"/>
                <w:color w:val="000000" w:themeColor="text1" w:themeTint="FF" w:themeShade="FF"/>
                <w:sz w:val="22"/>
                <w:szCs w:val="22"/>
                <w:lang w:val="en-US"/>
              </w:rPr>
              <w:t xml:space="preserve">Work on research and </w:t>
            </w:r>
            <w:r w:rsidRPr="72EA7031" w:rsidR="3C2EF039">
              <w:rPr>
                <w:rFonts w:ascii="Arial" w:hAnsi="Arial" w:eastAsia="Arial" w:cs="Arial"/>
                <w:b w:val="0"/>
                <w:bCs w:val="0"/>
                <w:i w:val="0"/>
                <w:iCs w:val="0"/>
                <w:caps w:val="0"/>
                <w:smallCaps w:val="0"/>
                <w:color w:val="000000" w:themeColor="text1" w:themeTint="FF" w:themeShade="FF"/>
                <w:sz w:val="22"/>
                <w:szCs w:val="22"/>
                <w:lang w:val="en-US"/>
              </w:rPr>
              <w:t xml:space="preserve">prepare the </w:t>
            </w:r>
            <w:r w:rsidRPr="72EA7031" w:rsidR="668BB396">
              <w:rPr>
                <w:rFonts w:ascii="Arial" w:hAnsi="Arial" w:eastAsia="Arial" w:cs="Arial"/>
                <w:b w:val="0"/>
                <w:bCs w:val="0"/>
                <w:i w:val="0"/>
                <w:iCs w:val="0"/>
                <w:caps w:val="0"/>
                <w:smallCaps w:val="0"/>
                <w:color w:val="000000" w:themeColor="text1" w:themeTint="FF" w:themeShade="FF"/>
                <w:sz w:val="22"/>
                <w:szCs w:val="22"/>
                <w:lang w:val="en-US"/>
              </w:rPr>
              <w:t>script for your groups’ skit.</w:t>
            </w:r>
          </w:p>
          <w:p w:rsidR="72EA7031" w:rsidP="72EA7031" w:rsidRDefault="72EA7031" w14:paraId="6F4D4443" w14:textId="1039B07F">
            <w:pPr>
              <w:spacing w:after="0" w:line="240" w:lineRule="auto"/>
              <w:ind w:left="720"/>
              <w:rPr>
                <w:rFonts w:ascii="Arial" w:hAnsi="Arial" w:eastAsia="Arial" w:cs="Arial"/>
                <w:b w:val="0"/>
                <w:bCs w:val="0"/>
                <w:i w:val="0"/>
                <w:iCs w:val="0"/>
                <w:color w:val="000000" w:themeColor="text1" w:themeTint="FF" w:themeShade="FF"/>
                <w:sz w:val="22"/>
                <w:szCs w:val="22"/>
              </w:rPr>
            </w:pPr>
          </w:p>
        </w:tc>
      </w:tr>
      <w:tr w:rsidR="72EA7031" w:rsidTr="72EA7031" w14:paraId="027F034C">
        <w:trPr>
          <w:trHeight w:val="300"/>
        </w:trPr>
        <w:tc>
          <w:tcPr>
            <w:tcW w:w="1680" w:type="dxa"/>
            <w:tcBorders>
              <w:top w:val="single" w:sz="6"/>
              <w:left w:val="single" w:sz="6"/>
              <w:bottom w:val="single" w:sz="6"/>
              <w:right w:val="single" w:sz="6"/>
            </w:tcBorders>
            <w:tcMar>
              <w:left w:w="90" w:type="dxa"/>
              <w:right w:w="90" w:type="dxa"/>
            </w:tcMar>
            <w:vAlign w:val="center"/>
          </w:tcPr>
          <w:p w:rsidR="72EA7031" w:rsidP="72EA7031" w:rsidRDefault="72EA7031" w14:paraId="5A4F72F9" w14:textId="269A2BAC">
            <w:pPr>
              <w:jc w:val="center"/>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Friday</w:t>
            </w:r>
          </w:p>
          <w:p w:rsidR="72EA7031" w:rsidP="72EA7031" w:rsidRDefault="72EA7031" w14:paraId="1BDD62EB" w14:textId="09FEECD6">
            <w:pPr>
              <w:pStyle w:val="Normal"/>
              <w:suppressLineNumbers w:val="0"/>
              <w:bidi w:val="0"/>
              <w:spacing w:before="0" w:beforeAutospacing="off" w:after="0" w:afterAutospacing="off" w:line="259" w:lineRule="auto"/>
              <w:ind w:left="0" w:right="0"/>
              <w:jc w:val="cente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5/</w:t>
            </w:r>
            <w:r w:rsidRPr="72EA7031" w:rsidR="5CA12DD7">
              <w:rPr>
                <w:rFonts w:ascii="Arial" w:hAnsi="Arial" w:eastAsia="Arial" w:cs="Arial"/>
                <w:b w:val="0"/>
                <w:bCs w:val="0"/>
                <w:i w:val="0"/>
                <w:iCs w:val="0"/>
                <w:caps w:val="0"/>
                <w:smallCaps w:val="0"/>
                <w:color w:val="000000" w:themeColor="text1" w:themeTint="FF" w:themeShade="FF"/>
                <w:sz w:val="22"/>
                <w:szCs w:val="22"/>
                <w:lang w:val="en-US"/>
              </w:rPr>
              <w:t>9</w:t>
            </w:r>
          </w:p>
          <w:p w:rsidR="72EA7031" w:rsidP="72EA7031" w:rsidRDefault="72EA7031" w14:paraId="1D9AC407" w14:textId="7C9D8257">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p>
        </w:tc>
        <w:tc>
          <w:tcPr>
            <w:tcW w:w="8822" w:type="dxa"/>
            <w:tcBorders>
              <w:top w:val="single" w:sz="6"/>
              <w:left w:val="single" w:sz="6"/>
              <w:bottom w:val="single" w:sz="6"/>
              <w:right w:val="single" w:sz="6"/>
            </w:tcBorders>
            <w:tcMar>
              <w:left w:w="90" w:type="dxa"/>
              <w:right w:w="90" w:type="dxa"/>
            </w:tcMar>
            <w:vAlign w:val="center"/>
          </w:tcPr>
          <w:p w:rsidR="72EA7031" w:rsidP="72EA7031" w:rsidRDefault="72EA7031" w14:paraId="42AA7820" w14:textId="7D4C51EE">
            <w:pPr>
              <w:pStyle w:val="ListParagraph"/>
              <w:numPr>
                <w:ilvl w:val="0"/>
                <w:numId w:val="3"/>
              </w:numPr>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Bell Ringer: In class</w:t>
            </w:r>
          </w:p>
          <w:p w:rsidR="72EA7031" w:rsidP="72EA7031" w:rsidRDefault="72EA7031" w14:paraId="0F942B1D" w14:textId="726AA921">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2EA7031" w:rsidP="72EA7031" w:rsidRDefault="72EA7031" w14:paraId="3C145917" w14:textId="59F7691C">
            <w:pPr>
              <w:pStyle w:val="ListParagraph"/>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2EA7031" w:rsidR="72EA7031">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2EA7031" w:rsidR="5CC9274A">
              <w:rPr>
                <w:rFonts w:ascii="Arial" w:hAnsi="Arial" w:eastAsia="Arial" w:cs="Arial"/>
                <w:b w:val="0"/>
                <w:bCs w:val="0"/>
                <w:i w:val="0"/>
                <w:iCs w:val="0"/>
                <w:caps w:val="0"/>
                <w:smallCaps w:val="0"/>
                <w:color w:val="000000" w:themeColor="text1" w:themeTint="FF" w:themeShade="FF"/>
                <w:sz w:val="22"/>
                <w:szCs w:val="22"/>
                <w:lang w:val="en-US"/>
              </w:rPr>
              <w:t>Begin presenting your skits to the class and take notes on other groups’ data in the Interest Group Comparison Chart in Teams.</w:t>
            </w:r>
          </w:p>
        </w:tc>
      </w:tr>
    </w:tbl>
    <w:p w:rsidR="70EE7B34" w:rsidP="72EA7031" w:rsidRDefault="70EE7B34" w14:paraId="46A4F92F" w14:textId="180C6350">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72EA7031" w:rsidRDefault="70EE7B34" w14:paraId="42814730" w14:textId="6C4AA0DD">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72EA7031" w:rsidRDefault="70EE7B34" w14:paraId="014439B7" w14:textId="048BA618">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2EA7031" w:rsidR="597188A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NOTE:  All assignment details can be found in Teams daily. Previous weeks in the quarter can be found by scrolling down.</w:t>
      </w:r>
    </w:p>
    <w:tbl>
      <w:tblPr>
        <w:tblStyle w:val="TableNormal"/>
        <w:tblW w:w="0" w:type="auto"/>
        <w:tblBorders>
          <w:top w:val="single" w:sz="6"/>
          <w:left w:val="single" w:sz="6"/>
          <w:bottom w:val="single" w:sz="6"/>
          <w:right w:val="single" w:sz="6"/>
        </w:tblBorders>
        <w:tblLook w:val="04A0" w:firstRow="1" w:lastRow="0" w:firstColumn="1" w:lastColumn="0" w:noHBand="0" w:noVBand="1"/>
      </w:tblPr>
      <w:tblGrid>
        <w:gridCol w:w="1680"/>
        <w:gridCol w:w="8822"/>
      </w:tblGrid>
      <w:tr w:rsidR="3D6A66E2" w:rsidTr="3D6A66E2" w14:paraId="0E171898">
        <w:trPr>
          <w:trHeight w:val="300"/>
        </w:trPr>
        <w:tc>
          <w:tcPr>
            <w:tcW w:w="1680" w:type="dxa"/>
            <w:tcBorders>
              <w:top w:val="single" w:sz="6"/>
              <w:left w:val="single" w:sz="6"/>
              <w:bottom w:val="single" w:sz="6"/>
              <w:right w:val="single" w:sz="6"/>
            </w:tcBorders>
            <w:shd w:val="clear" w:color="auto" w:fill="244061"/>
            <w:tcMar>
              <w:left w:w="90" w:type="dxa"/>
              <w:right w:w="90" w:type="dxa"/>
            </w:tcMar>
            <w:vAlign w:val="center"/>
          </w:tcPr>
          <w:p w:rsidR="3D6A66E2" w:rsidP="3D6A66E2" w:rsidRDefault="3D6A66E2" w14:paraId="677EE845" w14:textId="5A475602">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3D6A66E2" w:rsidR="3D6A66E2">
              <w:rPr>
                <w:rFonts w:ascii="Arial" w:hAnsi="Arial" w:eastAsia="Arial" w:cs="Arial"/>
                <w:b w:val="1"/>
                <w:bCs w:val="1"/>
                <w:i w:val="0"/>
                <w:iCs w:val="0"/>
                <w:color w:val="FFFFFF" w:themeColor="background1" w:themeTint="FF" w:themeShade="FF"/>
                <w:sz w:val="32"/>
                <w:szCs w:val="32"/>
                <w:lang w:val="en-US"/>
              </w:rPr>
              <w:t xml:space="preserve">  4-2</w:t>
            </w:r>
            <w:r w:rsidRPr="3D6A66E2" w:rsidR="7576A151">
              <w:rPr>
                <w:rFonts w:ascii="Arial" w:hAnsi="Arial" w:eastAsia="Arial" w:cs="Arial"/>
                <w:b w:val="1"/>
                <w:bCs w:val="1"/>
                <w:i w:val="0"/>
                <w:iCs w:val="0"/>
                <w:color w:val="FFFFFF" w:themeColor="background1" w:themeTint="FF" w:themeShade="FF"/>
                <w:sz w:val="32"/>
                <w:szCs w:val="32"/>
                <w:lang w:val="en-US"/>
              </w:rPr>
              <w:t>8</w:t>
            </w:r>
            <w:r w:rsidRPr="3D6A66E2" w:rsidR="3D6A66E2">
              <w:rPr>
                <w:rFonts w:ascii="Arial" w:hAnsi="Arial" w:eastAsia="Arial" w:cs="Arial"/>
                <w:b w:val="1"/>
                <w:bCs w:val="1"/>
                <w:i w:val="0"/>
                <w:iCs w:val="0"/>
                <w:color w:val="FFFFFF" w:themeColor="background1" w:themeTint="FF" w:themeShade="FF"/>
                <w:sz w:val="32"/>
                <w:szCs w:val="32"/>
                <w:lang w:val="en-US"/>
              </w:rPr>
              <w:t xml:space="preserve"> to </w:t>
            </w:r>
          </w:p>
          <w:p w:rsidR="659D5D3D" w:rsidP="3D6A66E2" w:rsidRDefault="659D5D3D" w14:paraId="21920804" w14:textId="75B83F11">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3D6A66E2" w:rsidR="659D5D3D">
              <w:rPr>
                <w:rFonts w:ascii="Arial" w:hAnsi="Arial" w:eastAsia="Arial" w:cs="Arial"/>
                <w:b w:val="1"/>
                <w:bCs w:val="1"/>
                <w:i w:val="0"/>
                <w:iCs w:val="0"/>
                <w:color w:val="FFFFFF" w:themeColor="background1" w:themeTint="FF" w:themeShade="FF"/>
                <w:sz w:val="32"/>
                <w:szCs w:val="32"/>
                <w:lang w:val="en-US"/>
              </w:rPr>
              <w:t>5-2</w:t>
            </w:r>
          </w:p>
        </w:tc>
        <w:tc>
          <w:tcPr>
            <w:tcW w:w="8822" w:type="dxa"/>
            <w:tcBorders>
              <w:top w:val="single" w:sz="6"/>
              <w:left w:val="single" w:sz="6"/>
              <w:bottom w:val="single" w:sz="6"/>
              <w:right w:val="single" w:sz="6"/>
            </w:tcBorders>
            <w:shd w:val="clear" w:color="auto" w:fill="244061"/>
            <w:tcMar>
              <w:left w:w="90" w:type="dxa"/>
              <w:right w:w="90" w:type="dxa"/>
            </w:tcMar>
            <w:vAlign w:val="center"/>
          </w:tcPr>
          <w:p w:rsidR="3D6A66E2" w:rsidP="3D6A66E2" w:rsidRDefault="3D6A66E2" w14:paraId="0B32D832" w14:textId="552BAC5F">
            <w:pPr>
              <w:jc w:val="center"/>
              <w:rPr>
                <w:rFonts w:ascii="Arial" w:hAnsi="Arial" w:eastAsia="Arial" w:cs="Arial"/>
                <w:b w:val="0"/>
                <w:bCs w:val="0"/>
                <w:i w:val="0"/>
                <w:iCs w:val="0"/>
                <w:color w:val="FFFFFF" w:themeColor="background1" w:themeTint="FF" w:themeShade="FF"/>
                <w:sz w:val="32"/>
                <w:szCs w:val="32"/>
              </w:rPr>
            </w:pPr>
            <w:r w:rsidRPr="3D6A66E2" w:rsidR="3D6A66E2">
              <w:rPr>
                <w:rFonts w:ascii="Arial" w:hAnsi="Arial" w:eastAsia="Arial" w:cs="Arial"/>
                <w:b w:val="1"/>
                <w:bCs w:val="1"/>
                <w:i w:val="0"/>
                <w:iCs w:val="0"/>
                <w:color w:val="FFFFFF" w:themeColor="background1" w:themeTint="FF" w:themeShade="FF"/>
                <w:sz w:val="32"/>
                <w:szCs w:val="32"/>
                <w:lang w:val="en-US"/>
              </w:rPr>
              <w:t>Social Studies (Williams) Weekly Agenda</w:t>
            </w:r>
          </w:p>
        </w:tc>
      </w:tr>
      <w:tr w:rsidR="3D6A66E2" w:rsidTr="3D6A66E2" w14:paraId="14AC21BA">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3D6A66E2" w:rsidP="3D6A66E2" w:rsidRDefault="3D6A66E2" w14:paraId="7273D357" w14:textId="468AC54D">
            <w:pPr>
              <w:pStyle w:val="Normal"/>
              <w:rPr>
                <w:noProof w:val="0"/>
                <w:sz w:val="20"/>
                <w:szCs w:val="20"/>
                <w:lang w:val="en-US"/>
              </w:rPr>
            </w:pPr>
            <w:r w:rsidRPr="3D6A66E2" w:rsidR="3D6A66E2">
              <w:rPr>
                <w:noProof w:val="0"/>
                <w:sz w:val="20"/>
                <w:szCs w:val="20"/>
                <w:lang w:val="en-US"/>
              </w:rPr>
              <w:t xml:space="preserve">Standards, Essential Question and Learning Target: </w:t>
            </w:r>
          </w:p>
          <w:p w:rsidR="3D6A66E2" w:rsidP="3D6A66E2" w:rsidRDefault="3D6A66E2" w14:paraId="75249736" w14:textId="6D2DEC88">
            <w:pPr>
              <w:pStyle w:val="Normal"/>
              <w:rPr>
                <w:noProof w:val="0"/>
                <w:sz w:val="20"/>
                <w:szCs w:val="20"/>
                <w:lang w:val="en-US"/>
              </w:rPr>
            </w:pPr>
            <w:r w:rsidRPr="3D6A66E2" w:rsidR="3D6A66E2">
              <w:rPr>
                <w:noProof w:val="0"/>
                <w:sz w:val="20"/>
                <w:szCs w:val="20"/>
                <w:lang w:val="en-US"/>
              </w:rPr>
              <w:t>Literacy Standard #1</w:t>
            </w:r>
            <w:r w:rsidRPr="3D6A66E2" w:rsidR="3D6A66E2">
              <w:rPr>
                <w:noProof w:val="0"/>
                <w:sz w:val="20"/>
                <w:szCs w:val="20"/>
                <w:lang w:val="en-US"/>
              </w:rPr>
              <w:t>:  I</w:t>
            </w:r>
            <w:r w:rsidRPr="3D6A66E2" w:rsidR="3D6A66E2">
              <w:rPr>
                <w:noProof w:val="0"/>
                <w:sz w:val="20"/>
                <w:szCs w:val="20"/>
                <w:lang w:val="en-US"/>
              </w:rPr>
              <w:t xml:space="preserve"> can </w:t>
            </w:r>
            <w:r w:rsidRPr="3D6A66E2" w:rsidR="3D6A66E2">
              <w:rPr>
                <w:noProof w:val="0"/>
                <w:sz w:val="20"/>
                <w:szCs w:val="20"/>
                <w:lang w:val="en-US"/>
              </w:rPr>
              <w:t>identify</w:t>
            </w:r>
            <w:r w:rsidRPr="3D6A66E2" w:rsidR="3D6A66E2">
              <w:rPr>
                <w:noProof w:val="0"/>
                <w:sz w:val="20"/>
                <w:szCs w:val="20"/>
                <w:lang w:val="en-US"/>
              </w:rPr>
              <w:t xml:space="preserve"> and cite text evidence</w:t>
            </w:r>
            <w:r w:rsidRPr="3D6A66E2" w:rsidR="3D6A66E2">
              <w:rPr>
                <w:noProof w:val="0"/>
                <w:sz w:val="20"/>
                <w:szCs w:val="20"/>
                <w:lang w:val="en-US"/>
              </w:rPr>
              <w:t xml:space="preserve">.  </w:t>
            </w:r>
            <w:r w:rsidRPr="3D6A66E2" w:rsidR="3D6A66E2">
              <w:rPr>
                <w:noProof w:val="0"/>
                <w:sz w:val="20"/>
                <w:szCs w:val="20"/>
                <w:lang w:val="en-US"/>
              </w:rPr>
              <w:t xml:space="preserve"> </w:t>
            </w:r>
          </w:p>
          <w:p w:rsidR="3D6A66E2" w:rsidP="3D6A66E2" w:rsidRDefault="3D6A66E2" w14:paraId="0AAC1D79" w14:textId="71305EF4">
            <w:pPr>
              <w:pStyle w:val="Normal"/>
              <w:rPr>
                <w:noProof w:val="0"/>
                <w:sz w:val="20"/>
                <w:szCs w:val="20"/>
                <w:lang w:val="en-US"/>
              </w:rPr>
            </w:pPr>
            <w:r w:rsidRPr="3D6A66E2" w:rsidR="3D6A66E2">
              <w:rPr>
                <w:noProof w:val="0"/>
                <w:sz w:val="20"/>
                <w:szCs w:val="20"/>
                <w:lang w:val="en-US"/>
              </w:rPr>
              <w:t>Literacy Standard #2</w:t>
            </w:r>
            <w:r w:rsidRPr="3D6A66E2" w:rsidR="3D6A66E2">
              <w:rPr>
                <w:noProof w:val="0"/>
                <w:sz w:val="20"/>
                <w:szCs w:val="20"/>
                <w:lang w:val="en-US"/>
              </w:rPr>
              <w:t>:  I</w:t>
            </w:r>
            <w:r w:rsidRPr="3D6A66E2" w:rsidR="3D6A66E2">
              <w:rPr>
                <w:noProof w:val="0"/>
                <w:sz w:val="20"/>
                <w:szCs w:val="20"/>
                <w:lang w:val="en-US"/>
              </w:rPr>
              <w:t xml:space="preserve"> can </w:t>
            </w:r>
            <w:r w:rsidRPr="3D6A66E2" w:rsidR="3D6A66E2">
              <w:rPr>
                <w:noProof w:val="0"/>
                <w:sz w:val="20"/>
                <w:szCs w:val="20"/>
                <w:lang w:val="en-US"/>
              </w:rPr>
              <w:t>determine</w:t>
            </w:r>
            <w:r w:rsidRPr="3D6A66E2" w:rsidR="3D6A66E2">
              <w:rPr>
                <w:noProof w:val="0"/>
                <w:sz w:val="20"/>
                <w:szCs w:val="20"/>
                <w:lang w:val="en-US"/>
              </w:rPr>
              <w:t xml:space="preserve"> the central idea of a text</w:t>
            </w:r>
            <w:r w:rsidRPr="3D6A66E2" w:rsidR="3D6A66E2">
              <w:rPr>
                <w:noProof w:val="0"/>
                <w:sz w:val="20"/>
                <w:szCs w:val="20"/>
                <w:lang w:val="en-US"/>
              </w:rPr>
              <w:t xml:space="preserve">.  </w:t>
            </w:r>
            <w:r w:rsidRPr="3D6A66E2" w:rsidR="3D6A66E2">
              <w:rPr>
                <w:noProof w:val="0"/>
                <w:sz w:val="20"/>
                <w:szCs w:val="20"/>
                <w:lang w:val="en-US"/>
              </w:rPr>
              <w:t xml:space="preserve">I can summarize a text. </w:t>
            </w:r>
          </w:p>
          <w:p w:rsidR="3D6A66E2" w:rsidP="3D6A66E2" w:rsidRDefault="3D6A66E2" w14:paraId="11ED10C6" w14:textId="0557C45B">
            <w:pPr>
              <w:pStyle w:val="Normal"/>
              <w:rPr>
                <w:noProof w:val="0"/>
                <w:sz w:val="20"/>
                <w:szCs w:val="20"/>
                <w:highlight w:val="yellow"/>
                <w:lang w:val="en-US"/>
              </w:rPr>
            </w:pPr>
            <w:r w:rsidRPr="3D6A66E2" w:rsidR="3D6A66E2">
              <w:rPr>
                <w:noProof w:val="0"/>
                <w:sz w:val="20"/>
                <w:szCs w:val="20"/>
                <w:highlight w:val="yellow"/>
                <w:lang w:val="en-US"/>
              </w:rPr>
              <w:t>NEW:</w:t>
            </w:r>
            <w:r w:rsidRPr="3D6A66E2" w:rsidR="3D6A66E2">
              <w:rPr>
                <w:noProof w:val="0"/>
                <w:sz w:val="20"/>
                <w:szCs w:val="20"/>
                <w:lang w:val="en-US"/>
              </w:rPr>
              <w:t xml:space="preserve"> </w:t>
            </w:r>
          </w:p>
          <w:p w:rsidR="022124CF" w:rsidP="3D6A66E2" w:rsidRDefault="022124CF" w14:paraId="202B8564" w14:textId="2DC85E26">
            <w:pPr>
              <w:pStyle w:val="Normal"/>
              <w:rPr>
                <w:noProof w:val="0"/>
                <w:sz w:val="20"/>
                <w:szCs w:val="20"/>
                <w:lang w:val="en-US"/>
              </w:rPr>
            </w:pPr>
            <w:r w:rsidRPr="3D6A66E2" w:rsidR="022124CF">
              <w:rPr>
                <w:noProof w:val="0"/>
                <w:sz w:val="20"/>
                <w:szCs w:val="20"/>
                <w:lang w:val="en-US"/>
              </w:rPr>
              <w:t>Montana Social Studies Standards:</w:t>
            </w:r>
          </w:p>
          <w:p w:rsidR="022124CF" w:rsidP="3D6A66E2" w:rsidRDefault="022124CF" w14:paraId="2A0CCCF4" w14:textId="4F935433">
            <w:pPr>
              <w:pStyle w:val="Normal"/>
              <w:rPr>
                <w:noProof w:val="0"/>
                <w:sz w:val="20"/>
                <w:szCs w:val="20"/>
                <w:lang w:val="en-US"/>
              </w:rPr>
            </w:pPr>
            <w:r w:rsidRPr="3D6A66E2" w:rsidR="022124CF">
              <w:rPr>
                <w:noProof w:val="0"/>
                <w:sz w:val="20"/>
                <w:szCs w:val="20"/>
                <w:lang w:val="en-US"/>
              </w:rPr>
              <w:t xml:space="preserve">SS.H.6-8.1:  explore complex </w:t>
            </w:r>
            <w:r w:rsidRPr="3D6A66E2" w:rsidR="022124CF">
              <w:rPr>
                <w:noProof w:val="0"/>
                <w:sz w:val="20"/>
                <w:szCs w:val="20"/>
                <w:lang w:val="en-US"/>
              </w:rPr>
              <w:t>civilizations, and</w:t>
            </w:r>
            <w:r w:rsidRPr="3D6A66E2" w:rsidR="022124CF">
              <w:rPr>
                <w:noProof w:val="0"/>
                <w:sz w:val="20"/>
                <w:szCs w:val="20"/>
                <w:lang w:val="en-US"/>
              </w:rPr>
              <w:t xml:space="preserve"> </w:t>
            </w:r>
            <w:r w:rsidRPr="3D6A66E2" w:rsidR="022124CF">
              <w:rPr>
                <w:noProof w:val="0"/>
                <w:sz w:val="20"/>
                <w:szCs w:val="20"/>
                <w:lang w:val="en-US"/>
              </w:rPr>
              <w:t>identify</w:t>
            </w:r>
            <w:r w:rsidRPr="3D6A66E2" w:rsidR="022124CF">
              <w:rPr>
                <w:noProof w:val="0"/>
                <w:sz w:val="20"/>
                <w:szCs w:val="20"/>
                <w:lang w:val="en-US"/>
              </w:rPr>
              <w:t xml:space="preserve"> elements of change and continuity across historical eras in Montana, the Americas, and world history.</w:t>
            </w:r>
          </w:p>
          <w:p w:rsidR="022124CF" w:rsidP="3D6A66E2" w:rsidRDefault="022124CF" w14:paraId="2D888222" w14:textId="2FC951E3">
            <w:pPr>
              <w:pStyle w:val="Normal"/>
              <w:rPr>
                <w:noProof w:val="0"/>
                <w:sz w:val="20"/>
                <w:szCs w:val="20"/>
                <w:lang w:val="en-US"/>
              </w:rPr>
            </w:pPr>
            <w:r w:rsidRPr="3D6A66E2" w:rsidR="022124CF">
              <w:rPr>
                <w:noProof w:val="0"/>
                <w:sz w:val="20"/>
                <w:szCs w:val="20"/>
                <w:lang w:val="en-US"/>
              </w:rPr>
              <w:t xml:space="preserve">SS.H.6-8.3: analyze how, since European contact, historical events...have mutually </w:t>
            </w:r>
            <w:r w:rsidRPr="3D6A66E2" w:rsidR="022124CF">
              <w:rPr>
                <w:noProof w:val="0"/>
                <w:sz w:val="20"/>
                <w:szCs w:val="20"/>
                <w:lang w:val="en-US"/>
              </w:rPr>
              <w:t>impacted</w:t>
            </w:r>
            <w:r w:rsidRPr="3D6A66E2" w:rsidR="022124CF">
              <w:rPr>
                <w:noProof w:val="0"/>
                <w:sz w:val="20"/>
                <w:szCs w:val="20"/>
                <w:lang w:val="en-US"/>
              </w:rPr>
              <w:t xml:space="preserve"> American Indian...societies.</w:t>
            </w:r>
          </w:p>
          <w:p w:rsidR="022124CF" w:rsidP="3D6A66E2" w:rsidRDefault="022124CF" w14:paraId="77DC9099" w14:textId="2390D67E">
            <w:pPr>
              <w:pStyle w:val="Normal"/>
              <w:rPr>
                <w:noProof w:val="0"/>
                <w:sz w:val="20"/>
                <w:szCs w:val="20"/>
                <w:lang w:val="en-US"/>
              </w:rPr>
            </w:pPr>
            <w:r w:rsidRPr="3D6A66E2" w:rsidR="022124CF">
              <w:rPr>
                <w:noProof w:val="0"/>
                <w:sz w:val="20"/>
                <w:szCs w:val="20"/>
                <w:lang w:val="en-US"/>
              </w:rPr>
              <w:t>The Essential Question:</w:t>
            </w:r>
            <w:r w:rsidRPr="3D6A66E2" w:rsidR="022124CF">
              <w:rPr>
                <w:noProof w:val="0"/>
                <w:sz w:val="20"/>
                <w:szCs w:val="20"/>
                <w:lang w:val="en-US"/>
              </w:rPr>
              <w:t xml:space="preserve">   “</w:t>
            </w:r>
            <w:r w:rsidRPr="3D6A66E2" w:rsidR="022124CF">
              <w:rPr>
                <w:noProof w:val="0"/>
                <w:sz w:val="20"/>
                <w:szCs w:val="20"/>
                <w:lang w:val="en-US"/>
              </w:rPr>
              <w:t xml:space="preserve">How have Europeans' arrival and economic activities affected the daily lives and the </w:t>
            </w:r>
            <w:r w:rsidRPr="3D6A66E2" w:rsidR="022124CF">
              <w:rPr>
                <w:noProof w:val="0"/>
                <w:sz w:val="20"/>
                <w:szCs w:val="20"/>
                <w:lang w:val="en-US"/>
              </w:rPr>
              <w:t>well being</w:t>
            </w:r>
            <w:r w:rsidRPr="3D6A66E2" w:rsidR="022124CF">
              <w:rPr>
                <w:noProof w:val="0"/>
                <w:sz w:val="20"/>
                <w:szCs w:val="20"/>
                <w:lang w:val="en-US"/>
              </w:rPr>
              <w:t xml:space="preserve"> of societies for Montana's Indigenous Peoples?”</w:t>
            </w:r>
          </w:p>
        </w:tc>
      </w:tr>
      <w:tr w:rsidR="3D6A66E2" w:rsidTr="3D6A66E2" w14:paraId="43FE7F97">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3D6A66E2" w:rsidP="3D6A66E2" w:rsidRDefault="3D6A66E2" w14:paraId="32A119B9" w14:textId="0E9E27E8">
            <w:pPr>
              <w:pStyle w:val="Normal"/>
              <w:rPr>
                <w:noProof w:val="0"/>
                <w:sz w:val="20"/>
                <w:szCs w:val="20"/>
                <w:lang w:val="en-US"/>
              </w:rPr>
            </w:pPr>
            <w:r w:rsidRPr="3D6A66E2" w:rsidR="3D6A66E2">
              <w:rPr>
                <w:noProof w:val="0"/>
                <w:sz w:val="20"/>
                <w:szCs w:val="20"/>
                <w:lang w:val="en-US"/>
              </w:rPr>
              <w:t xml:space="preserve">Learning Target: </w:t>
            </w:r>
            <w:r w:rsidRPr="3D6A66E2" w:rsidR="5D52E4DC">
              <w:rPr>
                <w:noProof w:val="0"/>
                <w:sz w:val="20"/>
                <w:szCs w:val="20"/>
                <w:lang w:val="en-US"/>
              </w:rPr>
              <w:t>Students will be able to explain how events and economic activities like mining, railroads, homesteading, or logging caused changes in the lives of Montana’s Native Americans.</w:t>
            </w:r>
          </w:p>
        </w:tc>
      </w:tr>
      <w:tr w:rsidR="3D6A66E2" w:rsidTr="3D6A66E2" w14:paraId="1ECDE8C6">
        <w:trPr>
          <w:trHeight w:val="300"/>
        </w:trPr>
        <w:tc>
          <w:tcPr>
            <w:tcW w:w="1680" w:type="dxa"/>
            <w:tcBorders>
              <w:top w:val="single" w:sz="6"/>
              <w:left w:val="single" w:sz="6"/>
              <w:bottom w:val="single" w:sz="6"/>
              <w:right w:val="single" w:sz="6"/>
            </w:tcBorders>
            <w:tcMar>
              <w:left w:w="90" w:type="dxa"/>
              <w:right w:w="90" w:type="dxa"/>
            </w:tcMar>
            <w:vAlign w:val="center"/>
          </w:tcPr>
          <w:p w:rsidR="3D6A66E2" w:rsidP="3D6A66E2" w:rsidRDefault="3D6A66E2" w14:paraId="5838DA72" w14:textId="600BCEEB">
            <w:pPr>
              <w:jc w:val="center"/>
              <w:rPr>
                <w:rFonts w:ascii="Arial" w:hAnsi="Arial" w:eastAsia="Arial" w:cs="Arial"/>
                <w:b w:val="0"/>
                <w:bCs w:val="0"/>
                <w:i w:val="0"/>
                <w:iCs w:val="0"/>
                <w:sz w:val="22"/>
                <w:szCs w:val="22"/>
              </w:rPr>
            </w:pPr>
            <w:r w:rsidRPr="3D6A66E2" w:rsidR="3D6A66E2">
              <w:rPr>
                <w:rFonts w:ascii="Arial" w:hAnsi="Arial" w:eastAsia="Arial" w:cs="Arial"/>
                <w:b w:val="0"/>
                <w:bCs w:val="0"/>
                <w:i w:val="0"/>
                <w:iCs w:val="0"/>
                <w:sz w:val="22"/>
                <w:szCs w:val="22"/>
                <w:lang w:val="en-US"/>
              </w:rPr>
              <w:t>Monday</w:t>
            </w:r>
          </w:p>
          <w:p w:rsidR="3D6A66E2" w:rsidP="3D6A66E2" w:rsidRDefault="3D6A66E2" w14:paraId="1D5EED02" w14:textId="41A017DE">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3D6A66E2" w:rsidR="3D6A66E2">
              <w:rPr>
                <w:rFonts w:ascii="Arial" w:hAnsi="Arial" w:eastAsia="Arial" w:cs="Arial"/>
                <w:b w:val="0"/>
                <w:bCs w:val="0"/>
                <w:i w:val="0"/>
                <w:iCs w:val="0"/>
                <w:sz w:val="22"/>
                <w:szCs w:val="22"/>
                <w:lang w:val="en-US"/>
              </w:rPr>
              <w:t>4/2</w:t>
            </w:r>
            <w:r w:rsidRPr="3D6A66E2" w:rsidR="09DBEBAB">
              <w:rPr>
                <w:rFonts w:ascii="Arial" w:hAnsi="Arial" w:eastAsia="Arial" w:cs="Arial"/>
                <w:b w:val="0"/>
                <w:bCs w:val="0"/>
                <w:i w:val="0"/>
                <w:iCs w:val="0"/>
                <w:sz w:val="22"/>
                <w:szCs w:val="22"/>
                <w:lang w:val="en-US"/>
              </w:rPr>
              <w:t>8</w:t>
            </w:r>
          </w:p>
        </w:tc>
        <w:tc>
          <w:tcPr>
            <w:tcW w:w="8822" w:type="dxa"/>
            <w:tcBorders>
              <w:top w:val="single" w:sz="6"/>
              <w:left w:val="single" w:sz="6"/>
              <w:bottom w:val="single" w:sz="6"/>
              <w:right w:val="single" w:sz="6"/>
            </w:tcBorders>
            <w:tcMar>
              <w:left w:w="90" w:type="dxa"/>
              <w:right w:w="90" w:type="dxa"/>
            </w:tcMar>
            <w:vAlign w:val="center"/>
          </w:tcPr>
          <w:p w:rsidR="3D6A66E2" w:rsidP="3D6A66E2" w:rsidRDefault="3D6A66E2" w14:paraId="3642C265" w14:textId="419176A0">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Bell Ringer: In class</w:t>
            </w:r>
          </w:p>
          <w:p w:rsidR="3D6A66E2" w:rsidP="3D6A66E2" w:rsidRDefault="3D6A66E2" w14:paraId="24358921" w14:textId="2DF94E81">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Review: Finish any missing work.</w:t>
            </w:r>
          </w:p>
          <w:p w:rsidR="3D6A66E2" w:rsidP="3D6A66E2" w:rsidRDefault="3D6A66E2" w14:paraId="25DE9795" w14:textId="140AAFE8">
            <w:pPr>
              <w:pStyle w:val="ListParagraph"/>
              <w:numPr>
                <w:ilvl w:val="0"/>
                <w:numId w:val="2"/>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3D6A66E2" w:rsidR="7F790C0E">
              <w:rPr>
                <w:rFonts w:ascii="Arial" w:hAnsi="Arial" w:eastAsia="Arial" w:cs="Arial"/>
                <w:b w:val="0"/>
                <w:bCs w:val="0"/>
                <w:i w:val="0"/>
                <w:iCs w:val="0"/>
                <w:caps w:val="0"/>
                <w:smallCaps w:val="0"/>
                <w:color w:val="000000" w:themeColor="text1" w:themeTint="FF" w:themeShade="FF"/>
                <w:sz w:val="22"/>
                <w:szCs w:val="22"/>
                <w:lang w:val="en-US"/>
              </w:rPr>
              <w:t xml:space="preserve">Research the </w:t>
            </w:r>
            <w:r w:rsidRPr="3D6A66E2" w:rsidR="7F790C0E">
              <w:rPr>
                <w:rFonts w:ascii="Arial" w:hAnsi="Arial" w:eastAsia="Arial" w:cs="Arial"/>
                <w:b w:val="0"/>
                <w:bCs w:val="0"/>
                <w:i w:val="1"/>
                <w:iCs w:val="1"/>
                <w:caps w:val="0"/>
                <w:smallCaps w:val="0"/>
                <w:color w:val="000000" w:themeColor="text1" w:themeTint="FF" w:themeShade="FF"/>
                <w:sz w:val="22"/>
                <w:szCs w:val="22"/>
                <w:lang w:val="en-US"/>
              </w:rPr>
              <w:t>Montana: Stories of the Land</w:t>
            </w:r>
            <w:r w:rsidRPr="3D6A66E2" w:rsidR="7F790C0E">
              <w:rPr>
                <w:rFonts w:ascii="Arial" w:hAnsi="Arial" w:eastAsia="Arial" w:cs="Arial"/>
                <w:b w:val="0"/>
                <w:bCs w:val="0"/>
                <w:i w:val="0"/>
                <w:iCs w:val="0"/>
                <w:caps w:val="0"/>
                <w:smallCaps w:val="0"/>
                <w:color w:val="000000" w:themeColor="text1" w:themeTint="FF" w:themeShade="FF"/>
                <w:sz w:val="22"/>
                <w:szCs w:val="22"/>
                <w:lang w:val="en-US"/>
              </w:rPr>
              <w:t xml:space="preserve"> Chapter you are assigned in class, taking notes in the document in Teams related to how Native Americans were affected by various events in Montana’s history over time. See Teams for d</w:t>
            </w:r>
            <w:r w:rsidRPr="3D6A66E2" w:rsidR="1F663440">
              <w:rPr>
                <w:rFonts w:ascii="Arial" w:hAnsi="Arial" w:eastAsia="Arial" w:cs="Arial"/>
                <w:b w:val="0"/>
                <w:bCs w:val="0"/>
                <w:i w:val="0"/>
                <w:iCs w:val="0"/>
                <w:caps w:val="0"/>
                <w:smallCaps w:val="0"/>
                <w:color w:val="000000" w:themeColor="text1" w:themeTint="FF" w:themeShade="FF"/>
                <w:sz w:val="22"/>
                <w:szCs w:val="22"/>
                <w:lang w:val="en-US"/>
              </w:rPr>
              <w:t>etailed instructions.</w:t>
            </w:r>
            <w:r w:rsidRPr="3D6A66E2" w:rsidR="115C1A12">
              <w:rPr>
                <w:rFonts w:ascii="Arial" w:hAnsi="Arial" w:eastAsia="Arial" w:cs="Arial"/>
                <w:b w:val="0"/>
                <w:bCs w:val="0"/>
                <w:i w:val="0"/>
                <w:iCs w:val="0"/>
                <w:caps w:val="0"/>
                <w:smallCaps w:val="0"/>
                <w:color w:val="000000" w:themeColor="text1" w:themeTint="FF" w:themeShade="FF"/>
                <w:sz w:val="22"/>
                <w:szCs w:val="22"/>
                <w:lang w:val="en-US"/>
              </w:rPr>
              <w:t xml:space="preserve"> Then discuss with your group what information should be included in a PowerPoint presentation developed by the group. Absent students can</w:t>
            </w:r>
            <w:r w:rsidRPr="3D6A66E2" w:rsidR="5240D8C2">
              <w:rPr>
                <w:rFonts w:ascii="Arial" w:hAnsi="Arial" w:eastAsia="Arial" w:cs="Arial"/>
                <w:b w:val="0"/>
                <w:bCs w:val="0"/>
                <w:i w:val="0"/>
                <w:iCs w:val="0"/>
                <w:caps w:val="0"/>
                <w:smallCaps w:val="0"/>
                <w:color w:val="000000" w:themeColor="text1" w:themeTint="FF" w:themeShade="FF"/>
                <w:sz w:val="22"/>
                <w:szCs w:val="22"/>
                <w:lang w:val="en-US"/>
              </w:rPr>
              <w:t xml:space="preserve"> choose a chapter in the text as described in Teams and</w:t>
            </w:r>
            <w:r w:rsidRPr="3D6A66E2" w:rsidR="115C1A12">
              <w:rPr>
                <w:rFonts w:ascii="Arial" w:hAnsi="Arial" w:eastAsia="Arial" w:cs="Arial"/>
                <w:b w:val="0"/>
                <w:bCs w:val="0"/>
                <w:i w:val="0"/>
                <w:iCs w:val="0"/>
                <w:caps w:val="0"/>
                <w:smallCaps w:val="0"/>
                <w:color w:val="000000" w:themeColor="text1" w:themeTint="FF" w:themeShade="FF"/>
                <w:sz w:val="22"/>
                <w:szCs w:val="22"/>
                <w:lang w:val="en-US"/>
              </w:rPr>
              <w:t xml:space="preserve"> begin the Presentation attached </w:t>
            </w:r>
            <w:r w:rsidRPr="3D6A66E2" w:rsidR="5B6883EF">
              <w:rPr>
                <w:rFonts w:ascii="Arial" w:hAnsi="Arial" w:eastAsia="Arial" w:cs="Arial"/>
                <w:b w:val="0"/>
                <w:bCs w:val="0"/>
                <w:i w:val="0"/>
                <w:iCs w:val="0"/>
                <w:caps w:val="0"/>
                <w:smallCaps w:val="0"/>
                <w:color w:val="000000" w:themeColor="text1" w:themeTint="FF" w:themeShade="FF"/>
                <w:sz w:val="22"/>
                <w:szCs w:val="22"/>
                <w:lang w:val="en-US"/>
              </w:rPr>
              <w:t>and described with</w:t>
            </w:r>
            <w:r w:rsidRPr="3D6A66E2" w:rsidR="115C1A12">
              <w:rPr>
                <w:rFonts w:ascii="Arial" w:hAnsi="Arial" w:eastAsia="Arial" w:cs="Arial"/>
                <w:b w:val="0"/>
                <w:bCs w:val="0"/>
                <w:i w:val="0"/>
                <w:iCs w:val="0"/>
                <w:caps w:val="0"/>
                <w:smallCaps w:val="0"/>
                <w:color w:val="000000" w:themeColor="text1" w:themeTint="FF" w:themeShade="FF"/>
                <w:sz w:val="22"/>
                <w:szCs w:val="22"/>
                <w:lang w:val="en-US"/>
              </w:rPr>
              <w:t>in the Teams assignment.</w:t>
            </w:r>
          </w:p>
        </w:tc>
      </w:tr>
      <w:tr w:rsidR="3D6A66E2" w:rsidTr="3D6A66E2" w14:paraId="33A354EE">
        <w:trPr>
          <w:trHeight w:val="300"/>
        </w:trPr>
        <w:tc>
          <w:tcPr>
            <w:tcW w:w="1680" w:type="dxa"/>
            <w:tcBorders>
              <w:top w:val="single" w:sz="6"/>
              <w:left w:val="single" w:sz="6"/>
              <w:bottom w:val="single" w:sz="6"/>
              <w:right w:val="single" w:sz="6"/>
            </w:tcBorders>
            <w:tcMar>
              <w:left w:w="90" w:type="dxa"/>
              <w:right w:w="90" w:type="dxa"/>
            </w:tcMar>
            <w:vAlign w:val="center"/>
          </w:tcPr>
          <w:p w:rsidR="3D6A66E2" w:rsidP="3D6A66E2" w:rsidRDefault="3D6A66E2" w14:paraId="5CC7B6AE" w14:textId="1B2DB683">
            <w:pPr>
              <w:jc w:val="center"/>
              <w:rPr>
                <w:rFonts w:ascii="Arial" w:hAnsi="Arial" w:eastAsia="Arial" w:cs="Arial"/>
                <w:b w:val="0"/>
                <w:bCs w:val="0"/>
                <w:i w:val="0"/>
                <w:iCs w:val="0"/>
                <w:sz w:val="22"/>
                <w:szCs w:val="22"/>
              </w:rPr>
            </w:pPr>
            <w:r w:rsidRPr="3D6A66E2" w:rsidR="3D6A66E2">
              <w:rPr>
                <w:rFonts w:ascii="Arial" w:hAnsi="Arial" w:eastAsia="Arial" w:cs="Arial"/>
                <w:b w:val="0"/>
                <w:bCs w:val="0"/>
                <w:i w:val="0"/>
                <w:iCs w:val="0"/>
                <w:sz w:val="22"/>
                <w:szCs w:val="22"/>
                <w:lang w:val="en-US"/>
              </w:rPr>
              <w:t>Tuesday</w:t>
            </w:r>
          </w:p>
          <w:p w:rsidR="3D6A66E2" w:rsidP="3D6A66E2" w:rsidRDefault="3D6A66E2" w14:paraId="365B093E" w14:textId="3B6B95B8">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3D6A66E2" w:rsidR="3D6A66E2">
              <w:rPr>
                <w:rFonts w:ascii="Arial" w:hAnsi="Arial" w:eastAsia="Arial" w:cs="Arial"/>
                <w:b w:val="0"/>
                <w:bCs w:val="0"/>
                <w:i w:val="0"/>
                <w:iCs w:val="0"/>
                <w:sz w:val="22"/>
                <w:szCs w:val="22"/>
                <w:lang w:val="en-US"/>
              </w:rPr>
              <w:t>4/2</w:t>
            </w:r>
            <w:r w:rsidRPr="3D6A66E2" w:rsidR="0FE502AF">
              <w:rPr>
                <w:rFonts w:ascii="Arial" w:hAnsi="Arial" w:eastAsia="Arial" w:cs="Arial"/>
                <w:b w:val="0"/>
                <w:bCs w:val="0"/>
                <w:i w:val="0"/>
                <w:iCs w:val="0"/>
                <w:sz w:val="22"/>
                <w:szCs w:val="22"/>
                <w:lang w:val="en-US"/>
              </w:rPr>
              <w:t>9</w:t>
            </w:r>
          </w:p>
        </w:tc>
        <w:tc>
          <w:tcPr>
            <w:tcW w:w="8822" w:type="dxa"/>
            <w:tcBorders>
              <w:top w:val="single" w:sz="6"/>
              <w:left w:val="single" w:sz="6"/>
              <w:bottom w:val="single" w:sz="6"/>
              <w:right w:val="single" w:sz="6"/>
            </w:tcBorders>
            <w:tcMar>
              <w:left w:w="90" w:type="dxa"/>
              <w:right w:w="90" w:type="dxa"/>
            </w:tcMar>
            <w:vAlign w:val="center"/>
          </w:tcPr>
          <w:p w:rsidR="3D6A66E2" w:rsidP="3D6A66E2" w:rsidRDefault="3D6A66E2" w14:paraId="77A2A54C" w14:textId="29F1A8C9">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Bell Ringer: In class</w:t>
            </w:r>
          </w:p>
          <w:p w:rsidR="3D6A66E2" w:rsidP="3D6A66E2" w:rsidRDefault="3D6A66E2" w14:paraId="23EB2356" w14:textId="0E6E0C1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3D6A66E2" w:rsidP="3D6A66E2" w:rsidRDefault="3D6A66E2" w14:paraId="17998D5D" w14:textId="2987137D">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3D6A66E2" w:rsidR="210A7F48">
              <w:rPr>
                <w:rFonts w:ascii="Arial" w:hAnsi="Arial" w:eastAsia="Arial" w:cs="Arial"/>
                <w:b w:val="0"/>
                <w:bCs w:val="0"/>
                <w:i w:val="0"/>
                <w:iCs w:val="0"/>
                <w:caps w:val="0"/>
                <w:smallCaps w:val="0"/>
                <w:color w:val="000000" w:themeColor="text1" w:themeTint="FF" w:themeShade="FF"/>
                <w:sz w:val="22"/>
                <w:szCs w:val="22"/>
                <w:lang w:val="en-US"/>
              </w:rPr>
              <w:t xml:space="preserve">Work with your group on </w:t>
            </w:r>
            <w:r w:rsidRPr="3D6A66E2" w:rsidR="01CB35CD">
              <w:rPr>
                <w:rFonts w:ascii="Arial" w:hAnsi="Arial" w:eastAsia="Arial" w:cs="Arial"/>
                <w:b w:val="0"/>
                <w:bCs w:val="0"/>
                <w:i w:val="0"/>
                <w:iCs w:val="0"/>
                <w:caps w:val="0"/>
                <w:smallCaps w:val="0"/>
                <w:color w:val="000000" w:themeColor="text1" w:themeTint="FF" w:themeShade="FF"/>
                <w:sz w:val="22"/>
                <w:szCs w:val="22"/>
                <w:lang w:val="en-US"/>
              </w:rPr>
              <w:t>the PowerPoint in the Files tab for your class period, or if you were absent yesterday and today, do your own presentation using the attached file in Teams.</w:t>
            </w:r>
          </w:p>
        </w:tc>
      </w:tr>
      <w:tr w:rsidR="3D6A66E2" w:rsidTr="3D6A66E2" w14:paraId="3665D5EA">
        <w:trPr>
          <w:trHeight w:val="300"/>
        </w:trPr>
        <w:tc>
          <w:tcPr>
            <w:tcW w:w="1680" w:type="dxa"/>
            <w:tcBorders>
              <w:top w:val="single" w:sz="6"/>
              <w:left w:val="single" w:sz="6"/>
              <w:bottom w:val="single" w:sz="6"/>
              <w:right w:val="single" w:sz="6"/>
            </w:tcBorders>
            <w:tcMar>
              <w:left w:w="90" w:type="dxa"/>
              <w:right w:w="90" w:type="dxa"/>
            </w:tcMar>
            <w:vAlign w:val="center"/>
          </w:tcPr>
          <w:p w:rsidR="3D6A66E2" w:rsidP="3D6A66E2" w:rsidRDefault="3D6A66E2" w14:paraId="2E3FBDF7" w14:textId="5B1CA3A6">
            <w:pPr>
              <w:jc w:val="center"/>
              <w:rPr>
                <w:rFonts w:ascii="Arial" w:hAnsi="Arial" w:eastAsia="Arial" w:cs="Arial"/>
                <w:b w:val="0"/>
                <w:bCs w:val="0"/>
                <w:i w:val="0"/>
                <w:iCs w:val="0"/>
                <w:sz w:val="22"/>
                <w:szCs w:val="22"/>
              </w:rPr>
            </w:pPr>
            <w:r w:rsidRPr="3D6A66E2" w:rsidR="3D6A66E2">
              <w:rPr>
                <w:rFonts w:ascii="Arial" w:hAnsi="Arial" w:eastAsia="Arial" w:cs="Arial"/>
                <w:b w:val="0"/>
                <w:bCs w:val="0"/>
                <w:i w:val="0"/>
                <w:iCs w:val="0"/>
                <w:sz w:val="22"/>
                <w:szCs w:val="22"/>
                <w:lang w:val="en-US"/>
              </w:rPr>
              <w:t>Wednesday</w:t>
            </w:r>
          </w:p>
          <w:p w:rsidR="10DFEAE6" w:rsidP="3D6A66E2" w:rsidRDefault="10DFEAE6" w14:paraId="0E246FB7" w14:textId="385E7823">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3D6A66E2" w:rsidR="10DFEAE6">
              <w:rPr>
                <w:rFonts w:ascii="Arial" w:hAnsi="Arial" w:eastAsia="Arial" w:cs="Arial"/>
                <w:b w:val="0"/>
                <w:bCs w:val="0"/>
                <w:i w:val="0"/>
                <w:iCs w:val="0"/>
                <w:sz w:val="22"/>
                <w:szCs w:val="22"/>
                <w:lang w:val="en-US"/>
              </w:rPr>
              <w:t>4/30</w:t>
            </w:r>
          </w:p>
        </w:tc>
        <w:tc>
          <w:tcPr>
            <w:tcW w:w="8822" w:type="dxa"/>
            <w:tcBorders>
              <w:top w:val="single" w:sz="6"/>
              <w:left w:val="single" w:sz="6"/>
              <w:bottom w:val="single" w:sz="6"/>
              <w:right w:val="single" w:sz="6"/>
            </w:tcBorders>
            <w:tcMar>
              <w:left w:w="90" w:type="dxa"/>
              <w:right w:w="90" w:type="dxa"/>
            </w:tcMar>
            <w:vAlign w:val="center"/>
          </w:tcPr>
          <w:p w:rsidR="3D6A66E2" w:rsidP="3D6A66E2" w:rsidRDefault="3D6A66E2" w14:paraId="66AD2D0F" w14:textId="37642D14">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Bell Ringer: In class</w:t>
            </w:r>
          </w:p>
          <w:p w:rsidR="3D6A66E2" w:rsidP="3D6A66E2" w:rsidRDefault="3D6A66E2" w14:paraId="4BBEA707" w14:textId="19A5D94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3D6A66E2" w:rsidP="3D6A66E2" w:rsidRDefault="3D6A66E2" w14:paraId="08BCDC7D" w14:textId="0C0C0BDB">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Classwork:</w:t>
            </w:r>
            <w:r w:rsidRPr="3D6A66E2" w:rsidR="02B26E7C">
              <w:rPr>
                <w:rFonts w:ascii="Arial" w:hAnsi="Arial" w:eastAsia="Arial" w:cs="Arial"/>
                <w:b w:val="0"/>
                <w:bCs w:val="0"/>
                <w:i w:val="0"/>
                <w:iCs w:val="0"/>
                <w:caps w:val="0"/>
                <w:smallCaps w:val="0"/>
                <w:color w:val="000000" w:themeColor="text1" w:themeTint="FF" w:themeShade="FF"/>
                <w:sz w:val="22"/>
                <w:szCs w:val="22"/>
                <w:lang w:val="en-US"/>
              </w:rPr>
              <w:t xml:space="preserve"> No new homework today.</w:t>
            </w:r>
          </w:p>
        </w:tc>
      </w:tr>
      <w:tr w:rsidR="3D6A66E2" w:rsidTr="3D6A66E2" w14:paraId="4ADC0F9A">
        <w:trPr>
          <w:trHeight w:val="300"/>
        </w:trPr>
        <w:tc>
          <w:tcPr>
            <w:tcW w:w="1680" w:type="dxa"/>
            <w:tcBorders>
              <w:top w:val="single" w:sz="6"/>
              <w:left w:val="single" w:sz="6"/>
              <w:bottom w:val="single" w:sz="6"/>
              <w:right w:val="single" w:sz="6"/>
            </w:tcBorders>
            <w:tcMar>
              <w:left w:w="90" w:type="dxa"/>
              <w:right w:w="90" w:type="dxa"/>
            </w:tcMar>
            <w:vAlign w:val="center"/>
          </w:tcPr>
          <w:p w:rsidR="3D6A66E2" w:rsidP="3D6A66E2" w:rsidRDefault="3D6A66E2" w14:paraId="3F5956E6" w14:textId="5F4A7879">
            <w:pPr>
              <w:jc w:val="center"/>
              <w:rPr>
                <w:rFonts w:ascii="Arial" w:hAnsi="Arial" w:eastAsia="Arial" w:cs="Arial"/>
                <w:b w:val="0"/>
                <w:bCs w:val="0"/>
                <w:i w:val="0"/>
                <w:iCs w:val="0"/>
                <w:color w:val="000000" w:themeColor="text1" w:themeTint="FF" w:themeShade="FF"/>
                <w:sz w:val="22"/>
                <w:szCs w:val="22"/>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Thursday</w:t>
            </w:r>
          </w:p>
          <w:p w:rsidR="0755E146" w:rsidP="3D6A66E2" w:rsidRDefault="0755E146" w14:paraId="62933A57" w14:textId="1FB3C557">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r w:rsidRPr="3D6A66E2" w:rsidR="0755E146">
              <w:rPr>
                <w:rFonts w:ascii="Arial" w:hAnsi="Arial" w:eastAsia="Arial" w:cs="Arial"/>
                <w:b w:val="0"/>
                <w:bCs w:val="0"/>
                <w:i w:val="0"/>
                <w:iCs w:val="0"/>
                <w:caps w:val="0"/>
                <w:smallCaps w:val="0"/>
                <w:color w:val="000000" w:themeColor="text1" w:themeTint="FF" w:themeShade="FF"/>
                <w:sz w:val="22"/>
                <w:szCs w:val="22"/>
                <w:lang w:val="en-US"/>
              </w:rPr>
              <w:t>5/1</w:t>
            </w:r>
          </w:p>
        </w:tc>
        <w:tc>
          <w:tcPr>
            <w:tcW w:w="8822" w:type="dxa"/>
            <w:tcBorders>
              <w:top w:val="single" w:sz="6"/>
              <w:left w:val="single" w:sz="6"/>
              <w:bottom w:val="single" w:sz="6"/>
              <w:right w:val="single" w:sz="6"/>
            </w:tcBorders>
            <w:tcMar>
              <w:left w:w="90" w:type="dxa"/>
              <w:right w:w="90" w:type="dxa"/>
            </w:tcMar>
            <w:vAlign w:val="center"/>
          </w:tcPr>
          <w:p w:rsidR="3D6A66E2" w:rsidP="3D6A66E2" w:rsidRDefault="3D6A66E2" w14:paraId="0D1EF2A6" w14:textId="2EB3C711">
            <w:pPr>
              <w:pStyle w:val="ListParagraph"/>
              <w:numPr>
                <w:ilvl w:val="0"/>
                <w:numId w:val="3"/>
              </w:numPr>
              <w:rPr>
                <w:rFonts w:ascii="Arial" w:hAnsi="Arial" w:eastAsia="Arial" w:cs="Arial"/>
                <w:b w:val="0"/>
                <w:bCs w:val="0"/>
                <w:i w:val="0"/>
                <w:iCs w:val="0"/>
                <w:color w:val="000000" w:themeColor="text1" w:themeTint="FF" w:themeShade="FF"/>
                <w:sz w:val="22"/>
                <w:szCs w:val="22"/>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Bell Ringer: In class</w:t>
            </w:r>
          </w:p>
          <w:p w:rsidR="3D6A66E2" w:rsidP="3D6A66E2" w:rsidRDefault="3D6A66E2" w14:paraId="2C57339B" w14:textId="6D302F37">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3D6A66E2" w:rsidP="3D6A66E2" w:rsidRDefault="3D6A66E2" w14:paraId="13F514E4" w14:textId="198CF429">
            <w:pPr>
              <w:pStyle w:val="ListParagraph"/>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3D6A66E2" w:rsidR="6F051476">
              <w:rPr>
                <w:rFonts w:ascii="Arial" w:hAnsi="Arial" w:eastAsia="Arial" w:cs="Arial"/>
                <w:b w:val="0"/>
                <w:bCs w:val="0"/>
                <w:i w:val="0"/>
                <w:iCs w:val="0"/>
                <w:caps w:val="0"/>
                <w:smallCaps w:val="0"/>
                <w:color w:val="000000" w:themeColor="text1" w:themeTint="FF" w:themeShade="FF"/>
                <w:sz w:val="22"/>
                <w:szCs w:val="22"/>
                <w:lang w:val="en-US"/>
              </w:rPr>
              <w:t>Begin</w:t>
            </w:r>
            <w:r w:rsidRPr="3D6A66E2" w:rsidR="0D1ED1A1">
              <w:rPr>
                <w:rFonts w:ascii="Arial" w:hAnsi="Arial" w:eastAsia="Arial" w:cs="Arial"/>
                <w:b w:val="0"/>
                <w:bCs w:val="0"/>
                <w:i w:val="0"/>
                <w:iCs w:val="0"/>
                <w:caps w:val="0"/>
                <w:smallCaps w:val="0"/>
                <w:color w:val="000000" w:themeColor="text1" w:themeTint="FF" w:themeShade="FF"/>
                <w:sz w:val="22"/>
                <w:szCs w:val="22"/>
                <w:lang w:val="en-US"/>
              </w:rPr>
              <w:t xml:space="preserve"> giving group</w:t>
            </w:r>
            <w:r w:rsidRPr="3D6A66E2" w:rsidR="6F051476">
              <w:rPr>
                <w:rFonts w:ascii="Arial" w:hAnsi="Arial" w:eastAsia="Arial" w:cs="Arial"/>
                <w:b w:val="0"/>
                <w:bCs w:val="0"/>
                <w:i w:val="0"/>
                <w:iCs w:val="0"/>
                <w:caps w:val="0"/>
                <w:smallCaps w:val="0"/>
                <w:color w:val="000000" w:themeColor="text1" w:themeTint="FF" w:themeShade="FF"/>
                <w:sz w:val="22"/>
                <w:szCs w:val="22"/>
                <w:lang w:val="en-US"/>
              </w:rPr>
              <w:t xml:space="preserve"> presentations</w:t>
            </w:r>
            <w:r w:rsidRPr="3D6A66E2" w:rsidR="456FBB5B">
              <w:rPr>
                <w:rFonts w:ascii="Arial" w:hAnsi="Arial" w:eastAsia="Arial" w:cs="Arial"/>
                <w:b w:val="0"/>
                <w:bCs w:val="0"/>
                <w:i w:val="0"/>
                <w:iCs w:val="0"/>
                <w:caps w:val="0"/>
                <w:smallCaps w:val="0"/>
                <w:color w:val="000000" w:themeColor="text1" w:themeTint="FF" w:themeShade="FF"/>
                <w:sz w:val="22"/>
                <w:szCs w:val="22"/>
                <w:lang w:val="en-US"/>
              </w:rPr>
              <w:t xml:space="preserve"> in class.</w:t>
            </w:r>
          </w:p>
          <w:p w:rsidR="3D6A66E2" w:rsidP="3D6A66E2" w:rsidRDefault="3D6A66E2" w14:paraId="72A59747" w14:textId="1039B07F">
            <w:pPr>
              <w:spacing w:after="0" w:line="240" w:lineRule="auto"/>
              <w:ind w:left="720"/>
              <w:rPr>
                <w:rFonts w:ascii="Arial" w:hAnsi="Arial" w:eastAsia="Arial" w:cs="Arial"/>
                <w:b w:val="0"/>
                <w:bCs w:val="0"/>
                <w:i w:val="0"/>
                <w:iCs w:val="0"/>
                <w:color w:val="000000" w:themeColor="text1" w:themeTint="FF" w:themeShade="FF"/>
                <w:sz w:val="22"/>
                <w:szCs w:val="22"/>
              </w:rPr>
            </w:pPr>
          </w:p>
        </w:tc>
      </w:tr>
      <w:tr w:rsidR="3D6A66E2" w:rsidTr="3D6A66E2" w14:paraId="01D57C4F">
        <w:trPr>
          <w:trHeight w:val="300"/>
        </w:trPr>
        <w:tc>
          <w:tcPr>
            <w:tcW w:w="1680" w:type="dxa"/>
            <w:tcBorders>
              <w:top w:val="single" w:sz="6"/>
              <w:left w:val="single" w:sz="6"/>
              <w:bottom w:val="single" w:sz="6"/>
              <w:right w:val="single" w:sz="6"/>
            </w:tcBorders>
            <w:tcMar>
              <w:left w:w="90" w:type="dxa"/>
              <w:right w:w="90" w:type="dxa"/>
            </w:tcMar>
            <w:vAlign w:val="center"/>
          </w:tcPr>
          <w:p w:rsidR="3D6A66E2" w:rsidP="3D6A66E2" w:rsidRDefault="3D6A66E2" w14:paraId="15B10C4D" w14:textId="269A2BAC">
            <w:pPr>
              <w:jc w:val="center"/>
              <w:rPr>
                <w:rFonts w:ascii="Arial" w:hAnsi="Arial" w:eastAsia="Arial" w:cs="Arial"/>
                <w:b w:val="0"/>
                <w:bCs w:val="0"/>
                <w:i w:val="0"/>
                <w:iCs w:val="0"/>
                <w:color w:val="000000" w:themeColor="text1" w:themeTint="FF" w:themeShade="FF"/>
                <w:sz w:val="22"/>
                <w:szCs w:val="22"/>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Friday</w:t>
            </w:r>
          </w:p>
          <w:p w:rsidR="76216663" w:rsidP="3D6A66E2" w:rsidRDefault="76216663" w14:paraId="3BE0703B" w14:textId="7E6D6F9B">
            <w:pPr>
              <w:pStyle w:val="Normal"/>
              <w:suppressLineNumbers w:val="0"/>
              <w:bidi w:val="0"/>
              <w:spacing w:before="0" w:beforeAutospacing="off" w:after="0" w:afterAutospacing="off" w:line="259" w:lineRule="auto"/>
              <w:ind w:left="0" w:right="0"/>
              <w:jc w:val="center"/>
            </w:pPr>
            <w:r w:rsidRPr="3D6A66E2" w:rsidR="76216663">
              <w:rPr>
                <w:rFonts w:ascii="Arial" w:hAnsi="Arial" w:eastAsia="Arial" w:cs="Arial"/>
                <w:b w:val="0"/>
                <w:bCs w:val="0"/>
                <w:i w:val="0"/>
                <w:iCs w:val="0"/>
                <w:caps w:val="0"/>
                <w:smallCaps w:val="0"/>
                <w:color w:val="000000" w:themeColor="text1" w:themeTint="FF" w:themeShade="FF"/>
                <w:sz w:val="22"/>
                <w:szCs w:val="22"/>
                <w:lang w:val="en-US"/>
              </w:rPr>
              <w:t>5/2</w:t>
            </w:r>
          </w:p>
          <w:p w:rsidR="4323DAB9" w:rsidP="3D6A66E2" w:rsidRDefault="4323DAB9" w14:paraId="107DF41D" w14:textId="3F29CA36">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r w:rsidRPr="3D6A66E2" w:rsidR="4323DAB9">
              <w:rPr>
                <w:rFonts w:ascii="Arial" w:hAnsi="Arial" w:eastAsia="Arial" w:cs="Arial"/>
                <w:b w:val="0"/>
                <w:bCs w:val="0"/>
                <w:i w:val="0"/>
                <w:iCs w:val="0"/>
                <w:caps w:val="0"/>
                <w:smallCaps w:val="0"/>
                <w:color w:val="000000" w:themeColor="text1" w:themeTint="FF" w:themeShade="FF"/>
                <w:sz w:val="22"/>
                <w:szCs w:val="22"/>
                <w:lang w:val="en-US"/>
              </w:rPr>
              <w:t>NOTE: Vigilante Day-11:00 a.m. dismissal</w:t>
            </w:r>
          </w:p>
        </w:tc>
        <w:tc>
          <w:tcPr>
            <w:tcW w:w="8822" w:type="dxa"/>
            <w:tcBorders>
              <w:top w:val="single" w:sz="6"/>
              <w:left w:val="single" w:sz="6"/>
              <w:bottom w:val="single" w:sz="6"/>
              <w:right w:val="single" w:sz="6"/>
            </w:tcBorders>
            <w:tcMar>
              <w:left w:w="90" w:type="dxa"/>
              <w:right w:w="90" w:type="dxa"/>
            </w:tcMar>
            <w:vAlign w:val="center"/>
          </w:tcPr>
          <w:p w:rsidR="3D6A66E2" w:rsidP="3D6A66E2" w:rsidRDefault="3D6A66E2" w14:paraId="5E4880D7" w14:textId="7D4C51EE">
            <w:pPr>
              <w:pStyle w:val="ListParagraph"/>
              <w:numPr>
                <w:ilvl w:val="0"/>
                <w:numId w:val="3"/>
              </w:numPr>
              <w:rPr>
                <w:rFonts w:ascii="Arial" w:hAnsi="Arial" w:eastAsia="Arial" w:cs="Arial"/>
                <w:b w:val="0"/>
                <w:bCs w:val="0"/>
                <w:i w:val="0"/>
                <w:iCs w:val="0"/>
                <w:color w:val="000000" w:themeColor="text1" w:themeTint="FF" w:themeShade="FF"/>
                <w:sz w:val="22"/>
                <w:szCs w:val="22"/>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Bell Ringer: In class</w:t>
            </w:r>
          </w:p>
          <w:p w:rsidR="3D6A66E2" w:rsidP="3D6A66E2" w:rsidRDefault="3D6A66E2" w14:paraId="764C1691" w14:textId="726AA921">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3D6A66E2" w:rsidP="3D6A66E2" w:rsidRDefault="3D6A66E2" w14:paraId="686FD347" w14:textId="08C86387">
            <w:pPr>
              <w:pStyle w:val="ListParagraph"/>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4"/>
                <w:szCs w:val="24"/>
                <w:lang w:val="en-US"/>
              </w:rPr>
            </w:pPr>
            <w:r w:rsidRPr="3D6A66E2" w:rsidR="3D6A66E2">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3D6A66E2" w:rsidR="0C64E57B">
              <w:rPr>
                <w:rFonts w:ascii="Arial" w:hAnsi="Arial" w:eastAsia="Arial" w:cs="Arial"/>
                <w:b w:val="0"/>
                <w:bCs w:val="0"/>
                <w:i w:val="0"/>
                <w:iCs w:val="0"/>
                <w:caps w:val="0"/>
                <w:smallCaps w:val="0"/>
                <w:color w:val="000000" w:themeColor="text1" w:themeTint="FF" w:themeShade="FF"/>
                <w:sz w:val="22"/>
                <w:szCs w:val="22"/>
                <w:lang w:val="en-US"/>
              </w:rPr>
              <w:t>Groups finish giving their presentations in class today.</w:t>
            </w:r>
          </w:p>
        </w:tc>
      </w:tr>
    </w:tbl>
    <w:p w:rsidR="70EE7B34" w:rsidP="3D6A66E2" w:rsidRDefault="70EE7B34" w14:paraId="2655C630" w14:textId="180C6350">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3D6A66E2" w:rsidRDefault="70EE7B34" w14:paraId="347FA11D" w14:textId="438CC67D">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D6A66E2" w:rsidR="2A7011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NOTE</w:t>
      </w:r>
      <w:r w:rsidRPr="3D6A66E2" w:rsidR="2A7011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All</w:t>
      </w:r>
      <w:r w:rsidRPr="3D6A66E2" w:rsidR="2A7011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assignment details can be found in Teams daily. Previous weeks in the quarter can be found by scrolling down.</w:t>
      </w:r>
    </w:p>
    <w:tbl>
      <w:tblPr>
        <w:tblStyle w:val="TableNormal"/>
        <w:tblW w:w="0" w:type="auto"/>
        <w:tblBorders>
          <w:top w:val="single" w:sz="6"/>
          <w:left w:val="single" w:sz="6"/>
          <w:bottom w:val="single" w:sz="6"/>
          <w:right w:val="single" w:sz="6"/>
        </w:tblBorders>
        <w:tblLook w:val="04A0" w:firstRow="1" w:lastRow="0" w:firstColumn="1" w:lastColumn="0" w:noHBand="0" w:noVBand="1"/>
      </w:tblPr>
      <w:tblGrid>
        <w:gridCol w:w="1680"/>
        <w:gridCol w:w="8822"/>
      </w:tblGrid>
      <w:tr w:rsidR="7FFB6232" w:rsidTr="7FFB6232" w14:paraId="38E58325">
        <w:trPr>
          <w:trHeight w:val="300"/>
        </w:trPr>
        <w:tc>
          <w:tcPr>
            <w:tcW w:w="1680" w:type="dxa"/>
            <w:tcBorders>
              <w:top w:val="single" w:sz="6"/>
              <w:left w:val="single" w:sz="6"/>
              <w:bottom w:val="single" w:sz="6"/>
              <w:right w:val="single" w:sz="6"/>
            </w:tcBorders>
            <w:shd w:val="clear" w:color="auto" w:fill="244061"/>
            <w:tcMar>
              <w:left w:w="90" w:type="dxa"/>
              <w:right w:w="90" w:type="dxa"/>
            </w:tcMar>
            <w:vAlign w:val="center"/>
          </w:tcPr>
          <w:p w:rsidR="7FFB6232" w:rsidP="7FFB6232" w:rsidRDefault="7FFB6232" w14:paraId="2934FEB9" w14:textId="022EF2B9">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7FFB6232" w:rsidR="7FFB6232">
              <w:rPr>
                <w:rFonts w:ascii="Arial" w:hAnsi="Arial" w:eastAsia="Arial" w:cs="Arial"/>
                <w:b w:val="1"/>
                <w:bCs w:val="1"/>
                <w:i w:val="0"/>
                <w:iCs w:val="0"/>
                <w:color w:val="FFFFFF" w:themeColor="background1" w:themeTint="FF" w:themeShade="FF"/>
                <w:sz w:val="32"/>
                <w:szCs w:val="32"/>
                <w:lang w:val="en-US"/>
              </w:rPr>
              <w:t xml:space="preserve">  4-</w:t>
            </w:r>
            <w:r w:rsidRPr="7FFB6232" w:rsidR="19C0EAE8">
              <w:rPr>
                <w:rFonts w:ascii="Arial" w:hAnsi="Arial" w:eastAsia="Arial" w:cs="Arial"/>
                <w:b w:val="1"/>
                <w:bCs w:val="1"/>
                <w:i w:val="0"/>
                <w:iCs w:val="0"/>
                <w:color w:val="FFFFFF" w:themeColor="background1" w:themeTint="FF" w:themeShade="FF"/>
                <w:sz w:val="32"/>
                <w:szCs w:val="32"/>
                <w:lang w:val="en-US"/>
              </w:rPr>
              <w:t xml:space="preserve">21 </w:t>
            </w:r>
            <w:r w:rsidRPr="7FFB6232" w:rsidR="7FFB6232">
              <w:rPr>
                <w:rFonts w:ascii="Arial" w:hAnsi="Arial" w:eastAsia="Arial" w:cs="Arial"/>
                <w:b w:val="1"/>
                <w:bCs w:val="1"/>
                <w:i w:val="0"/>
                <w:iCs w:val="0"/>
                <w:color w:val="FFFFFF" w:themeColor="background1" w:themeTint="FF" w:themeShade="FF"/>
                <w:sz w:val="32"/>
                <w:szCs w:val="32"/>
                <w:lang w:val="en-US"/>
              </w:rPr>
              <w:t xml:space="preserve">to </w:t>
            </w:r>
          </w:p>
          <w:p w:rsidR="7FFB6232" w:rsidP="7FFB6232" w:rsidRDefault="7FFB6232" w14:paraId="57BA9243" w14:textId="5B47D5D9">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7FFB6232" w:rsidR="7FFB6232">
              <w:rPr>
                <w:rFonts w:ascii="Arial" w:hAnsi="Arial" w:eastAsia="Arial" w:cs="Arial"/>
                <w:b w:val="1"/>
                <w:bCs w:val="1"/>
                <w:i w:val="0"/>
                <w:iCs w:val="0"/>
                <w:color w:val="FFFFFF" w:themeColor="background1" w:themeTint="FF" w:themeShade="FF"/>
                <w:sz w:val="32"/>
                <w:szCs w:val="32"/>
                <w:lang w:val="en-US"/>
              </w:rPr>
              <w:t>4-</w:t>
            </w:r>
            <w:r w:rsidRPr="7FFB6232" w:rsidR="561A1351">
              <w:rPr>
                <w:rFonts w:ascii="Arial" w:hAnsi="Arial" w:eastAsia="Arial" w:cs="Arial"/>
                <w:b w:val="1"/>
                <w:bCs w:val="1"/>
                <w:i w:val="0"/>
                <w:iCs w:val="0"/>
                <w:color w:val="FFFFFF" w:themeColor="background1" w:themeTint="FF" w:themeShade="FF"/>
                <w:sz w:val="32"/>
                <w:szCs w:val="32"/>
                <w:lang w:val="en-US"/>
              </w:rPr>
              <w:t>25</w:t>
            </w:r>
          </w:p>
        </w:tc>
        <w:tc>
          <w:tcPr>
            <w:tcW w:w="8822" w:type="dxa"/>
            <w:tcBorders>
              <w:top w:val="single" w:sz="6"/>
              <w:left w:val="single" w:sz="6"/>
              <w:bottom w:val="single" w:sz="6"/>
              <w:right w:val="single" w:sz="6"/>
            </w:tcBorders>
            <w:shd w:val="clear" w:color="auto" w:fill="244061"/>
            <w:tcMar>
              <w:left w:w="90" w:type="dxa"/>
              <w:right w:w="90" w:type="dxa"/>
            </w:tcMar>
            <w:vAlign w:val="center"/>
          </w:tcPr>
          <w:p w:rsidR="7FFB6232" w:rsidP="7FFB6232" w:rsidRDefault="7FFB6232" w14:paraId="11271C70" w14:textId="552BAC5F">
            <w:pPr>
              <w:jc w:val="center"/>
              <w:rPr>
                <w:rFonts w:ascii="Arial" w:hAnsi="Arial" w:eastAsia="Arial" w:cs="Arial"/>
                <w:b w:val="0"/>
                <w:bCs w:val="0"/>
                <w:i w:val="0"/>
                <w:iCs w:val="0"/>
                <w:color w:val="FFFFFF" w:themeColor="background1" w:themeTint="FF" w:themeShade="FF"/>
                <w:sz w:val="32"/>
                <w:szCs w:val="32"/>
              </w:rPr>
            </w:pPr>
            <w:r w:rsidRPr="7FFB6232" w:rsidR="7FFB6232">
              <w:rPr>
                <w:rFonts w:ascii="Arial" w:hAnsi="Arial" w:eastAsia="Arial" w:cs="Arial"/>
                <w:b w:val="1"/>
                <w:bCs w:val="1"/>
                <w:i w:val="0"/>
                <w:iCs w:val="0"/>
                <w:color w:val="FFFFFF" w:themeColor="background1" w:themeTint="FF" w:themeShade="FF"/>
                <w:sz w:val="32"/>
                <w:szCs w:val="32"/>
                <w:lang w:val="en-US"/>
              </w:rPr>
              <w:t>Social Studies (Williams) Weekly Agenda</w:t>
            </w:r>
          </w:p>
        </w:tc>
      </w:tr>
      <w:tr w:rsidR="7FFB6232" w:rsidTr="7FFB6232" w14:paraId="47EC5DA6">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6F056D6A" w:rsidP="7FFB6232" w:rsidRDefault="6F056D6A" w14:paraId="046D7599" w14:textId="468AC54D">
            <w:pPr>
              <w:pStyle w:val="Normal"/>
              <w:rPr>
                <w:rFonts w:ascii="Arial" w:hAnsi="Arial" w:eastAsia="Arial" w:cs="Arial"/>
                <w:noProof w:val="0"/>
                <w:sz w:val="22"/>
                <w:szCs w:val="22"/>
                <w:lang w:val="en-US"/>
              </w:rPr>
            </w:pPr>
            <w:r w:rsidRPr="7FFB6232" w:rsidR="6F056D6A">
              <w:rPr>
                <w:rFonts w:ascii="Arial" w:hAnsi="Arial" w:eastAsia="Arial" w:cs="Arial"/>
                <w:noProof w:val="0"/>
                <w:sz w:val="22"/>
                <w:szCs w:val="22"/>
                <w:lang w:val="en-US"/>
              </w:rPr>
              <w:t xml:space="preserve">Standards, Essential Question and Learning Target: </w:t>
            </w:r>
          </w:p>
          <w:p w:rsidR="6F056D6A" w:rsidP="7FFB6232" w:rsidRDefault="6F056D6A" w14:paraId="0C07DC07" w14:textId="6D2DEC88">
            <w:pPr>
              <w:pStyle w:val="Normal"/>
              <w:rPr>
                <w:rFonts w:ascii="Arial" w:hAnsi="Arial" w:eastAsia="Arial" w:cs="Arial"/>
                <w:noProof w:val="0"/>
                <w:sz w:val="22"/>
                <w:szCs w:val="22"/>
                <w:lang w:val="en-US"/>
              </w:rPr>
            </w:pPr>
            <w:r w:rsidRPr="7FFB6232" w:rsidR="6F056D6A">
              <w:rPr>
                <w:rFonts w:ascii="Arial" w:hAnsi="Arial" w:eastAsia="Arial" w:cs="Arial"/>
                <w:noProof w:val="0"/>
                <w:sz w:val="22"/>
                <w:szCs w:val="22"/>
                <w:lang w:val="en-US"/>
              </w:rPr>
              <w:t>Literacy Standard #1</w:t>
            </w:r>
            <w:r w:rsidRPr="7FFB6232" w:rsidR="6F056D6A">
              <w:rPr>
                <w:rFonts w:ascii="Arial" w:hAnsi="Arial" w:eastAsia="Arial" w:cs="Arial"/>
                <w:noProof w:val="0"/>
                <w:sz w:val="22"/>
                <w:szCs w:val="22"/>
                <w:lang w:val="en-US"/>
              </w:rPr>
              <w:t>:  I</w:t>
            </w:r>
            <w:r w:rsidRPr="7FFB6232" w:rsidR="6F056D6A">
              <w:rPr>
                <w:rFonts w:ascii="Arial" w:hAnsi="Arial" w:eastAsia="Arial" w:cs="Arial"/>
                <w:noProof w:val="0"/>
                <w:sz w:val="22"/>
                <w:szCs w:val="22"/>
                <w:lang w:val="en-US"/>
              </w:rPr>
              <w:t xml:space="preserve"> can </w:t>
            </w:r>
            <w:r w:rsidRPr="7FFB6232" w:rsidR="6F056D6A">
              <w:rPr>
                <w:rFonts w:ascii="Arial" w:hAnsi="Arial" w:eastAsia="Arial" w:cs="Arial"/>
                <w:noProof w:val="0"/>
                <w:sz w:val="22"/>
                <w:szCs w:val="22"/>
                <w:lang w:val="en-US"/>
              </w:rPr>
              <w:t>identify</w:t>
            </w:r>
            <w:r w:rsidRPr="7FFB6232" w:rsidR="6F056D6A">
              <w:rPr>
                <w:rFonts w:ascii="Arial" w:hAnsi="Arial" w:eastAsia="Arial" w:cs="Arial"/>
                <w:noProof w:val="0"/>
                <w:sz w:val="22"/>
                <w:szCs w:val="22"/>
                <w:lang w:val="en-US"/>
              </w:rPr>
              <w:t xml:space="preserve"> and cite text evidence</w:t>
            </w:r>
            <w:r w:rsidRPr="7FFB6232" w:rsidR="6F056D6A">
              <w:rPr>
                <w:rFonts w:ascii="Arial" w:hAnsi="Arial" w:eastAsia="Arial" w:cs="Arial"/>
                <w:noProof w:val="0"/>
                <w:sz w:val="22"/>
                <w:szCs w:val="22"/>
                <w:lang w:val="en-US"/>
              </w:rPr>
              <w:t xml:space="preserve">.  </w:t>
            </w:r>
            <w:r w:rsidRPr="7FFB6232" w:rsidR="6F056D6A">
              <w:rPr>
                <w:rFonts w:ascii="Arial" w:hAnsi="Arial" w:eastAsia="Arial" w:cs="Arial"/>
                <w:noProof w:val="0"/>
                <w:sz w:val="22"/>
                <w:szCs w:val="22"/>
                <w:lang w:val="en-US"/>
              </w:rPr>
              <w:t xml:space="preserve"> </w:t>
            </w:r>
          </w:p>
          <w:p w:rsidR="6F056D6A" w:rsidP="7FFB6232" w:rsidRDefault="6F056D6A" w14:paraId="5DC00D62" w14:textId="71305EF4">
            <w:pPr>
              <w:pStyle w:val="Normal"/>
              <w:rPr>
                <w:rFonts w:ascii="Arial" w:hAnsi="Arial" w:eastAsia="Arial" w:cs="Arial"/>
                <w:noProof w:val="0"/>
                <w:sz w:val="22"/>
                <w:szCs w:val="22"/>
                <w:lang w:val="en-US"/>
              </w:rPr>
            </w:pPr>
            <w:r w:rsidRPr="7FFB6232" w:rsidR="6F056D6A">
              <w:rPr>
                <w:rFonts w:ascii="Arial" w:hAnsi="Arial" w:eastAsia="Arial" w:cs="Arial"/>
                <w:noProof w:val="0"/>
                <w:sz w:val="22"/>
                <w:szCs w:val="22"/>
                <w:lang w:val="en-US"/>
              </w:rPr>
              <w:t>Literacy Standard #2</w:t>
            </w:r>
            <w:r w:rsidRPr="7FFB6232" w:rsidR="6F056D6A">
              <w:rPr>
                <w:rFonts w:ascii="Arial" w:hAnsi="Arial" w:eastAsia="Arial" w:cs="Arial"/>
                <w:noProof w:val="0"/>
                <w:sz w:val="22"/>
                <w:szCs w:val="22"/>
                <w:lang w:val="en-US"/>
              </w:rPr>
              <w:t>:  I</w:t>
            </w:r>
            <w:r w:rsidRPr="7FFB6232" w:rsidR="6F056D6A">
              <w:rPr>
                <w:rFonts w:ascii="Arial" w:hAnsi="Arial" w:eastAsia="Arial" w:cs="Arial"/>
                <w:noProof w:val="0"/>
                <w:sz w:val="22"/>
                <w:szCs w:val="22"/>
                <w:lang w:val="en-US"/>
              </w:rPr>
              <w:t xml:space="preserve"> can </w:t>
            </w:r>
            <w:r w:rsidRPr="7FFB6232" w:rsidR="6F056D6A">
              <w:rPr>
                <w:rFonts w:ascii="Arial" w:hAnsi="Arial" w:eastAsia="Arial" w:cs="Arial"/>
                <w:noProof w:val="0"/>
                <w:sz w:val="22"/>
                <w:szCs w:val="22"/>
                <w:lang w:val="en-US"/>
              </w:rPr>
              <w:t>determine</w:t>
            </w:r>
            <w:r w:rsidRPr="7FFB6232" w:rsidR="6F056D6A">
              <w:rPr>
                <w:rFonts w:ascii="Arial" w:hAnsi="Arial" w:eastAsia="Arial" w:cs="Arial"/>
                <w:noProof w:val="0"/>
                <w:sz w:val="22"/>
                <w:szCs w:val="22"/>
                <w:lang w:val="en-US"/>
              </w:rPr>
              <w:t xml:space="preserve"> the central idea of a text</w:t>
            </w:r>
            <w:r w:rsidRPr="7FFB6232" w:rsidR="6F056D6A">
              <w:rPr>
                <w:rFonts w:ascii="Arial" w:hAnsi="Arial" w:eastAsia="Arial" w:cs="Arial"/>
                <w:noProof w:val="0"/>
                <w:sz w:val="22"/>
                <w:szCs w:val="22"/>
                <w:lang w:val="en-US"/>
              </w:rPr>
              <w:t xml:space="preserve">.  </w:t>
            </w:r>
            <w:r w:rsidRPr="7FFB6232" w:rsidR="6F056D6A">
              <w:rPr>
                <w:rFonts w:ascii="Arial" w:hAnsi="Arial" w:eastAsia="Arial" w:cs="Arial"/>
                <w:noProof w:val="0"/>
                <w:sz w:val="22"/>
                <w:szCs w:val="22"/>
                <w:lang w:val="en-US"/>
              </w:rPr>
              <w:t xml:space="preserve">I can summarize a text. </w:t>
            </w:r>
          </w:p>
          <w:p w:rsidR="6F056D6A" w:rsidP="7FFB6232" w:rsidRDefault="6F056D6A" w14:paraId="61AB27AF" w14:textId="7E767B7B">
            <w:pPr>
              <w:pStyle w:val="Normal"/>
              <w:rPr>
                <w:rFonts w:ascii="Arial" w:hAnsi="Arial" w:eastAsia="Arial" w:cs="Arial"/>
                <w:noProof w:val="0"/>
                <w:sz w:val="22"/>
                <w:szCs w:val="22"/>
                <w:lang w:val="en-US"/>
              </w:rPr>
            </w:pPr>
            <w:r w:rsidRPr="7FFB6232" w:rsidR="6F056D6A">
              <w:rPr>
                <w:rFonts w:ascii="Arial" w:hAnsi="Arial" w:eastAsia="Arial" w:cs="Arial"/>
                <w:noProof w:val="0"/>
                <w:sz w:val="22"/>
                <w:szCs w:val="22"/>
                <w:highlight w:val="yellow"/>
                <w:lang w:val="en-US"/>
              </w:rPr>
              <w:t>NEW:</w:t>
            </w:r>
            <w:r w:rsidRPr="7FFB6232" w:rsidR="6F056D6A">
              <w:rPr>
                <w:rFonts w:ascii="Arial" w:hAnsi="Arial" w:eastAsia="Arial" w:cs="Arial"/>
                <w:noProof w:val="0"/>
                <w:sz w:val="22"/>
                <w:szCs w:val="22"/>
                <w:lang w:val="en-US"/>
              </w:rPr>
              <w:t xml:space="preserve"> MT Social Studies Standards</w:t>
            </w:r>
          </w:p>
          <w:p w:rsidR="6F056D6A" w:rsidP="7FFB6232" w:rsidRDefault="6F056D6A" w14:paraId="7A9649F6" w14:textId="599A782C">
            <w:pPr>
              <w:pStyle w:val="Normal"/>
              <w:rPr>
                <w:rFonts w:ascii="Arial" w:hAnsi="Arial" w:eastAsia="Arial" w:cs="Arial"/>
                <w:noProof w:val="0"/>
                <w:sz w:val="22"/>
                <w:szCs w:val="22"/>
                <w:lang w:val="en-US"/>
              </w:rPr>
            </w:pPr>
            <w:r w:rsidRPr="7FFB6232" w:rsidR="6F056D6A">
              <w:rPr>
                <w:rFonts w:ascii="Arial" w:hAnsi="Arial" w:eastAsia="Arial" w:cs="Arial"/>
                <w:noProof w:val="0"/>
                <w:sz w:val="22"/>
                <w:szCs w:val="22"/>
                <w:lang w:val="en-US"/>
              </w:rPr>
              <w:t>D</w:t>
            </w:r>
            <w:r w:rsidRPr="7FFB6232" w:rsidR="6F056D6A">
              <w:rPr>
                <w:rFonts w:ascii="Arial" w:hAnsi="Arial" w:eastAsia="Arial" w:cs="Arial"/>
                <w:noProof w:val="0"/>
                <w:sz w:val="22"/>
                <w:szCs w:val="22"/>
                <w:lang w:val="en-US"/>
              </w:rPr>
              <w:t>2.Geo.</w:t>
            </w:r>
            <w:r w:rsidRPr="7FFB6232" w:rsidR="6F056D6A">
              <w:rPr>
                <w:rFonts w:ascii="Arial" w:hAnsi="Arial" w:eastAsia="Arial" w:cs="Arial"/>
                <w:noProof w:val="0"/>
                <w:sz w:val="22"/>
                <w:szCs w:val="22"/>
                <w:lang w:val="en-US"/>
              </w:rPr>
              <w:t>1.6-8</w:t>
            </w:r>
            <w:r w:rsidRPr="7FFB6232" w:rsidR="6F056D6A">
              <w:rPr>
                <w:rFonts w:ascii="Arial" w:hAnsi="Arial" w:eastAsia="Arial" w:cs="Arial"/>
                <w:noProof w:val="0"/>
                <w:sz w:val="22"/>
                <w:szCs w:val="22"/>
                <w:lang w:val="en-US"/>
              </w:rPr>
              <w:t>:  Explain</w:t>
            </w:r>
            <w:r w:rsidRPr="7FFB6232" w:rsidR="6F056D6A">
              <w:rPr>
                <w:rFonts w:ascii="Arial" w:hAnsi="Arial" w:eastAsia="Arial" w:cs="Arial"/>
                <w:noProof w:val="0"/>
                <w:sz w:val="22"/>
                <w:szCs w:val="22"/>
                <w:lang w:val="en-US"/>
              </w:rPr>
              <w:t xml:space="preserve"> how cultural patterns and economic decisions influence environments and the daily lives of people in both nearby and distant places.</w:t>
            </w:r>
          </w:p>
          <w:p w:rsidR="6F056D6A" w:rsidP="7FFB6232" w:rsidRDefault="6F056D6A" w14:paraId="11631DAA" w14:textId="73111A09">
            <w:pPr>
              <w:pStyle w:val="Normal"/>
              <w:rPr>
                <w:rFonts w:ascii="Arial" w:hAnsi="Arial" w:eastAsia="Arial" w:cs="Arial"/>
                <w:noProof w:val="0"/>
                <w:sz w:val="22"/>
                <w:szCs w:val="22"/>
                <w:lang w:val="en-US"/>
              </w:rPr>
            </w:pPr>
            <w:r w:rsidRPr="7FFB6232" w:rsidR="6F056D6A">
              <w:rPr>
                <w:rFonts w:ascii="Arial" w:hAnsi="Arial" w:eastAsia="Arial" w:cs="Arial"/>
                <w:noProof w:val="0"/>
                <w:sz w:val="22"/>
                <w:szCs w:val="22"/>
                <w:lang w:val="en-US"/>
              </w:rPr>
              <w:t>D</w:t>
            </w:r>
            <w:r w:rsidRPr="7FFB6232" w:rsidR="6F056D6A">
              <w:rPr>
                <w:rFonts w:ascii="Arial" w:hAnsi="Arial" w:eastAsia="Arial" w:cs="Arial"/>
                <w:noProof w:val="0"/>
                <w:sz w:val="22"/>
                <w:szCs w:val="22"/>
                <w:lang w:val="en-US"/>
              </w:rPr>
              <w:t>2.His</w:t>
            </w:r>
            <w:r w:rsidRPr="7FFB6232" w:rsidR="6F056D6A">
              <w:rPr>
                <w:rFonts w:ascii="Arial" w:hAnsi="Arial" w:eastAsia="Arial" w:cs="Arial"/>
                <w:noProof w:val="0"/>
                <w:sz w:val="22"/>
                <w:szCs w:val="22"/>
                <w:lang w:val="en-US"/>
              </w:rPr>
              <w:t>.2.6-8. Classify series of historical events and developments as examples of change and/or continuity.</w:t>
            </w:r>
          </w:p>
        </w:tc>
      </w:tr>
      <w:tr w:rsidR="7FFB6232" w:rsidTr="7FFB6232" w14:paraId="72544D6A">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6F056D6A" w:rsidP="7FFB6232" w:rsidRDefault="6F056D6A" w14:paraId="7D7EA58D" w14:textId="48059311">
            <w:pPr>
              <w:pStyle w:val="Normal"/>
              <w:rPr>
                <w:rFonts w:ascii="Arial" w:hAnsi="Arial" w:eastAsia="Arial" w:cs="Arial"/>
                <w:noProof w:val="0"/>
                <w:sz w:val="22"/>
                <w:szCs w:val="22"/>
                <w:lang w:val="en-US"/>
              </w:rPr>
            </w:pPr>
            <w:r w:rsidRPr="7FFB6232" w:rsidR="6F056D6A">
              <w:rPr>
                <w:rFonts w:ascii="Arial" w:hAnsi="Arial" w:eastAsia="Arial" w:cs="Arial"/>
                <w:noProof w:val="0"/>
                <w:sz w:val="22"/>
                <w:szCs w:val="22"/>
                <w:lang w:val="en-US"/>
              </w:rPr>
              <w:t>Learning Target:  For this next week or so, you will be learning about a specific group of indigenous people called the Maya, who live in Mesoamerica. Mesoamerica stretches from the southern part of Mexico down into parts of Central America. The Maya have had to find a balance between keeping their traditions and adapting to new ways of life.</w:t>
            </w:r>
          </w:p>
        </w:tc>
      </w:tr>
      <w:tr w:rsidR="7FFB6232" w:rsidTr="7FFB6232" w14:paraId="65E177AD">
        <w:trPr>
          <w:trHeight w:val="300"/>
        </w:trPr>
        <w:tc>
          <w:tcPr>
            <w:tcW w:w="1680" w:type="dxa"/>
            <w:tcBorders>
              <w:top w:val="single" w:sz="6"/>
              <w:left w:val="single" w:sz="6"/>
              <w:bottom w:val="single" w:sz="6"/>
              <w:right w:val="single" w:sz="6"/>
            </w:tcBorders>
            <w:tcMar>
              <w:left w:w="90" w:type="dxa"/>
              <w:right w:w="90" w:type="dxa"/>
            </w:tcMar>
            <w:vAlign w:val="center"/>
          </w:tcPr>
          <w:p w:rsidR="7FFB6232" w:rsidP="7FFB6232" w:rsidRDefault="7FFB6232" w14:paraId="70755172" w14:textId="600BCEEB">
            <w:pPr>
              <w:jc w:val="center"/>
              <w:rPr>
                <w:rFonts w:ascii="Arial" w:hAnsi="Arial" w:eastAsia="Arial" w:cs="Arial"/>
                <w:b w:val="0"/>
                <w:bCs w:val="0"/>
                <w:i w:val="0"/>
                <w:iCs w:val="0"/>
                <w:sz w:val="22"/>
                <w:szCs w:val="22"/>
              </w:rPr>
            </w:pPr>
            <w:r w:rsidRPr="7FFB6232" w:rsidR="7FFB6232">
              <w:rPr>
                <w:rFonts w:ascii="Arial" w:hAnsi="Arial" w:eastAsia="Arial" w:cs="Arial"/>
                <w:b w:val="0"/>
                <w:bCs w:val="0"/>
                <w:i w:val="0"/>
                <w:iCs w:val="0"/>
                <w:sz w:val="22"/>
                <w:szCs w:val="22"/>
                <w:lang w:val="en-US"/>
              </w:rPr>
              <w:t>Monday</w:t>
            </w:r>
          </w:p>
          <w:p w:rsidR="7FFB6232" w:rsidP="7FFB6232" w:rsidRDefault="7FFB6232" w14:paraId="445C8D76" w14:textId="49ADE44F">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7FFB6232" w:rsidR="7FFB6232">
              <w:rPr>
                <w:rFonts w:ascii="Arial" w:hAnsi="Arial" w:eastAsia="Arial" w:cs="Arial"/>
                <w:b w:val="0"/>
                <w:bCs w:val="0"/>
                <w:i w:val="0"/>
                <w:iCs w:val="0"/>
                <w:sz w:val="22"/>
                <w:szCs w:val="22"/>
                <w:lang w:val="en-US"/>
              </w:rPr>
              <w:t>4/</w:t>
            </w:r>
            <w:r w:rsidRPr="7FFB6232" w:rsidR="55334441">
              <w:rPr>
                <w:rFonts w:ascii="Arial" w:hAnsi="Arial" w:eastAsia="Arial" w:cs="Arial"/>
                <w:b w:val="0"/>
                <w:bCs w:val="0"/>
                <w:i w:val="0"/>
                <w:iCs w:val="0"/>
                <w:sz w:val="22"/>
                <w:szCs w:val="22"/>
                <w:lang w:val="en-US"/>
              </w:rPr>
              <w:t>21</w:t>
            </w:r>
          </w:p>
        </w:tc>
        <w:tc>
          <w:tcPr>
            <w:tcW w:w="8822" w:type="dxa"/>
            <w:tcBorders>
              <w:top w:val="single" w:sz="6"/>
              <w:left w:val="single" w:sz="6"/>
              <w:bottom w:val="single" w:sz="6"/>
              <w:right w:val="single" w:sz="6"/>
            </w:tcBorders>
            <w:tcMar>
              <w:left w:w="90" w:type="dxa"/>
              <w:right w:w="90" w:type="dxa"/>
            </w:tcMar>
            <w:vAlign w:val="center"/>
          </w:tcPr>
          <w:p w:rsidR="7FFB6232" w:rsidP="7FFB6232" w:rsidRDefault="7FFB6232" w14:paraId="737BD433" w14:textId="419176A0">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Bell Ringer: In class</w:t>
            </w:r>
          </w:p>
          <w:p w:rsidR="7FFB6232" w:rsidP="7FFB6232" w:rsidRDefault="7FFB6232" w14:paraId="76285560" w14:textId="2DF94E81">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Review: Finish any missing work.</w:t>
            </w:r>
          </w:p>
          <w:p w:rsidR="7FFB6232" w:rsidP="7FFB6232" w:rsidRDefault="7FFB6232" w14:paraId="7E411A2C" w14:textId="3612D980">
            <w:pPr>
              <w:pStyle w:val="ListParagraph"/>
              <w:numPr>
                <w:ilvl w:val="0"/>
                <w:numId w:val="2"/>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4"/>
                <w:szCs w:val="24"/>
                <w:lang w:val="en-US"/>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FFB6232" w:rsidR="37A64F6E">
              <w:rPr>
                <w:rFonts w:ascii="Arial" w:hAnsi="Arial" w:eastAsia="Arial" w:cs="Arial"/>
                <w:b w:val="0"/>
                <w:bCs w:val="0"/>
                <w:i w:val="0"/>
                <w:iCs w:val="0"/>
                <w:caps w:val="0"/>
                <w:smallCaps w:val="0"/>
                <w:color w:val="000000" w:themeColor="text1" w:themeTint="FF" w:themeShade="FF"/>
                <w:sz w:val="22"/>
                <w:szCs w:val="22"/>
                <w:lang w:val="en-US"/>
              </w:rPr>
              <w:t xml:space="preserve">Read </w:t>
            </w:r>
            <w:r w:rsidRPr="7FFB6232" w:rsidR="37A64F6E">
              <w:rPr>
                <w:rFonts w:ascii="Arial" w:hAnsi="Arial" w:eastAsia="Arial" w:cs="Arial"/>
                <w:b w:val="0"/>
                <w:bCs w:val="0"/>
                <w:i w:val="0"/>
                <w:iCs w:val="0"/>
                <w:caps w:val="0"/>
                <w:smallCaps w:val="0"/>
                <w:color w:val="000000" w:themeColor="text1" w:themeTint="FF" w:themeShade="FF"/>
                <w:sz w:val="22"/>
                <w:szCs w:val="22"/>
                <w:lang w:val="en-US"/>
              </w:rPr>
              <w:t>the Lesson</w:t>
            </w:r>
            <w:r w:rsidRPr="7FFB6232" w:rsidR="37A64F6E">
              <w:rPr>
                <w:rFonts w:ascii="Arial" w:hAnsi="Arial" w:eastAsia="Arial" w:cs="Arial"/>
                <w:b w:val="0"/>
                <w:bCs w:val="0"/>
                <w:i w:val="0"/>
                <w:iCs w:val="0"/>
                <w:caps w:val="0"/>
                <w:smallCaps w:val="0"/>
                <w:color w:val="000000" w:themeColor="text1" w:themeTint="FF" w:themeShade="FF"/>
                <w:sz w:val="22"/>
                <w:szCs w:val="22"/>
                <w:lang w:val="en-US"/>
              </w:rPr>
              <w:t xml:space="preserve"> 10 Introduction and Lesson 10, Section 1.  Complete definitions and sentences in TCI online. Follow instructions in Teams for details on how to do them.</w:t>
            </w:r>
          </w:p>
        </w:tc>
      </w:tr>
      <w:tr w:rsidR="7FFB6232" w:rsidTr="7FFB6232" w14:paraId="34F70094">
        <w:trPr>
          <w:trHeight w:val="300"/>
        </w:trPr>
        <w:tc>
          <w:tcPr>
            <w:tcW w:w="1680" w:type="dxa"/>
            <w:tcBorders>
              <w:top w:val="single" w:sz="6"/>
              <w:left w:val="single" w:sz="6"/>
              <w:bottom w:val="single" w:sz="6"/>
              <w:right w:val="single" w:sz="6"/>
            </w:tcBorders>
            <w:tcMar>
              <w:left w:w="90" w:type="dxa"/>
              <w:right w:w="90" w:type="dxa"/>
            </w:tcMar>
            <w:vAlign w:val="center"/>
          </w:tcPr>
          <w:p w:rsidR="7FFB6232" w:rsidP="7FFB6232" w:rsidRDefault="7FFB6232" w14:paraId="135D464A" w14:textId="1B2DB683">
            <w:pPr>
              <w:jc w:val="center"/>
              <w:rPr>
                <w:rFonts w:ascii="Arial" w:hAnsi="Arial" w:eastAsia="Arial" w:cs="Arial"/>
                <w:b w:val="0"/>
                <w:bCs w:val="0"/>
                <w:i w:val="0"/>
                <w:iCs w:val="0"/>
                <w:sz w:val="22"/>
                <w:szCs w:val="22"/>
              </w:rPr>
            </w:pPr>
            <w:r w:rsidRPr="7FFB6232" w:rsidR="7FFB6232">
              <w:rPr>
                <w:rFonts w:ascii="Arial" w:hAnsi="Arial" w:eastAsia="Arial" w:cs="Arial"/>
                <w:b w:val="0"/>
                <w:bCs w:val="0"/>
                <w:i w:val="0"/>
                <w:iCs w:val="0"/>
                <w:sz w:val="22"/>
                <w:szCs w:val="22"/>
                <w:lang w:val="en-US"/>
              </w:rPr>
              <w:t>Tuesday</w:t>
            </w:r>
          </w:p>
          <w:p w:rsidR="7FFB6232" w:rsidP="7FFB6232" w:rsidRDefault="7FFB6232" w14:paraId="6FDB15BE" w14:textId="59BA0B49">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7FFB6232" w:rsidR="7FFB6232">
              <w:rPr>
                <w:rFonts w:ascii="Arial" w:hAnsi="Arial" w:eastAsia="Arial" w:cs="Arial"/>
                <w:b w:val="0"/>
                <w:bCs w:val="0"/>
                <w:i w:val="0"/>
                <w:iCs w:val="0"/>
                <w:sz w:val="22"/>
                <w:szCs w:val="22"/>
                <w:lang w:val="en-US"/>
              </w:rPr>
              <w:t>4/</w:t>
            </w:r>
            <w:r w:rsidRPr="7FFB6232" w:rsidR="37E2BE3A">
              <w:rPr>
                <w:rFonts w:ascii="Arial" w:hAnsi="Arial" w:eastAsia="Arial" w:cs="Arial"/>
                <w:b w:val="0"/>
                <w:bCs w:val="0"/>
                <w:i w:val="0"/>
                <w:iCs w:val="0"/>
                <w:sz w:val="22"/>
                <w:szCs w:val="22"/>
                <w:lang w:val="en-US"/>
              </w:rPr>
              <w:t>22</w:t>
            </w:r>
          </w:p>
          <w:p w:rsidR="7FFB6232" w:rsidP="7FFB6232" w:rsidRDefault="7FFB6232" w14:paraId="78669942" w14:textId="597C2DFC">
            <w:pPr>
              <w:spacing w:before="0" w:beforeAutospacing="off" w:after="0" w:afterAutospacing="off" w:line="259" w:lineRule="auto"/>
              <w:ind w:left="0" w:right="0"/>
              <w:jc w:val="center"/>
              <w:rPr>
                <w:rFonts w:ascii="Arial" w:hAnsi="Arial" w:eastAsia="Arial" w:cs="Arial"/>
                <w:b w:val="0"/>
                <w:bCs w:val="0"/>
                <w:i w:val="0"/>
                <w:iCs w:val="0"/>
                <w:sz w:val="22"/>
                <w:szCs w:val="22"/>
              </w:rPr>
            </w:pPr>
          </w:p>
        </w:tc>
        <w:tc>
          <w:tcPr>
            <w:tcW w:w="8822" w:type="dxa"/>
            <w:tcBorders>
              <w:top w:val="single" w:sz="6"/>
              <w:left w:val="single" w:sz="6"/>
              <w:bottom w:val="single" w:sz="6"/>
              <w:right w:val="single" w:sz="6"/>
            </w:tcBorders>
            <w:tcMar>
              <w:left w:w="90" w:type="dxa"/>
              <w:right w:w="90" w:type="dxa"/>
            </w:tcMar>
            <w:vAlign w:val="center"/>
          </w:tcPr>
          <w:p w:rsidR="7FFB6232" w:rsidP="7FFB6232" w:rsidRDefault="7FFB6232" w14:paraId="471EE5B1" w14:textId="29F1A8C9">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Bell Ringer: In class</w:t>
            </w:r>
          </w:p>
          <w:p w:rsidR="7FFB6232" w:rsidP="7FFB6232" w:rsidRDefault="7FFB6232" w14:paraId="29E5273C" w14:textId="0E6E0C1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FFB6232" w:rsidP="7FFB6232" w:rsidRDefault="7FFB6232" w14:paraId="5B660B64" w14:textId="3419D2CE">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FFB6232" w:rsidR="1E333D6E">
              <w:rPr>
                <w:rFonts w:ascii="Arial" w:hAnsi="Arial" w:eastAsia="Arial" w:cs="Arial"/>
                <w:b w:val="0"/>
                <w:bCs w:val="0"/>
                <w:i w:val="0"/>
                <w:iCs w:val="0"/>
                <w:caps w:val="0"/>
                <w:smallCaps w:val="0"/>
                <w:color w:val="000000" w:themeColor="text1" w:themeTint="FF" w:themeShade="FF"/>
                <w:sz w:val="22"/>
                <w:szCs w:val="22"/>
                <w:lang w:val="en-US"/>
              </w:rPr>
              <w:t xml:space="preserve">Read Lesson 10, Sections 2-6 and write down at least two examples of how the Maya have </w:t>
            </w:r>
            <w:r w:rsidRPr="7FFB6232" w:rsidR="1E333D6E">
              <w:rPr>
                <w:rFonts w:ascii="Arial" w:hAnsi="Arial" w:eastAsia="Arial" w:cs="Arial"/>
                <w:b w:val="0"/>
                <w:bCs w:val="0"/>
                <w:i w:val="0"/>
                <w:iCs w:val="0"/>
                <w:caps w:val="0"/>
                <w:smallCaps w:val="0"/>
                <w:color w:val="000000" w:themeColor="text1" w:themeTint="FF" w:themeShade="FF"/>
                <w:sz w:val="22"/>
                <w:szCs w:val="22"/>
                <w:lang w:val="en-US"/>
              </w:rPr>
              <w:t>maintained</w:t>
            </w:r>
            <w:r w:rsidRPr="7FFB6232" w:rsidR="1E333D6E">
              <w:rPr>
                <w:rFonts w:ascii="Arial" w:hAnsi="Arial" w:eastAsia="Arial" w:cs="Arial"/>
                <w:b w:val="0"/>
                <w:bCs w:val="0"/>
                <w:i w:val="0"/>
                <w:iCs w:val="0"/>
                <w:caps w:val="0"/>
                <w:smallCaps w:val="0"/>
                <w:color w:val="000000" w:themeColor="text1" w:themeTint="FF" w:themeShade="FF"/>
                <w:sz w:val="22"/>
                <w:szCs w:val="22"/>
                <w:lang w:val="en-US"/>
              </w:rPr>
              <w:t xml:space="preserve"> their culture while adapting to modern life in the five topic areas of this chapter.  If you are in class, it will be on paper</w:t>
            </w:r>
            <w:r w:rsidRPr="7FFB6232" w:rsidR="14F8AAAB">
              <w:rPr>
                <w:rFonts w:ascii="Arial" w:hAnsi="Arial" w:eastAsia="Arial" w:cs="Arial"/>
                <w:b w:val="0"/>
                <w:bCs w:val="0"/>
                <w:i w:val="0"/>
                <w:iCs w:val="0"/>
                <w:caps w:val="0"/>
                <w:smallCaps w:val="0"/>
                <w:color w:val="000000" w:themeColor="text1" w:themeTint="FF" w:themeShade="FF"/>
                <w:sz w:val="22"/>
                <w:szCs w:val="22"/>
                <w:lang w:val="en-US"/>
              </w:rPr>
              <w:t>; if you are at home, you can do it in TCI online in the homework area for each section.</w:t>
            </w:r>
          </w:p>
        </w:tc>
      </w:tr>
      <w:tr w:rsidR="7FFB6232" w:rsidTr="7FFB6232" w14:paraId="34AE28BA">
        <w:trPr>
          <w:trHeight w:val="300"/>
        </w:trPr>
        <w:tc>
          <w:tcPr>
            <w:tcW w:w="1680" w:type="dxa"/>
            <w:tcBorders>
              <w:top w:val="single" w:sz="6"/>
              <w:left w:val="single" w:sz="6"/>
              <w:bottom w:val="single" w:sz="6"/>
              <w:right w:val="single" w:sz="6"/>
            </w:tcBorders>
            <w:tcMar>
              <w:left w:w="90" w:type="dxa"/>
              <w:right w:w="90" w:type="dxa"/>
            </w:tcMar>
            <w:vAlign w:val="center"/>
          </w:tcPr>
          <w:p w:rsidR="7FFB6232" w:rsidP="7FFB6232" w:rsidRDefault="7FFB6232" w14:paraId="4AE486D7" w14:textId="5B1CA3A6">
            <w:pPr>
              <w:jc w:val="center"/>
              <w:rPr>
                <w:rFonts w:ascii="Arial" w:hAnsi="Arial" w:eastAsia="Arial" w:cs="Arial"/>
                <w:b w:val="0"/>
                <w:bCs w:val="0"/>
                <w:i w:val="0"/>
                <w:iCs w:val="0"/>
                <w:sz w:val="22"/>
                <w:szCs w:val="22"/>
              </w:rPr>
            </w:pPr>
            <w:r w:rsidRPr="7FFB6232" w:rsidR="7FFB6232">
              <w:rPr>
                <w:rFonts w:ascii="Arial" w:hAnsi="Arial" w:eastAsia="Arial" w:cs="Arial"/>
                <w:b w:val="0"/>
                <w:bCs w:val="0"/>
                <w:i w:val="0"/>
                <w:iCs w:val="0"/>
                <w:sz w:val="22"/>
                <w:szCs w:val="22"/>
                <w:lang w:val="en-US"/>
              </w:rPr>
              <w:t>Wednesday</w:t>
            </w:r>
          </w:p>
          <w:p w:rsidR="7FFB6232" w:rsidP="7FFB6232" w:rsidRDefault="7FFB6232" w14:paraId="1EE55A5F" w14:textId="72E6040D">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sz w:val="22"/>
                <w:szCs w:val="22"/>
                <w:lang w:val="en-US"/>
              </w:rPr>
            </w:pPr>
            <w:r w:rsidRPr="7FFB6232" w:rsidR="7FFB6232">
              <w:rPr>
                <w:rFonts w:ascii="Arial" w:hAnsi="Arial" w:eastAsia="Arial" w:cs="Arial"/>
                <w:b w:val="0"/>
                <w:bCs w:val="0"/>
                <w:i w:val="0"/>
                <w:iCs w:val="0"/>
                <w:sz w:val="22"/>
                <w:szCs w:val="22"/>
                <w:lang w:val="en-US"/>
              </w:rPr>
              <w:t>4/</w:t>
            </w:r>
            <w:r w:rsidRPr="7FFB6232" w:rsidR="56CAFE24">
              <w:rPr>
                <w:rFonts w:ascii="Arial" w:hAnsi="Arial" w:eastAsia="Arial" w:cs="Arial"/>
                <w:b w:val="0"/>
                <w:bCs w:val="0"/>
                <w:i w:val="0"/>
                <w:iCs w:val="0"/>
                <w:sz w:val="22"/>
                <w:szCs w:val="22"/>
                <w:lang w:val="en-US"/>
              </w:rPr>
              <w:t>23</w:t>
            </w:r>
          </w:p>
        </w:tc>
        <w:tc>
          <w:tcPr>
            <w:tcW w:w="8822" w:type="dxa"/>
            <w:tcBorders>
              <w:top w:val="single" w:sz="6"/>
              <w:left w:val="single" w:sz="6"/>
              <w:bottom w:val="single" w:sz="6"/>
              <w:right w:val="single" w:sz="6"/>
            </w:tcBorders>
            <w:tcMar>
              <w:left w:w="90" w:type="dxa"/>
              <w:right w:w="90" w:type="dxa"/>
            </w:tcMar>
            <w:vAlign w:val="center"/>
          </w:tcPr>
          <w:p w:rsidR="7FFB6232" w:rsidP="7FFB6232" w:rsidRDefault="7FFB6232" w14:paraId="7272BFFD" w14:textId="6032265D">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 xml:space="preserve">Bell Ringer: In class, complete the </w:t>
            </w:r>
            <w:r w:rsidRPr="7FFB6232" w:rsidR="1749670C">
              <w:rPr>
                <w:rFonts w:ascii="Arial" w:hAnsi="Arial" w:eastAsia="Arial" w:cs="Arial"/>
                <w:b w:val="0"/>
                <w:bCs w:val="0"/>
                <w:i w:val="0"/>
                <w:iCs w:val="0"/>
                <w:caps w:val="0"/>
                <w:smallCaps w:val="0"/>
                <w:color w:val="000000" w:themeColor="text1" w:themeTint="FF" w:themeShade="FF"/>
                <w:sz w:val="22"/>
                <w:szCs w:val="22"/>
                <w:lang w:val="en-US"/>
              </w:rPr>
              <w:t>Good News Response Form in Teams.</w:t>
            </w:r>
          </w:p>
          <w:p w:rsidR="7FFB6232" w:rsidP="7FFB6232" w:rsidRDefault="7FFB6232" w14:paraId="4966B7DC" w14:textId="19A5D94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FFB6232" w:rsidP="7FFB6232" w:rsidRDefault="7FFB6232" w14:paraId="000C2E79" w14:textId="7BC269B5">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FFB6232" w:rsidR="2EDFBDB7">
              <w:rPr>
                <w:rFonts w:ascii="Arial" w:hAnsi="Arial" w:eastAsia="Arial" w:cs="Arial"/>
                <w:b w:val="0"/>
                <w:bCs w:val="0"/>
                <w:i w:val="0"/>
                <w:iCs w:val="0"/>
                <w:caps w:val="0"/>
                <w:smallCaps w:val="0"/>
                <w:color w:val="000000" w:themeColor="text1" w:themeTint="FF" w:themeShade="FF"/>
                <w:sz w:val="22"/>
                <w:szCs w:val="22"/>
                <w:lang w:val="en-US"/>
              </w:rPr>
              <w:t>Read Lesson 10, Sections 2-6 and write down at least two examples of how the Maya have maintained their culture while adapting to modern life in the five topic areas of this chapter.  If you are in class, it will be on paper; if you are at home, you can do it in TCI online in the homework area for each section.</w:t>
            </w:r>
          </w:p>
        </w:tc>
      </w:tr>
      <w:tr w:rsidR="7FFB6232" w:rsidTr="7FFB6232" w14:paraId="7E6FB3D8">
        <w:trPr>
          <w:trHeight w:val="300"/>
        </w:trPr>
        <w:tc>
          <w:tcPr>
            <w:tcW w:w="1680" w:type="dxa"/>
            <w:tcBorders>
              <w:top w:val="single" w:sz="6"/>
              <w:left w:val="single" w:sz="6"/>
              <w:bottom w:val="single" w:sz="6"/>
              <w:right w:val="single" w:sz="6"/>
            </w:tcBorders>
            <w:tcMar>
              <w:left w:w="90" w:type="dxa"/>
              <w:right w:w="90" w:type="dxa"/>
            </w:tcMar>
            <w:vAlign w:val="center"/>
          </w:tcPr>
          <w:p w:rsidR="7FFB6232" w:rsidP="7FFB6232" w:rsidRDefault="7FFB6232" w14:paraId="7310B959" w14:textId="5F4A7879">
            <w:pPr>
              <w:jc w:val="center"/>
              <w:rPr>
                <w:rFonts w:ascii="Arial" w:hAnsi="Arial" w:eastAsia="Arial" w:cs="Arial"/>
                <w:b w:val="0"/>
                <w:bCs w:val="0"/>
                <w:i w:val="0"/>
                <w:iCs w:val="0"/>
                <w:color w:val="000000" w:themeColor="text1" w:themeTint="FF" w:themeShade="FF"/>
                <w:sz w:val="22"/>
                <w:szCs w:val="22"/>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Thursday</w:t>
            </w:r>
          </w:p>
          <w:p w:rsidR="7FFB6232" w:rsidP="7FFB6232" w:rsidRDefault="7FFB6232" w14:paraId="3834B8C8" w14:textId="1D39378D">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4/</w:t>
            </w:r>
            <w:r w:rsidRPr="7FFB6232" w:rsidR="7975165F">
              <w:rPr>
                <w:rFonts w:ascii="Arial" w:hAnsi="Arial" w:eastAsia="Arial" w:cs="Arial"/>
                <w:b w:val="0"/>
                <w:bCs w:val="0"/>
                <w:i w:val="0"/>
                <w:iCs w:val="0"/>
                <w:caps w:val="0"/>
                <w:smallCaps w:val="0"/>
                <w:color w:val="000000" w:themeColor="text1" w:themeTint="FF" w:themeShade="FF"/>
                <w:sz w:val="22"/>
                <w:szCs w:val="22"/>
                <w:lang w:val="en-US"/>
              </w:rPr>
              <w:t>24</w:t>
            </w:r>
          </w:p>
        </w:tc>
        <w:tc>
          <w:tcPr>
            <w:tcW w:w="8822" w:type="dxa"/>
            <w:tcBorders>
              <w:top w:val="single" w:sz="6"/>
              <w:left w:val="single" w:sz="6"/>
              <w:bottom w:val="single" w:sz="6"/>
              <w:right w:val="single" w:sz="6"/>
            </w:tcBorders>
            <w:tcMar>
              <w:left w:w="90" w:type="dxa"/>
              <w:right w:w="90" w:type="dxa"/>
            </w:tcMar>
            <w:vAlign w:val="center"/>
          </w:tcPr>
          <w:p w:rsidR="7FFB6232" w:rsidP="7FFB6232" w:rsidRDefault="7FFB6232" w14:paraId="4B4DA855" w14:textId="2EB3C711">
            <w:pPr>
              <w:pStyle w:val="ListParagraph"/>
              <w:numPr>
                <w:ilvl w:val="0"/>
                <w:numId w:val="3"/>
              </w:numPr>
              <w:rPr>
                <w:rFonts w:ascii="Arial" w:hAnsi="Arial" w:eastAsia="Arial" w:cs="Arial"/>
                <w:b w:val="0"/>
                <w:bCs w:val="0"/>
                <w:i w:val="0"/>
                <w:iCs w:val="0"/>
                <w:color w:val="000000" w:themeColor="text1" w:themeTint="FF" w:themeShade="FF"/>
                <w:sz w:val="22"/>
                <w:szCs w:val="22"/>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Bell Ringer: In class</w:t>
            </w:r>
          </w:p>
          <w:p w:rsidR="7FFB6232" w:rsidP="7FFB6232" w:rsidRDefault="7FFB6232" w14:paraId="1ED77A2B" w14:textId="6D302F37">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FFB6232" w:rsidP="7FFB6232" w:rsidRDefault="7FFB6232" w14:paraId="794F938F" w14:textId="6F7A5041">
            <w:pPr>
              <w:pStyle w:val="ListParagraph"/>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Classwork:</w:t>
            </w:r>
            <w:r w:rsidRPr="7FFB6232" w:rsidR="787E7E2B">
              <w:rPr>
                <w:rFonts w:ascii="Arial" w:hAnsi="Arial" w:eastAsia="Arial" w:cs="Arial"/>
                <w:b w:val="0"/>
                <w:bCs w:val="0"/>
                <w:i w:val="0"/>
                <w:iCs w:val="0"/>
                <w:caps w:val="0"/>
                <w:smallCaps w:val="0"/>
                <w:color w:val="000000" w:themeColor="text1" w:themeTint="FF" w:themeShade="FF"/>
                <w:sz w:val="22"/>
                <w:szCs w:val="22"/>
                <w:lang w:val="en-US"/>
              </w:rPr>
              <w:t xml:space="preserve"> Complete the notes for Lesson 10, Sections 2-6 and write down at least two examples of how the Maya have maintained their culture while adapting to modern life in the five topic areas of this chapter.  If you are in class, it will be on paper; if you are at home, you can do it in TCI online in the homework area for each section.</w:t>
            </w:r>
          </w:p>
          <w:p w:rsidR="7FFB6232" w:rsidP="7FFB6232" w:rsidRDefault="7FFB6232" w14:paraId="10D62B43" w14:textId="1039B07F">
            <w:pPr>
              <w:spacing w:after="0" w:line="240" w:lineRule="auto"/>
              <w:ind w:left="720"/>
              <w:rPr>
                <w:rFonts w:ascii="Arial" w:hAnsi="Arial" w:eastAsia="Arial" w:cs="Arial"/>
                <w:b w:val="0"/>
                <w:bCs w:val="0"/>
                <w:i w:val="0"/>
                <w:iCs w:val="0"/>
                <w:color w:val="000000" w:themeColor="text1" w:themeTint="FF" w:themeShade="FF"/>
                <w:sz w:val="22"/>
                <w:szCs w:val="22"/>
              </w:rPr>
            </w:pPr>
          </w:p>
        </w:tc>
      </w:tr>
      <w:tr w:rsidR="7FFB6232" w:rsidTr="7FFB6232" w14:paraId="3635DCD1">
        <w:trPr>
          <w:trHeight w:val="300"/>
        </w:trPr>
        <w:tc>
          <w:tcPr>
            <w:tcW w:w="1680" w:type="dxa"/>
            <w:tcBorders>
              <w:top w:val="single" w:sz="6"/>
              <w:left w:val="single" w:sz="6"/>
              <w:bottom w:val="single" w:sz="6"/>
              <w:right w:val="single" w:sz="6"/>
            </w:tcBorders>
            <w:tcMar>
              <w:left w:w="90" w:type="dxa"/>
              <w:right w:w="90" w:type="dxa"/>
            </w:tcMar>
            <w:vAlign w:val="center"/>
          </w:tcPr>
          <w:p w:rsidR="7FFB6232" w:rsidP="7FFB6232" w:rsidRDefault="7FFB6232" w14:paraId="7C5CF909" w14:textId="269A2BAC">
            <w:pPr>
              <w:jc w:val="center"/>
              <w:rPr>
                <w:rFonts w:ascii="Arial" w:hAnsi="Arial" w:eastAsia="Arial" w:cs="Arial"/>
                <w:b w:val="0"/>
                <w:bCs w:val="0"/>
                <w:i w:val="0"/>
                <w:iCs w:val="0"/>
                <w:color w:val="000000" w:themeColor="text1" w:themeTint="FF" w:themeShade="FF"/>
                <w:sz w:val="22"/>
                <w:szCs w:val="22"/>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Friday</w:t>
            </w:r>
          </w:p>
          <w:p w:rsidR="7FFB6232" w:rsidP="7FFB6232" w:rsidRDefault="7FFB6232" w14:paraId="2144FCFB" w14:textId="7CC81538">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color w:val="000000" w:themeColor="text1" w:themeTint="FF" w:themeShade="FF"/>
                <w:sz w:val="22"/>
                <w:szCs w:val="22"/>
                <w:lang w:val="en-US"/>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4/</w:t>
            </w:r>
            <w:r w:rsidRPr="7FFB6232" w:rsidR="7C8D8013">
              <w:rPr>
                <w:rFonts w:ascii="Arial" w:hAnsi="Arial" w:eastAsia="Arial" w:cs="Arial"/>
                <w:b w:val="0"/>
                <w:bCs w:val="0"/>
                <w:i w:val="0"/>
                <w:iCs w:val="0"/>
                <w:caps w:val="0"/>
                <w:smallCaps w:val="0"/>
                <w:color w:val="000000" w:themeColor="text1" w:themeTint="FF" w:themeShade="FF"/>
                <w:sz w:val="22"/>
                <w:szCs w:val="22"/>
                <w:lang w:val="en-US"/>
              </w:rPr>
              <w:t>25</w:t>
            </w:r>
          </w:p>
        </w:tc>
        <w:tc>
          <w:tcPr>
            <w:tcW w:w="8822" w:type="dxa"/>
            <w:tcBorders>
              <w:top w:val="single" w:sz="6"/>
              <w:left w:val="single" w:sz="6"/>
              <w:bottom w:val="single" w:sz="6"/>
              <w:right w:val="single" w:sz="6"/>
            </w:tcBorders>
            <w:tcMar>
              <w:left w:w="90" w:type="dxa"/>
              <w:right w:w="90" w:type="dxa"/>
            </w:tcMar>
            <w:vAlign w:val="center"/>
          </w:tcPr>
          <w:p w:rsidR="7FFB6232" w:rsidP="7FFB6232" w:rsidRDefault="7FFB6232" w14:paraId="4AA94B64" w14:textId="7D4C51EE">
            <w:pPr>
              <w:pStyle w:val="ListParagraph"/>
              <w:numPr>
                <w:ilvl w:val="0"/>
                <w:numId w:val="3"/>
              </w:numPr>
              <w:rPr>
                <w:rFonts w:ascii="Arial" w:hAnsi="Arial" w:eastAsia="Arial" w:cs="Arial"/>
                <w:b w:val="0"/>
                <w:bCs w:val="0"/>
                <w:i w:val="0"/>
                <w:iCs w:val="0"/>
                <w:color w:val="000000" w:themeColor="text1" w:themeTint="FF" w:themeShade="FF"/>
                <w:sz w:val="22"/>
                <w:szCs w:val="22"/>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Bell Ringer: In class</w:t>
            </w:r>
          </w:p>
          <w:p w:rsidR="7FFB6232" w:rsidP="7FFB6232" w:rsidRDefault="7FFB6232" w14:paraId="3571D02C" w14:textId="726AA921">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7FFB6232" w:rsidP="7FFB6232" w:rsidRDefault="7FFB6232" w14:paraId="24F81092" w14:textId="11AFF084">
            <w:pPr>
              <w:pStyle w:val="ListParagraph"/>
              <w:numPr>
                <w:ilvl w:val="0"/>
                <w:numId w:val="3"/>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7FFB6232" w:rsidR="7FFB6232">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7FFB6232" w:rsidR="23EBD640">
              <w:rPr>
                <w:rFonts w:ascii="Arial" w:hAnsi="Arial" w:eastAsia="Arial" w:cs="Arial"/>
                <w:b w:val="0"/>
                <w:bCs w:val="0"/>
                <w:i w:val="0"/>
                <w:iCs w:val="0"/>
                <w:caps w:val="0"/>
                <w:smallCaps w:val="0"/>
                <w:color w:val="000000" w:themeColor="text1" w:themeTint="FF" w:themeShade="FF"/>
                <w:sz w:val="22"/>
                <w:szCs w:val="22"/>
                <w:lang w:val="en-US"/>
              </w:rPr>
              <w:t>Complete the Lesson 10 Lesson Game Assessment.</w:t>
            </w:r>
          </w:p>
        </w:tc>
      </w:tr>
    </w:tbl>
    <w:p w:rsidR="70EE7B34" w:rsidP="7FFB6232" w:rsidRDefault="70EE7B34" w14:paraId="0295FA3D" w14:textId="180C6350">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70EE7B34" w:rsidP="7FFB6232" w:rsidRDefault="70EE7B34" w14:paraId="5C8AA6B8" w14:textId="722FAD96">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7FFB6232" w:rsidR="70EE7B3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NOTE</w:t>
      </w:r>
      <w:r w:rsidRPr="7FFB6232" w:rsidR="70EE7B3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All</w:t>
      </w:r>
      <w:r w:rsidRPr="7FFB6232" w:rsidR="70EE7B3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assignment details can be found in Teams daily. Previous weeks in the quarter can be found by scrolling down.</w:t>
      </w:r>
    </w:p>
    <w:tbl>
      <w:tblPr>
        <w:tblStyle w:val="TableNormal"/>
        <w:tblW w:w="0" w:type="auto"/>
        <w:tblBorders>
          <w:top w:val="single" w:sz="6"/>
          <w:left w:val="single" w:sz="6"/>
          <w:bottom w:val="single" w:sz="6"/>
          <w:right w:val="single" w:sz="6"/>
        </w:tblBorders>
        <w:tblLook w:val="04A0" w:firstRow="1" w:lastRow="0" w:firstColumn="1" w:lastColumn="0" w:noHBand="0" w:noVBand="1"/>
      </w:tblPr>
      <w:tblGrid>
        <w:gridCol w:w="1680"/>
        <w:gridCol w:w="8822"/>
      </w:tblGrid>
      <w:tr w:rsidR="4D3B71AF" w:rsidTr="56D634AA" w14:paraId="5A1E41B0">
        <w:trPr>
          <w:trHeight w:val="300"/>
        </w:trPr>
        <w:tc>
          <w:tcPr>
            <w:tcW w:w="1680" w:type="dxa"/>
            <w:tcBorders>
              <w:top w:val="single" w:sz="6"/>
              <w:left w:val="single" w:sz="6"/>
              <w:bottom w:val="single" w:sz="6"/>
              <w:right w:val="single" w:sz="6"/>
            </w:tcBorders>
            <w:shd w:val="clear" w:color="auto" w:fill="244061"/>
            <w:tcMar>
              <w:left w:w="90" w:type="dxa"/>
              <w:right w:w="90" w:type="dxa"/>
            </w:tcMar>
            <w:vAlign w:val="center"/>
          </w:tcPr>
          <w:p w:rsidR="4D3B71AF" w:rsidP="4D3B71AF" w:rsidRDefault="4D3B71AF" w14:paraId="59F2F2C2" w14:textId="05125F4A">
            <w:pPr>
              <w:pStyle w:val="Normal"/>
              <w:suppressLineNumbers w:val="0"/>
              <w:bidi w:val="0"/>
              <w:spacing w:before="0" w:beforeAutospacing="off" w:after="160" w:afterAutospacing="off" w:line="259" w:lineRule="auto"/>
              <w:ind w:left="0" w:right="0"/>
              <w:jc w:val="center"/>
              <w:rPr>
                <w:rFonts w:ascii="Arial" w:hAnsi="Arial" w:eastAsia="Arial" w:cs="Arial"/>
                <w:b w:val="0"/>
                <w:bCs w:val="0"/>
                <w:i w:val="0"/>
                <w:iCs w:val="0"/>
                <w:color w:val="FFFFFF" w:themeColor="background1" w:themeTint="FF" w:themeShade="FF"/>
                <w:sz w:val="32"/>
                <w:szCs w:val="32"/>
              </w:rPr>
            </w:pPr>
            <w:r w:rsidRPr="4D3B71AF" w:rsidR="4D3B71AF">
              <w:rPr>
                <w:rFonts w:ascii="Arial" w:hAnsi="Arial" w:eastAsia="Arial" w:cs="Arial"/>
                <w:b w:val="1"/>
                <w:bCs w:val="1"/>
                <w:i w:val="0"/>
                <w:iCs w:val="0"/>
                <w:color w:val="FFFFFF" w:themeColor="background1" w:themeTint="FF" w:themeShade="FF"/>
                <w:sz w:val="32"/>
                <w:szCs w:val="32"/>
                <w:lang w:val="en-US"/>
              </w:rPr>
              <w:t xml:space="preserve">  4-</w:t>
            </w:r>
            <w:r w:rsidRPr="4D3B71AF" w:rsidR="486F5808">
              <w:rPr>
                <w:rFonts w:ascii="Arial" w:hAnsi="Arial" w:eastAsia="Arial" w:cs="Arial"/>
                <w:b w:val="1"/>
                <w:bCs w:val="1"/>
                <w:i w:val="0"/>
                <w:iCs w:val="0"/>
                <w:color w:val="FFFFFF" w:themeColor="background1" w:themeTint="FF" w:themeShade="FF"/>
                <w:sz w:val="32"/>
                <w:szCs w:val="32"/>
                <w:lang w:val="en-US"/>
              </w:rPr>
              <w:t>14</w:t>
            </w:r>
            <w:r w:rsidRPr="4D3B71AF" w:rsidR="4D3B71AF">
              <w:rPr>
                <w:rFonts w:ascii="Arial" w:hAnsi="Arial" w:eastAsia="Arial" w:cs="Arial"/>
                <w:b w:val="1"/>
                <w:bCs w:val="1"/>
                <w:i w:val="0"/>
                <w:iCs w:val="0"/>
                <w:color w:val="FFFFFF" w:themeColor="background1" w:themeTint="FF" w:themeShade="FF"/>
                <w:sz w:val="32"/>
                <w:szCs w:val="32"/>
                <w:lang w:val="en-US"/>
              </w:rPr>
              <w:t xml:space="preserve"> to </w:t>
            </w:r>
          </w:p>
          <w:p w:rsidR="4D3B71AF" w:rsidP="4D3B71AF" w:rsidRDefault="4D3B71AF" w14:paraId="5EAF78B6" w14:textId="2A55FA1D">
            <w:pPr>
              <w:pStyle w:val="Normal"/>
              <w:suppressLineNumbers w:val="0"/>
              <w:bidi w:val="0"/>
              <w:spacing w:before="0" w:beforeAutospacing="off" w:after="160" w:afterAutospacing="off" w:line="259" w:lineRule="auto"/>
              <w:ind w:left="0" w:right="0"/>
              <w:jc w:val="center"/>
              <w:rPr>
                <w:rFonts w:ascii="Arial" w:hAnsi="Arial" w:eastAsia="Arial" w:cs="Arial"/>
                <w:b w:val="1"/>
                <w:bCs w:val="1"/>
                <w:i w:val="0"/>
                <w:iCs w:val="0"/>
                <w:color w:val="FFFFFF" w:themeColor="background1" w:themeTint="FF" w:themeShade="FF"/>
                <w:sz w:val="32"/>
                <w:szCs w:val="32"/>
                <w:lang w:val="en-US"/>
              </w:rPr>
            </w:pPr>
            <w:r w:rsidRPr="4D3B71AF" w:rsidR="4D3B71AF">
              <w:rPr>
                <w:rFonts w:ascii="Arial" w:hAnsi="Arial" w:eastAsia="Arial" w:cs="Arial"/>
                <w:b w:val="1"/>
                <w:bCs w:val="1"/>
                <w:i w:val="0"/>
                <w:iCs w:val="0"/>
                <w:color w:val="FFFFFF" w:themeColor="background1" w:themeTint="FF" w:themeShade="FF"/>
                <w:sz w:val="32"/>
                <w:szCs w:val="32"/>
                <w:lang w:val="en-US"/>
              </w:rPr>
              <w:t>4-1</w:t>
            </w:r>
            <w:r w:rsidRPr="4D3B71AF" w:rsidR="27AF5AEB">
              <w:rPr>
                <w:rFonts w:ascii="Arial" w:hAnsi="Arial" w:eastAsia="Arial" w:cs="Arial"/>
                <w:b w:val="1"/>
                <w:bCs w:val="1"/>
                <w:i w:val="0"/>
                <w:iCs w:val="0"/>
                <w:color w:val="FFFFFF" w:themeColor="background1" w:themeTint="FF" w:themeShade="FF"/>
                <w:sz w:val="32"/>
                <w:szCs w:val="32"/>
                <w:lang w:val="en-US"/>
              </w:rPr>
              <w:t>8</w:t>
            </w:r>
          </w:p>
        </w:tc>
        <w:tc>
          <w:tcPr>
            <w:tcW w:w="8822" w:type="dxa"/>
            <w:tcBorders>
              <w:top w:val="single" w:sz="6"/>
              <w:left w:val="single" w:sz="6"/>
              <w:bottom w:val="single" w:sz="6"/>
              <w:right w:val="single" w:sz="6"/>
            </w:tcBorders>
            <w:shd w:val="clear" w:color="auto" w:fill="244061"/>
            <w:tcMar>
              <w:left w:w="90" w:type="dxa"/>
              <w:right w:w="90" w:type="dxa"/>
            </w:tcMar>
            <w:vAlign w:val="center"/>
          </w:tcPr>
          <w:p w:rsidR="4D3B71AF" w:rsidP="4D3B71AF" w:rsidRDefault="4D3B71AF" w14:paraId="39FD248B" w14:textId="552BAC5F">
            <w:pPr>
              <w:jc w:val="center"/>
              <w:rPr>
                <w:rFonts w:ascii="Arial" w:hAnsi="Arial" w:eastAsia="Arial" w:cs="Arial"/>
                <w:b w:val="0"/>
                <w:bCs w:val="0"/>
                <w:i w:val="0"/>
                <w:iCs w:val="0"/>
                <w:color w:val="FFFFFF" w:themeColor="background1" w:themeTint="FF" w:themeShade="FF"/>
                <w:sz w:val="32"/>
                <w:szCs w:val="32"/>
              </w:rPr>
            </w:pPr>
            <w:r w:rsidRPr="4D3B71AF" w:rsidR="4D3B71AF">
              <w:rPr>
                <w:rFonts w:ascii="Arial" w:hAnsi="Arial" w:eastAsia="Arial" w:cs="Arial"/>
                <w:b w:val="1"/>
                <w:bCs w:val="1"/>
                <w:i w:val="0"/>
                <w:iCs w:val="0"/>
                <w:color w:val="FFFFFF" w:themeColor="background1" w:themeTint="FF" w:themeShade="FF"/>
                <w:sz w:val="32"/>
                <w:szCs w:val="32"/>
                <w:lang w:val="en-US"/>
              </w:rPr>
              <w:t>Social Studies (Williams) Weekly Agenda</w:t>
            </w:r>
          </w:p>
        </w:tc>
      </w:tr>
      <w:tr w:rsidR="4D3B71AF" w:rsidTr="56D634AA" w14:paraId="3B753659">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4D3B71AF" w:rsidP="4D3B71AF" w:rsidRDefault="4D3B71AF" w14:paraId="1DE2A2A4" w14:textId="25905EC5">
            <w:pPr>
              <w:spacing w:before="0" w:beforeAutospacing="off" w:after="0" w:afterAutospacing="off"/>
              <w:jc w:val="left"/>
              <w:rPr>
                <w:rFonts w:ascii="Segoe UI" w:hAnsi="Segoe UI" w:eastAsia="Segoe UI" w:cs="Segoe UI"/>
                <w:b w:val="0"/>
                <w:bCs w:val="0"/>
                <w:i w:val="0"/>
                <w:iCs w:val="0"/>
                <w:color w:val="242424"/>
                <w:sz w:val="20"/>
                <w:szCs w:val="20"/>
              </w:rPr>
            </w:pPr>
            <w:r w:rsidRPr="4D3B71AF" w:rsidR="4D3B71AF">
              <w:rPr>
                <w:rFonts w:ascii="Segoe UI" w:hAnsi="Segoe UI" w:eastAsia="Segoe UI" w:cs="Segoe UI"/>
                <w:b w:val="1"/>
                <w:bCs w:val="1"/>
                <w:i w:val="0"/>
                <w:iCs w:val="0"/>
                <w:caps w:val="0"/>
                <w:smallCaps w:val="0"/>
                <w:strike w:val="0"/>
                <w:dstrike w:val="0"/>
                <w:color w:val="242424"/>
                <w:sz w:val="20"/>
                <w:szCs w:val="20"/>
                <w:u w:val="single"/>
                <w:lang w:val="en-US"/>
              </w:rPr>
              <w:t xml:space="preserve">Standards, Essential Question and Learning Target: </w:t>
            </w:r>
          </w:p>
          <w:p w:rsidR="4D3B71AF" w:rsidP="4D3B71AF" w:rsidRDefault="4D3B71AF" w14:paraId="2239D703" w14:textId="24ECC9C3">
            <w:pPr>
              <w:spacing w:before="0" w:beforeAutospacing="off" w:after="0" w:afterAutospacing="off"/>
              <w:jc w:val="left"/>
              <w:rPr>
                <w:rFonts w:ascii="Calibri" w:hAnsi="Calibri" w:eastAsia="Calibri" w:cs="Calibri"/>
                <w:b w:val="0"/>
                <w:bCs w:val="0"/>
                <w:i w:val="0"/>
                <w:iCs w:val="0"/>
                <w:sz w:val="20"/>
                <w:szCs w:val="20"/>
              </w:rPr>
            </w:pPr>
          </w:p>
          <w:p w:rsidR="4D3B71AF" w:rsidP="4D3B71AF" w:rsidRDefault="4D3B71AF" w14:paraId="0BAA3138" w14:textId="21FEDE47">
            <w:pPr>
              <w:spacing w:before="0" w:beforeAutospacing="off" w:after="0" w:afterAutospacing="off"/>
              <w:jc w:val="left"/>
              <w:rPr>
                <w:rFonts w:ascii="Segoe UI" w:hAnsi="Segoe UI" w:eastAsia="Segoe UI" w:cs="Segoe UI"/>
                <w:b w:val="0"/>
                <w:bCs w:val="0"/>
                <w:i w:val="0"/>
                <w:iCs w:val="0"/>
                <w:color w:val="242424"/>
                <w:sz w:val="20"/>
                <w:szCs w:val="20"/>
              </w:rPr>
            </w:pPr>
            <w:r w:rsidRPr="4D3B71AF" w:rsidR="4D3B71AF">
              <w:rPr>
                <w:rFonts w:ascii="Segoe UI" w:hAnsi="Segoe UI" w:eastAsia="Segoe UI" w:cs="Segoe UI"/>
                <w:b w:val="1"/>
                <w:bCs w:val="1"/>
                <w:i w:val="0"/>
                <w:iCs w:val="0"/>
                <w:caps w:val="0"/>
                <w:smallCaps w:val="0"/>
                <w:color w:val="242424"/>
                <w:sz w:val="20"/>
                <w:szCs w:val="20"/>
                <w:lang w:val="en-US"/>
              </w:rPr>
              <w:t>Literacy Standard #1</w:t>
            </w:r>
            <w:r w:rsidRPr="4D3B71AF" w:rsidR="4D3B71AF">
              <w:rPr>
                <w:rFonts w:ascii="Segoe UI" w:hAnsi="Segoe UI" w:eastAsia="Segoe UI" w:cs="Segoe UI"/>
                <w:b w:val="1"/>
                <w:bCs w:val="1"/>
                <w:i w:val="0"/>
                <w:iCs w:val="0"/>
                <w:caps w:val="0"/>
                <w:smallCaps w:val="0"/>
                <w:color w:val="242424"/>
                <w:sz w:val="20"/>
                <w:szCs w:val="20"/>
                <w:lang w:val="en-US"/>
              </w:rPr>
              <w:t>:  I</w:t>
            </w:r>
            <w:r w:rsidRPr="4D3B71AF" w:rsidR="4D3B71AF">
              <w:rPr>
                <w:rFonts w:ascii="Segoe UI" w:hAnsi="Segoe UI" w:eastAsia="Segoe UI" w:cs="Segoe UI"/>
                <w:b w:val="1"/>
                <w:bCs w:val="1"/>
                <w:i w:val="0"/>
                <w:iCs w:val="0"/>
                <w:caps w:val="0"/>
                <w:smallCaps w:val="0"/>
                <w:color w:val="242424"/>
                <w:sz w:val="20"/>
                <w:szCs w:val="20"/>
                <w:lang w:val="en-US"/>
              </w:rPr>
              <w:t xml:space="preserve"> can </w:t>
            </w:r>
            <w:r w:rsidRPr="4D3B71AF" w:rsidR="4D3B71AF">
              <w:rPr>
                <w:rFonts w:ascii="Segoe UI" w:hAnsi="Segoe UI" w:eastAsia="Segoe UI" w:cs="Segoe UI"/>
                <w:b w:val="1"/>
                <w:bCs w:val="1"/>
                <w:i w:val="0"/>
                <w:iCs w:val="0"/>
                <w:caps w:val="0"/>
                <w:smallCaps w:val="0"/>
                <w:color w:val="242424"/>
                <w:sz w:val="20"/>
                <w:szCs w:val="20"/>
                <w:lang w:val="en-US"/>
              </w:rPr>
              <w:t>identify</w:t>
            </w:r>
            <w:r w:rsidRPr="4D3B71AF" w:rsidR="4D3B71AF">
              <w:rPr>
                <w:rFonts w:ascii="Segoe UI" w:hAnsi="Segoe UI" w:eastAsia="Segoe UI" w:cs="Segoe UI"/>
                <w:b w:val="1"/>
                <w:bCs w:val="1"/>
                <w:i w:val="0"/>
                <w:iCs w:val="0"/>
                <w:caps w:val="0"/>
                <w:smallCaps w:val="0"/>
                <w:color w:val="242424"/>
                <w:sz w:val="20"/>
                <w:szCs w:val="20"/>
                <w:lang w:val="en-US"/>
              </w:rPr>
              <w:t xml:space="preserve"> and cite text evidence</w:t>
            </w:r>
            <w:r w:rsidRPr="4D3B71AF" w:rsidR="4D3B71AF">
              <w:rPr>
                <w:rFonts w:ascii="Segoe UI" w:hAnsi="Segoe UI" w:eastAsia="Segoe UI" w:cs="Segoe UI"/>
                <w:b w:val="1"/>
                <w:bCs w:val="1"/>
                <w:i w:val="0"/>
                <w:iCs w:val="0"/>
                <w:caps w:val="0"/>
                <w:smallCaps w:val="0"/>
                <w:color w:val="242424"/>
                <w:sz w:val="20"/>
                <w:szCs w:val="20"/>
                <w:lang w:val="en-US"/>
              </w:rPr>
              <w:t xml:space="preserve">.  </w:t>
            </w:r>
            <w:r w:rsidRPr="4D3B71AF" w:rsidR="4D3B71AF">
              <w:rPr>
                <w:rFonts w:ascii="Segoe UI" w:hAnsi="Segoe UI" w:eastAsia="Segoe UI" w:cs="Segoe UI"/>
                <w:b w:val="1"/>
                <w:bCs w:val="1"/>
                <w:i w:val="0"/>
                <w:iCs w:val="0"/>
                <w:caps w:val="0"/>
                <w:smallCaps w:val="0"/>
                <w:color w:val="242424"/>
                <w:sz w:val="20"/>
                <w:szCs w:val="20"/>
                <w:lang w:val="en-US"/>
              </w:rPr>
              <w:t xml:space="preserve"> </w:t>
            </w:r>
          </w:p>
          <w:p w:rsidR="4D3B71AF" w:rsidP="4D3B71AF" w:rsidRDefault="4D3B71AF" w14:paraId="223E0C18" w14:textId="3B2D48C6">
            <w:pPr>
              <w:spacing w:before="0" w:beforeAutospacing="off" w:after="0" w:afterAutospacing="off"/>
              <w:jc w:val="left"/>
              <w:rPr>
                <w:rFonts w:ascii="Segoe UI" w:hAnsi="Segoe UI" w:eastAsia="Segoe UI" w:cs="Segoe UI"/>
                <w:b w:val="0"/>
                <w:bCs w:val="0"/>
                <w:i w:val="0"/>
                <w:iCs w:val="0"/>
                <w:color w:val="242424"/>
                <w:sz w:val="20"/>
                <w:szCs w:val="20"/>
              </w:rPr>
            </w:pPr>
            <w:r w:rsidRPr="4D3B71AF" w:rsidR="4D3B71AF">
              <w:rPr>
                <w:rFonts w:ascii="Segoe UI" w:hAnsi="Segoe UI" w:eastAsia="Segoe UI" w:cs="Segoe UI"/>
                <w:b w:val="1"/>
                <w:bCs w:val="1"/>
                <w:i w:val="0"/>
                <w:iCs w:val="0"/>
                <w:caps w:val="0"/>
                <w:smallCaps w:val="0"/>
                <w:color w:val="242424"/>
                <w:sz w:val="20"/>
                <w:szCs w:val="20"/>
                <w:lang w:val="en-US"/>
              </w:rPr>
              <w:t>Literacy Standard #2</w:t>
            </w:r>
            <w:r w:rsidRPr="4D3B71AF" w:rsidR="4D3B71AF">
              <w:rPr>
                <w:rFonts w:ascii="Segoe UI" w:hAnsi="Segoe UI" w:eastAsia="Segoe UI" w:cs="Segoe UI"/>
                <w:b w:val="1"/>
                <w:bCs w:val="1"/>
                <w:i w:val="0"/>
                <w:iCs w:val="0"/>
                <w:caps w:val="0"/>
                <w:smallCaps w:val="0"/>
                <w:color w:val="242424"/>
                <w:sz w:val="20"/>
                <w:szCs w:val="20"/>
                <w:lang w:val="en-US"/>
              </w:rPr>
              <w:t>:  I</w:t>
            </w:r>
            <w:r w:rsidRPr="4D3B71AF" w:rsidR="4D3B71AF">
              <w:rPr>
                <w:rFonts w:ascii="Segoe UI" w:hAnsi="Segoe UI" w:eastAsia="Segoe UI" w:cs="Segoe UI"/>
                <w:b w:val="1"/>
                <w:bCs w:val="1"/>
                <w:i w:val="0"/>
                <w:iCs w:val="0"/>
                <w:caps w:val="0"/>
                <w:smallCaps w:val="0"/>
                <w:color w:val="242424"/>
                <w:sz w:val="20"/>
                <w:szCs w:val="20"/>
                <w:lang w:val="en-US"/>
              </w:rPr>
              <w:t xml:space="preserve"> can </w:t>
            </w:r>
            <w:r w:rsidRPr="4D3B71AF" w:rsidR="4D3B71AF">
              <w:rPr>
                <w:rFonts w:ascii="Segoe UI" w:hAnsi="Segoe UI" w:eastAsia="Segoe UI" w:cs="Segoe UI"/>
                <w:b w:val="1"/>
                <w:bCs w:val="1"/>
                <w:i w:val="0"/>
                <w:iCs w:val="0"/>
                <w:caps w:val="0"/>
                <w:smallCaps w:val="0"/>
                <w:color w:val="242424"/>
                <w:sz w:val="20"/>
                <w:szCs w:val="20"/>
                <w:lang w:val="en-US"/>
              </w:rPr>
              <w:t>determine</w:t>
            </w:r>
            <w:r w:rsidRPr="4D3B71AF" w:rsidR="4D3B71AF">
              <w:rPr>
                <w:rFonts w:ascii="Segoe UI" w:hAnsi="Segoe UI" w:eastAsia="Segoe UI" w:cs="Segoe UI"/>
                <w:b w:val="1"/>
                <w:bCs w:val="1"/>
                <w:i w:val="0"/>
                <w:iCs w:val="0"/>
                <w:caps w:val="0"/>
                <w:smallCaps w:val="0"/>
                <w:color w:val="242424"/>
                <w:sz w:val="20"/>
                <w:szCs w:val="20"/>
                <w:lang w:val="en-US"/>
              </w:rPr>
              <w:t xml:space="preserve"> the central idea of a text</w:t>
            </w:r>
            <w:r w:rsidRPr="4D3B71AF" w:rsidR="4D3B71AF">
              <w:rPr>
                <w:rFonts w:ascii="Segoe UI" w:hAnsi="Segoe UI" w:eastAsia="Segoe UI" w:cs="Segoe UI"/>
                <w:b w:val="1"/>
                <w:bCs w:val="1"/>
                <w:i w:val="0"/>
                <w:iCs w:val="0"/>
                <w:caps w:val="0"/>
                <w:smallCaps w:val="0"/>
                <w:color w:val="242424"/>
                <w:sz w:val="20"/>
                <w:szCs w:val="20"/>
                <w:lang w:val="en-US"/>
              </w:rPr>
              <w:t xml:space="preserve">.  </w:t>
            </w:r>
            <w:r w:rsidRPr="4D3B71AF" w:rsidR="4D3B71AF">
              <w:rPr>
                <w:rFonts w:ascii="Segoe UI" w:hAnsi="Segoe UI" w:eastAsia="Segoe UI" w:cs="Segoe UI"/>
                <w:b w:val="1"/>
                <w:bCs w:val="1"/>
                <w:i w:val="0"/>
                <w:iCs w:val="0"/>
                <w:caps w:val="0"/>
                <w:smallCaps w:val="0"/>
                <w:color w:val="242424"/>
                <w:sz w:val="20"/>
                <w:szCs w:val="20"/>
                <w:lang w:val="en-US"/>
              </w:rPr>
              <w:t xml:space="preserve">I can summarize a text. </w:t>
            </w:r>
          </w:p>
          <w:p w:rsidR="4D3B71AF" w:rsidP="4D3B71AF" w:rsidRDefault="4D3B71AF" w14:paraId="5161D89B" w14:textId="68108A73">
            <w:pPr>
              <w:spacing w:before="0" w:beforeAutospacing="off" w:after="0" w:afterAutospacing="off"/>
              <w:jc w:val="left"/>
              <w:rPr>
                <w:rFonts w:ascii="Calibri" w:hAnsi="Calibri" w:eastAsia="Calibri" w:cs="Calibri"/>
                <w:b w:val="0"/>
                <w:bCs w:val="0"/>
                <w:i w:val="0"/>
                <w:iCs w:val="0"/>
                <w:sz w:val="20"/>
                <w:szCs w:val="20"/>
              </w:rPr>
            </w:pPr>
          </w:p>
          <w:p w:rsidR="4D3B71AF" w:rsidP="4D3B71AF" w:rsidRDefault="4D3B71AF" w14:paraId="35E19EE9" w14:textId="358D0276">
            <w:pPr>
              <w:spacing w:before="0" w:beforeAutospacing="off" w:after="0" w:afterAutospacing="off"/>
              <w:jc w:val="left"/>
              <w:rPr>
                <w:rFonts w:ascii="Segoe UI" w:hAnsi="Segoe UI" w:eastAsia="Segoe UI" w:cs="Segoe UI"/>
                <w:b w:val="0"/>
                <w:bCs w:val="0"/>
                <w:i w:val="0"/>
                <w:iCs w:val="0"/>
                <w:color w:val="242424"/>
                <w:sz w:val="20"/>
                <w:szCs w:val="20"/>
              </w:rPr>
            </w:pPr>
            <w:r w:rsidRPr="4D3B71AF" w:rsidR="4D3B71AF">
              <w:rPr>
                <w:rFonts w:ascii="Segoe UI" w:hAnsi="Segoe UI" w:eastAsia="Segoe UI" w:cs="Segoe UI"/>
                <w:b w:val="1"/>
                <w:bCs w:val="1"/>
                <w:i w:val="0"/>
                <w:iCs w:val="0"/>
                <w:caps w:val="0"/>
                <w:smallCaps w:val="0"/>
                <w:color w:val="242424"/>
                <w:sz w:val="20"/>
                <w:szCs w:val="20"/>
                <w:lang w:val="en-US"/>
              </w:rPr>
              <w:t xml:space="preserve">Social Studies Standards </w:t>
            </w:r>
          </w:p>
          <w:p w:rsidR="4D3B71AF" w:rsidP="4D3B71AF" w:rsidRDefault="4D3B71AF" w14:paraId="5D76E6EC" w14:textId="3B56062B">
            <w:pPr>
              <w:spacing w:before="0" w:beforeAutospacing="off" w:after="0" w:afterAutospacing="off"/>
              <w:jc w:val="left"/>
              <w:rPr>
                <w:rFonts w:ascii="Segoe UI" w:hAnsi="Segoe UI" w:eastAsia="Segoe UI" w:cs="Segoe UI"/>
                <w:b w:val="0"/>
                <w:bCs w:val="0"/>
                <w:i w:val="0"/>
                <w:iCs w:val="0"/>
                <w:color w:val="242424"/>
                <w:sz w:val="20"/>
                <w:szCs w:val="20"/>
              </w:rPr>
            </w:pPr>
            <w:r w:rsidRPr="4D3B71AF" w:rsidR="4D3B71AF">
              <w:rPr>
                <w:rFonts w:ascii="Segoe UI" w:hAnsi="Segoe UI" w:eastAsia="Segoe UI" w:cs="Segoe UI"/>
                <w:b w:val="1"/>
                <w:bCs w:val="1"/>
                <w:i w:val="0"/>
                <w:iCs w:val="0"/>
                <w:caps w:val="0"/>
                <w:smallCaps w:val="0"/>
                <w:color w:val="242424"/>
                <w:sz w:val="20"/>
                <w:szCs w:val="20"/>
                <w:lang w:val="en-US"/>
              </w:rPr>
              <w:t xml:space="preserve">SS.G.6-8.5:  Explain the role and impact of spatial patterns of settlement and movement in shaping societies and cultures, including Indigenous cultures  </w:t>
            </w:r>
          </w:p>
          <w:p w:rsidR="4D3B71AF" w:rsidP="4D3B71AF" w:rsidRDefault="4D3B71AF" w14:paraId="796DB9A0" w14:textId="580601E6">
            <w:pPr>
              <w:spacing w:before="0" w:beforeAutospacing="off" w:after="0" w:afterAutospacing="off"/>
              <w:jc w:val="left"/>
              <w:rPr>
                <w:rFonts w:ascii="Segoe UI" w:hAnsi="Segoe UI" w:eastAsia="Segoe UI" w:cs="Segoe UI"/>
                <w:b w:val="0"/>
                <w:bCs w:val="0"/>
                <w:i w:val="0"/>
                <w:iCs w:val="0"/>
                <w:color w:val="242424"/>
                <w:sz w:val="20"/>
                <w:szCs w:val="20"/>
              </w:rPr>
            </w:pPr>
            <w:r w:rsidRPr="4D3B71AF" w:rsidR="4D3B71AF">
              <w:rPr>
                <w:rFonts w:ascii="Segoe UI" w:hAnsi="Segoe UI" w:eastAsia="Segoe UI" w:cs="Segoe UI"/>
                <w:b w:val="1"/>
                <w:bCs w:val="1"/>
                <w:i w:val="0"/>
                <w:iCs w:val="0"/>
                <w:caps w:val="0"/>
                <w:smallCaps w:val="0"/>
                <w:color w:val="242424"/>
                <w:sz w:val="20"/>
                <w:szCs w:val="20"/>
                <w:lang w:val="en-US"/>
              </w:rPr>
              <w:t xml:space="preserve">SS.G.6-8.6:  Identify how the historical and contemporary movement of people, goods, and ideas from one area can </w:t>
            </w:r>
            <w:r w:rsidRPr="4D3B71AF" w:rsidR="4D3B71AF">
              <w:rPr>
                <w:rFonts w:ascii="Segoe UI" w:hAnsi="Segoe UI" w:eastAsia="Segoe UI" w:cs="Segoe UI"/>
                <w:b w:val="1"/>
                <w:bCs w:val="1"/>
                <w:i w:val="0"/>
                <w:iCs w:val="0"/>
                <w:caps w:val="0"/>
                <w:smallCaps w:val="0"/>
                <w:color w:val="242424"/>
                <w:sz w:val="20"/>
                <w:szCs w:val="20"/>
                <w:lang w:val="en-US"/>
              </w:rPr>
              <w:t>impact</w:t>
            </w:r>
            <w:r w:rsidRPr="4D3B71AF" w:rsidR="4D3B71AF">
              <w:rPr>
                <w:rFonts w:ascii="Segoe UI" w:hAnsi="Segoe UI" w:eastAsia="Segoe UI" w:cs="Segoe UI"/>
                <w:b w:val="1"/>
                <w:bCs w:val="1"/>
                <w:i w:val="0"/>
                <w:iCs w:val="0"/>
                <w:caps w:val="0"/>
                <w:smallCaps w:val="0"/>
                <w:color w:val="242424"/>
                <w:sz w:val="20"/>
                <w:szCs w:val="20"/>
                <w:lang w:val="en-US"/>
              </w:rPr>
              <w:t xml:space="preserve"> change, conflict, and cooperation in other areas</w:t>
            </w:r>
          </w:p>
          <w:p w:rsidR="4D3B71AF" w:rsidP="4D3B71AF" w:rsidRDefault="4D3B71AF" w14:paraId="6678E356" w14:textId="584B3232">
            <w:pPr>
              <w:spacing w:before="0" w:beforeAutospacing="off" w:after="0" w:afterAutospacing="off"/>
              <w:jc w:val="left"/>
              <w:rPr>
                <w:rFonts w:ascii="Segoe UI" w:hAnsi="Segoe UI" w:eastAsia="Segoe UI" w:cs="Segoe UI"/>
                <w:b w:val="0"/>
                <w:bCs w:val="0"/>
                <w:i w:val="0"/>
                <w:iCs w:val="0"/>
                <w:color w:val="242424"/>
                <w:sz w:val="20"/>
                <w:szCs w:val="20"/>
              </w:rPr>
            </w:pPr>
            <w:r w:rsidRPr="4D3B71AF" w:rsidR="4D3B71AF">
              <w:rPr>
                <w:rFonts w:ascii="Segoe UI" w:hAnsi="Segoe UI" w:eastAsia="Segoe UI" w:cs="Segoe UI"/>
                <w:b w:val="1"/>
                <w:bCs w:val="1"/>
                <w:i w:val="0"/>
                <w:iCs w:val="0"/>
                <w:caps w:val="0"/>
                <w:smallCaps w:val="0"/>
                <w:color w:val="242424"/>
                <w:sz w:val="20"/>
                <w:szCs w:val="20"/>
                <w:lang w:val="en-US"/>
              </w:rPr>
              <w:t>D</w:t>
            </w:r>
            <w:r w:rsidRPr="4D3B71AF" w:rsidR="4D3B71AF">
              <w:rPr>
                <w:rFonts w:ascii="Segoe UI" w:hAnsi="Segoe UI" w:eastAsia="Segoe UI" w:cs="Segoe UI"/>
                <w:b w:val="1"/>
                <w:bCs w:val="1"/>
                <w:i w:val="0"/>
                <w:iCs w:val="0"/>
                <w:caps w:val="0"/>
                <w:smallCaps w:val="0"/>
                <w:color w:val="242424"/>
                <w:sz w:val="20"/>
                <w:szCs w:val="20"/>
                <w:lang w:val="en-US"/>
              </w:rPr>
              <w:t>2.Eco</w:t>
            </w:r>
            <w:r w:rsidRPr="4D3B71AF" w:rsidR="4D3B71AF">
              <w:rPr>
                <w:rFonts w:ascii="Segoe UI" w:hAnsi="Segoe UI" w:eastAsia="Segoe UI" w:cs="Segoe UI"/>
                <w:b w:val="1"/>
                <w:bCs w:val="1"/>
                <w:i w:val="0"/>
                <w:iCs w:val="0"/>
                <w:caps w:val="0"/>
                <w:smallCaps w:val="0"/>
                <w:color w:val="242424"/>
                <w:sz w:val="20"/>
                <w:szCs w:val="20"/>
                <w:lang w:val="en-US"/>
              </w:rPr>
              <w:t>.1-6-8</w:t>
            </w:r>
            <w:r w:rsidRPr="4D3B71AF" w:rsidR="4D3B71AF">
              <w:rPr>
                <w:rFonts w:ascii="Segoe UI" w:hAnsi="Segoe UI" w:eastAsia="Segoe UI" w:cs="Segoe UI"/>
                <w:b w:val="1"/>
                <w:bCs w:val="1"/>
                <w:i w:val="0"/>
                <w:iCs w:val="0"/>
                <w:caps w:val="0"/>
                <w:smallCaps w:val="0"/>
                <w:color w:val="242424"/>
                <w:sz w:val="20"/>
                <w:szCs w:val="20"/>
                <w:lang w:val="en-US"/>
              </w:rPr>
              <w:t>:  Explain</w:t>
            </w:r>
            <w:r w:rsidRPr="4D3B71AF" w:rsidR="4D3B71AF">
              <w:rPr>
                <w:rFonts w:ascii="Segoe UI" w:hAnsi="Segoe UI" w:eastAsia="Segoe UI" w:cs="Segoe UI"/>
                <w:b w:val="1"/>
                <w:bCs w:val="1"/>
                <w:i w:val="0"/>
                <w:iCs w:val="0"/>
                <w:caps w:val="0"/>
                <w:smallCaps w:val="0"/>
                <w:color w:val="242424"/>
                <w:sz w:val="20"/>
                <w:szCs w:val="20"/>
                <w:lang w:val="en-US"/>
              </w:rPr>
              <w:t xml:space="preserve"> how economic decisions affect the well-being of individuals, </w:t>
            </w:r>
            <w:r w:rsidRPr="4D3B71AF" w:rsidR="4D3B71AF">
              <w:rPr>
                <w:rFonts w:ascii="Segoe UI" w:hAnsi="Segoe UI" w:eastAsia="Segoe UI" w:cs="Segoe UI"/>
                <w:b w:val="1"/>
                <w:bCs w:val="1"/>
                <w:i w:val="0"/>
                <w:iCs w:val="0"/>
                <w:caps w:val="0"/>
                <w:smallCaps w:val="0"/>
                <w:color w:val="242424"/>
                <w:sz w:val="20"/>
                <w:szCs w:val="20"/>
                <w:lang w:val="en-US"/>
              </w:rPr>
              <w:t>businesses</w:t>
            </w:r>
            <w:r w:rsidRPr="4D3B71AF" w:rsidR="4D3B71AF">
              <w:rPr>
                <w:rFonts w:ascii="Segoe UI" w:hAnsi="Segoe UI" w:eastAsia="Segoe UI" w:cs="Segoe UI"/>
                <w:b w:val="1"/>
                <w:bCs w:val="1"/>
                <w:i w:val="0"/>
                <w:iCs w:val="0"/>
                <w:caps w:val="0"/>
                <w:smallCaps w:val="0"/>
                <w:color w:val="242424"/>
                <w:sz w:val="20"/>
                <w:szCs w:val="20"/>
                <w:lang w:val="en-US"/>
              </w:rPr>
              <w:t xml:space="preserve"> and societies.</w:t>
            </w:r>
          </w:p>
          <w:p w:rsidR="4D3B71AF" w:rsidP="4D3B71AF" w:rsidRDefault="4D3B71AF" w14:paraId="258CCE77" w14:textId="35612D8B">
            <w:pPr>
              <w:spacing w:before="0" w:beforeAutospacing="off" w:after="0" w:afterAutospacing="off"/>
              <w:jc w:val="left"/>
              <w:rPr>
                <w:rFonts w:ascii="Calibri" w:hAnsi="Calibri" w:eastAsia="Calibri" w:cs="Calibri"/>
                <w:b w:val="0"/>
                <w:bCs w:val="0"/>
                <w:i w:val="0"/>
                <w:iCs w:val="0"/>
                <w:sz w:val="20"/>
                <w:szCs w:val="20"/>
              </w:rPr>
            </w:pPr>
          </w:p>
          <w:p w:rsidR="4D3B71AF" w:rsidP="4D3B71AF" w:rsidRDefault="4D3B71AF" w14:paraId="0DB55207" w14:textId="6BFD2DA9">
            <w:pPr>
              <w:spacing w:before="0" w:beforeAutospacing="off" w:after="0" w:afterAutospacing="off"/>
              <w:jc w:val="left"/>
              <w:rPr>
                <w:rFonts w:ascii="Segoe UI" w:hAnsi="Segoe UI" w:eastAsia="Segoe UI" w:cs="Segoe UI"/>
                <w:b w:val="0"/>
                <w:bCs w:val="0"/>
                <w:i w:val="0"/>
                <w:iCs w:val="0"/>
                <w:color w:val="242424"/>
                <w:sz w:val="20"/>
                <w:szCs w:val="20"/>
              </w:rPr>
            </w:pPr>
            <w:r w:rsidRPr="4D3B71AF" w:rsidR="4D3B71AF">
              <w:rPr>
                <w:rFonts w:ascii="Segoe UI" w:hAnsi="Segoe UI" w:eastAsia="Segoe UI" w:cs="Segoe UI"/>
                <w:b w:val="1"/>
                <w:bCs w:val="1"/>
                <w:i w:val="0"/>
                <w:iCs w:val="0"/>
                <w:caps w:val="0"/>
                <w:smallCaps w:val="0"/>
                <w:color w:val="242424"/>
                <w:sz w:val="20"/>
                <w:szCs w:val="20"/>
                <w:lang w:val="en-US"/>
              </w:rPr>
              <w:t>Ch. 9 Essential Question: Why does spatial inequality exist in urban areas?</w:t>
            </w:r>
          </w:p>
        </w:tc>
      </w:tr>
      <w:tr w:rsidR="4D3B71AF" w:rsidTr="56D634AA" w14:paraId="04327AE9">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4D3B71AF" w:rsidP="4D3B71AF" w:rsidRDefault="4D3B71AF" w14:paraId="43CB1F22" w14:textId="504B5D34">
            <w:pPr>
              <w:shd w:val="clear" w:color="auto" w:fill="F5F5F5"/>
              <w:spacing w:before="0" w:beforeAutospacing="off" w:after="0" w:afterAutospacing="off"/>
              <w:jc w:val="left"/>
              <w:rPr>
                <w:rFonts w:ascii="Segoe UI" w:hAnsi="Segoe UI" w:eastAsia="Segoe UI" w:cs="Segoe UI"/>
                <w:b w:val="0"/>
                <w:bCs w:val="0"/>
                <w:i w:val="0"/>
                <w:iCs w:val="0"/>
                <w:color w:val="242424"/>
                <w:sz w:val="21"/>
                <w:szCs w:val="21"/>
              </w:rPr>
            </w:pPr>
            <w:r w:rsidRPr="4D3B71AF" w:rsidR="4D3B71AF">
              <w:rPr>
                <w:rFonts w:ascii="Segoe UI" w:hAnsi="Segoe UI" w:eastAsia="Segoe UI" w:cs="Segoe UI"/>
                <w:b w:val="0"/>
                <w:bCs w:val="0"/>
                <w:i w:val="0"/>
                <w:iCs w:val="0"/>
                <w:caps w:val="0"/>
                <w:smallCaps w:val="0"/>
                <w:color w:val="242424"/>
                <w:sz w:val="21"/>
                <w:szCs w:val="21"/>
                <w:lang w:val="en-US"/>
              </w:rPr>
              <w:t xml:space="preserve">Learning Targets: </w:t>
            </w:r>
            <w:r w:rsidRPr="4D3B71AF" w:rsidR="490405B4">
              <w:rPr>
                <w:rFonts w:ascii="Segoe UI" w:hAnsi="Segoe UI" w:eastAsia="Segoe UI" w:cs="Segoe UI"/>
                <w:b w:val="0"/>
                <w:bCs w:val="0"/>
                <w:i w:val="0"/>
                <w:iCs w:val="0"/>
                <w:caps w:val="0"/>
                <w:smallCaps w:val="0"/>
                <w:color w:val="242424"/>
                <w:sz w:val="21"/>
                <w:szCs w:val="21"/>
                <w:lang w:val="en-US"/>
              </w:rPr>
              <w:t>Learning Targets: Students will learn about spatial inequality and why it exists in Mexico City.</w:t>
            </w:r>
          </w:p>
        </w:tc>
      </w:tr>
      <w:tr w:rsidR="4D3B71AF" w:rsidTr="56D634AA" w14:paraId="093CA820">
        <w:trPr>
          <w:trHeight w:val="300"/>
        </w:trPr>
        <w:tc>
          <w:tcPr>
            <w:tcW w:w="1680" w:type="dxa"/>
            <w:tcBorders>
              <w:top w:val="single" w:sz="6"/>
              <w:left w:val="single" w:sz="6"/>
              <w:bottom w:val="single" w:sz="6"/>
              <w:right w:val="single" w:sz="6"/>
            </w:tcBorders>
            <w:tcMar>
              <w:left w:w="90" w:type="dxa"/>
              <w:right w:w="90" w:type="dxa"/>
            </w:tcMar>
            <w:vAlign w:val="center"/>
          </w:tcPr>
          <w:p w:rsidR="4D3B71AF" w:rsidP="4D3B71AF" w:rsidRDefault="4D3B71AF" w14:paraId="526D79BC" w14:textId="600BCEEB">
            <w:pPr>
              <w:jc w:val="center"/>
              <w:rPr>
                <w:rFonts w:ascii="Arial" w:hAnsi="Arial" w:eastAsia="Arial" w:cs="Arial"/>
                <w:b w:val="0"/>
                <w:bCs w:val="0"/>
                <w:i w:val="0"/>
                <w:iCs w:val="0"/>
                <w:sz w:val="22"/>
                <w:szCs w:val="22"/>
              </w:rPr>
            </w:pPr>
            <w:r w:rsidRPr="4D3B71AF" w:rsidR="4D3B71AF">
              <w:rPr>
                <w:rFonts w:ascii="Arial" w:hAnsi="Arial" w:eastAsia="Arial" w:cs="Arial"/>
                <w:b w:val="0"/>
                <w:bCs w:val="0"/>
                <w:i w:val="0"/>
                <w:iCs w:val="0"/>
                <w:sz w:val="22"/>
                <w:szCs w:val="22"/>
                <w:lang w:val="en-US"/>
              </w:rPr>
              <w:t>Monday</w:t>
            </w:r>
          </w:p>
          <w:p w:rsidR="4D3B71AF" w:rsidP="4D3B71AF" w:rsidRDefault="4D3B71AF" w14:paraId="18E00F5A" w14:textId="710FF707">
            <w:pPr>
              <w:pStyle w:val="Normal"/>
              <w:suppressLineNumbers w:val="0"/>
              <w:bidi w:val="0"/>
              <w:spacing w:before="0" w:beforeAutospacing="off" w:after="0" w:afterAutospacing="off" w:line="259" w:lineRule="auto"/>
              <w:ind w:left="0" w:right="0"/>
              <w:jc w:val="center"/>
            </w:pPr>
            <w:r w:rsidRPr="4D3B71AF" w:rsidR="4D3B71AF">
              <w:rPr>
                <w:rFonts w:ascii="Arial" w:hAnsi="Arial" w:eastAsia="Arial" w:cs="Arial"/>
                <w:b w:val="0"/>
                <w:bCs w:val="0"/>
                <w:i w:val="0"/>
                <w:iCs w:val="0"/>
                <w:sz w:val="22"/>
                <w:szCs w:val="22"/>
                <w:lang w:val="en-US"/>
              </w:rPr>
              <w:t>4/</w:t>
            </w:r>
            <w:r w:rsidRPr="4D3B71AF" w:rsidR="7ED038EC">
              <w:rPr>
                <w:rFonts w:ascii="Arial" w:hAnsi="Arial" w:eastAsia="Arial" w:cs="Arial"/>
                <w:b w:val="0"/>
                <w:bCs w:val="0"/>
                <w:i w:val="0"/>
                <w:iCs w:val="0"/>
                <w:sz w:val="22"/>
                <w:szCs w:val="22"/>
                <w:lang w:val="en-US"/>
              </w:rPr>
              <w:t>14</w:t>
            </w:r>
          </w:p>
        </w:tc>
        <w:tc>
          <w:tcPr>
            <w:tcW w:w="8822" w:type="dxa"/>
            <w:tcBorders>
              <w:top w:val="single" w:sz="6"/>
              <w:left w:val="single" w:sz="6"/>
              <w:bottom w:val="single" w:sz="6"/>
              <w:right w:val="single" w:sz="6"/>
            </w:tcBorders>
            <w:tcMar>
              <w:left w:w="90" w:type="dxa"/>
              <w:right w:w="90" w:type="dxa"/>
            </w:tcMar>
            <w:vAlign w:val="center"/>
          </w:tcPr>
          <w:p w:rsidR="4D3B71AF" w:rsidP="4D3B71AF" w:rsidRDefault="4D3B71AF" w14:paraId="373A2DF0" w14:textId="419176A0">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Bell Ringer: In class</w:t>
            </w:r>
          </w:p>
          <w:p w:rsidR="4D3B71AF" w:rsidP="4D3B71AF" w:rsidRDefault="4D3B71AF" w14:paraId="4DEE3E65" w14:textId="2DF94E81">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Review: Finish any missing work.</w:t>
            </w:r>
          </w:p>
          <w:p w:rsidR="4D3B71AF" w:rsidP="56D634AA" w:rsidRDefault="4D3B71AF" w14:paraId="32E46B26" w14:textId="725F032E">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56D634AA" w:rsidR="4D3B71AF">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56D634AA" w:rsidR="45F7E02F">
              <w:rPr>
                <w:rFonts w:ascii="Arial" w:hAnsi="Arial" w:eastAsia="Arial" w:cs="Arial"/>
                <w:b w:val="0"/>
                <w:bCs w:val="0"/>
                <w:i w:val="0"/>
                <w:iCs w:val="0"/>
                <w:caps w:val="0"/>
                <w:smallCaps w:val="0"/>
                <w:color w:val="000000" w:themeColor="text1" w:themeTint="FF" w:themeShade="FF"/>
                <w:sz w:val="22"/>
                <w:szCs w:val="22"/>
                <w:lang w:val="en-US"/>
              </w:rPr>
              <w:t xml:space="preserve">Use the form in Teams to help you </w:t>
            </w:r>
            <w:r w:rsidRPr="56D634AA" w:rsidR="45F7E02F">
              <w:rPr>
                <w:rFonts w:ascii="Arial" w:hAnsi="Arial" w:eastAsia="Arial" w:cs="Arial"/>
                <w:b w:val="0"/>
                <w:bCs w:val="0"/>
                <w:i w:val="0"/>
                <w:iCs w:val="0"/>
                <w:caps w:val="0"/>
                <w:smallCaps w:val="0"/>
                <w:color w:val="000000" w:themeColor="text1" w:themeTint="FF" w:themeShade="FF"/>
                <w:sz w:val="22"/>
                <w:szCs w:val="22"/>
                <w:lang w:val="en-US"/>
              </w:rPr>
              <w:t>identify</w:t>
            </w:r>
            <w:r w:rsidRPr="56D634AA" w:rsidR="45F7E02F">
              <w:rPr>
                <w:rFonts w:ascii="Arial" w:hAnsi="Arial" w:eastAsia="Arial" w:cs="Arial"/>
                <w:b w:val="0"/>
                <w:bCs w:val="0"/>
                <w:i w:val="0"/>
                <w:iCs w:val="0"/>
                <w:caps w:val="0"/>
                <w:smallCaps w:val="0"/>
                <w:color w:val="000000" w:themeColor="text1" w:themeTint="FF" w:themeShade="FF"/>
                <w:sz w:val="22"/>
                <w:szCs w:val="22"/>
                <w:lang w:val="en-US"/>
              </w:rPr>
              <w:t xml:space="preserve"> which neighborhood of Mexico City a person lives in, based on the data from the short interview video you put into the table Friday in Part 2 in Section 4b of Lesson 9 in TCI. Then complete the</w:t>
            </w:r>
          </w:p>
          <w:p w:rsidR="4D3B71AF" w:rsidP="56D634AA" w:rsidRDefault="4D3B71AF" w14:paraId="20D2D935" w14:textId="25084097">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p>
          <w:p w:rsidR="4D3B71AF" w:rsidP="56D634AA" w:rsidRDefault="4D3B71AF" w14:paraId="06F19388" w14:textId="57F90A7D">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56D634AA" w:rsidR="45F7E02F">
              <w:rPr>
                <w:rFonts w:ascii="Arial" w:hAnsi="Arial" w:eastAsia="Arial" w:cs="Arial"/>
                <w:b w:val="0"/>
                <w:bCs w:val="0"/>
                <w:i w:val="0"/>
                <w:iCs w:val="0"/>
                <w:caps w:val="0"/>
                <w:smallCaps w:val="0"/>
                <w:color w:val="000000" w:themeColor="text1" w:themeTint="FF" w:themeShade="FF"/>
                <w:sz w:val="22"/>
                <w:szCs w:val="22"/>
                <w:lang w:val="en-US"/>
              </w:rPr>
              <w:t xml:space="preserve"> </w:t>
            </w:r>
            <w:r w:rsidRPr="56D634AA" w:rsidR="532D8073">
              <w:rPr>
                <w:rFonts w:ascii="Arial" w:hAnsi="Arial" w:eastAsia="Arial" w:cs="Arial"/>
                <w:b w:val="0"/>
                <w:bCs w:val="0"/>
                <w:i w:val="0"/>
                <w:iCs w:val="0"/>
                <w:caps w:val="0"/>
                <w:smallCaps w:val="0"/>
                <w:color w:val="000000" w:themeColor="text1" w:themeTint="FF" w:themeShade="FF"/>
                <w:sz w:val="22"/>
                <w:szCs w:val="22"/>
                <w:lang w:val="en-US"/>
              </w:rPr>
              <w:t>paragraph explaining</w:t>
            </w:r>
            <w:r w:rsidRPr="56D634AA" w:rsidR="45F7E02F">
              <w:rPr>
                <w:rFonts w:ascii="Arial" w:hAnsi="Arial" w:eastAsia="Arial" w:cs="Arial"/>
                <w:b w:val="0"/>
                <w:bCs w:val="0"/>
                <w:i w:val="0"/>
                <w:iCs w:val="0"/>
                <w:caps w:val="0"/>
                <w:smallCaps w:val="0"/>
                <w:color w:val="000000" w:themeColor="text1" w:themeTint="FF" w:themeShade="FF"/>
                <w:sz w:val="22"/>
                <w:szCs w:val="22"/>
                <w:lang w:val="en-US"/>
              </w:rPr>
              <w:t xml:space="preserve"> </w:t>
            </w:r>
            <w:r w:rsidRPr="56D634AA" w:rsidR="45F7E02F">
              <w:rPr>
                <w:rFonts w:ascii="Arial" w:hAnsi="Arial" w:eastAsia="Arial" w:cs="Arial"/>
                <w:b w:val="0"/>
                <w:bCs w:val="0"/>
                <w:i w:val="0"/>
                <w:iCs w:val="0"/>
                <w:caps w:val="0"/>
                <w:smallCaps w:val="0"/>
                <w:color w:val="000000" w:themeColor="text1" w:themeTint="FF" w:themeShade="FF"/>
                <w:sz w:val="22"/>
                <w:szCs w:val="22"/>
                <w:lang w:val="en-US"/>
              </w:rPr>
              <w:t>how that data matched the details in the short interview video, entering that into Part 3 of Section 4b in Lesson 9 in TCI.</w:t>
            </w:r>
          </w:p>
        </w:tc>
      </w:tr>
      <w:tr w:rsidR="4D3B71AF" w:rsidTr="56D634AA" w14:paraId="0F2B9328">
        <w:trPr>
          <w:trHeight w:val="300"/>
        </w:trPr>
        <w:tc>
          <w:tcPr>
            <w:tcW w:w="1680" w:type="dxa"/>
            <w:tcBorders>
              <w:top w:val="single" w:sz="6"/>
              <w:left w:val="single" w:sz="6"/>
              <w:bottom w:val="single" w:sz="6"/>
              <w:right w:val="single" w:sz="6"/>
            </w:tcBorders>
            <w:tcMar>
              <w:left w:w="90" w:type="dxa"/>
              <w:right w:w="90" w:type="dxa"/>
            </w:tcMar>
            <w:vAlign w:val="center"/>
          </w:tcPr>
          <w:p w:rsidR="4D3B71AF" w:rsidP="4D3B71AF" w:rsidRDefault="4D3B71AF" w14:paraId="5DE32F97" w14:textId="1B2DB683">
            <w:pPr>
              <w:jc w:val="center"/>
              <w:rPr>
                <w:rFonts w:ascii="Arial" w:hAnsi="Arial" w:eastAsia="Arial" w:cs="Arial"/>
                <w:b w:val="0"/>
                <w:bCs w:val="0"/>
                <w:i w:val="0"/>
                <w:iCs w:val="0"/>
                <w:sz w:val="22"/>
                <w:szCs w:val="22"/>
              </w:rPr>
            </w:pPr>
            <w:r w:rsidRPr="4D3B71AF" w:rsidR="4D3B71AF">
              <w:rPr>
                <w:rFonts w:ascii="Arial" w:hAnsi="Arial" w:eastAsia="Arial" w:cs="Arial"/>
                <w:b w:val="0"/>
                <w:bCs w:val="0"/>
                <w:i w:val="0"/>
                <w:iCs w:val="0"/>
                <w:sz w:val="22"/>
                <w:szCs w:val="22"/>
                <w:lang w:val="en-US"/>
              </w:rPr>
              <w:t>Tuesday</w:t>
            </w:r>
          </w:p>
          <w:p w:rsidR="4D3B71AF" w:rsidP="4D3B71AF" w:rsidRDefault="4D3B71AF" w14:paraId="3B7B765F" w14:textId="243172E8">
            <w:pPr>
              <w:pStyle w:val="Normal"/>
              <w:suppressLineNumbers w:val="0"/>
              <w:bidi w:val="0"/>
              <w:spacing w:before="0" w:beforeAutospacing="off" w:after="0" w:afterAutospacing="off" w:line="259" w:lineRule="auto"/>
              <w:ind w:left="0" w:right="0"/>
              <w:jc w:val="center"/>
            </w:pPr>
            <w:r w:rsidRPr="4D3B71AF" w:rsidR="4D3B71AF">
              <w:rPr>
                <w:rFonts w:ascii="Arial" w:hAnsi="Arial" w:eastAsia="Arial" w:cs="Arial"/>
                <w:b w:val="0"/>
                <w:bCs w:val="0"/>
                <w:i w:val="0"/>
                <w:iCs w:val="0"/>
                <w:sz w:val="22"/>
                <w:szCs w:val="22"/>
                <w:lang w:val="en-US"/>
              </w:rPr>
              <w:t>4/</w:t>
            </w:r>
            <w:r w:rsidRPr="4D3B71AF" w:rsidR="0B372728">
              <w:rPr>
                <w:rFonts w:ascii="Arial" w:hAnsi="Arial" w:eastAsia="Arial" w:cs="Arial"/>
                <w:b w:val="0"/>
                <w:bCs w:val="0"/>
                <w:i w:val="0"/>
                <w:iCs w:val="0"/>
                <w:sz w:val="22"/>
                <w:szCs w:val="22"/>
                <w:lang w:val="en-US"/>
              </w:rPr>
              <w:t>15</w:t>
            </w:r>
          </w:p>
          <w:p w:rsidR="4D3B71AF" w:rsidP="4D3B71AF" w:rsidRDefault="4D3B71AF" w14:paraId="5365D53E" w14:textId="597C2DFC">
            <w:pPr>
              <w:spacing w:before="0" w:beforeAutospacing="off" w:after="0" w:afterAutospacing="off" w:line="259" w:lineRule="auto"/>
              <w:ind w:left="0" w:right="0"/>
              <w:jc w:val="center"/>
              <w:rPr>
                <w:rFonts w:ascii="Arial" w:hAnsi="Arial" w:eastAsia="Arial" w:cs="Arial"/>
                <w:b w:val="0"/>
                <w:bCs w:val="0"/>
                <w:i w:val="0"/>
                <w:iCs w:val="0"/>
                <w:sz w:val="22"/>
                <w:szCs w:val="22"/>
              </w:rPr>
            </w:pPr>
          </w:p>
        </w:tc>
        <w:tc>
          <w:tcPr>
            <w:tcW w:w="8822" w:type="dxa"/>
            <w:tcBorders>
              <w:top w:val="single" w:sz="6"/>
              <w:left w:val="single" w:sz="6"/>
              <w:bottom w:val="single" w:sz="6"/>
              <w:right w:val="single" w:sz="6"/>
            </w:tcBorders>
            <w:tcMar>
              <w:left w:w="90" w:type="dxa"/>
              <w:right w:w="90" w:type="dxa"/>
            </w:tcMar>
            <w:vAlign w:val="center"/>
          </w:tcPr>
          <w:p w:rsidR="4D3B71AF" w:rsidP="4D3B71AF" w:rsidRDefault="4D3B71AF" w14:paraId="6C89D5AB" w14:textId="29F1A8C9">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Bell Ringer: In class</w:t>
            </w:r>
          </w:p>
          <w:p w:rsidR="4D3B71AF" w:rsidP="4D3B71AF" w:rsidRDefault="4D3B71AF" w14:paraId="080F3D6E" w14:textId="0E6E0C1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4D3B71AF" w:rsidP="4D3B71AF" w:rsidRDefault="4D3B71AF" w14:paraId="13D0D77D" w14:textId="2BDA6DAD">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4D3B71AF" w:rsidR="51F1235B">
              <w:rPr>
                <w:rFonts w:ascii="Arial" w:hAnsi="Arial" w:eastAsia="Arial" w:cs="Arial"/>
                <w:b w:val="0"/>
                <w:bCs w:val="0"/>
                <w:i w:val="0"/>
                <w:iCs w:val="0"/>
                <w:caps w:val="0"/>
                <w:smallCaps w:val="0"/>
                <w:color w:val="000000" w:themeColor="text1" w:themeTint="FF" w:themeShade="FF"/>
                <w:sz w:val="22"/>
                <w:szCs w:val="22"/>
                <w:lang w:val="en-US"/>
              </w:rPr>
              <w:t>Lesson 9 Lesson Game: Open Book in TCI.</w:t>
            </w:r>
          </w:p>
        </w:tc>
      </w:tr>
      <w:tr w:rsidR="4D3B71AF" w:rsidTr="56D634AA" w14:paraId="4A5B0E81">
        <w:trPr>
          <w:trHeight w:val="300"/>
        </w:trPr>
        <w:tc>
          <w:tcPr>
            <w:tcW w:w="1680" w:type="dxa"/>
            <w:tcBorders>
              <w:top w:val="single" w:sz="6"/>
              <w:left w:val="single" w:sz="6"/>
              <w:bottom w:val="single" w:sz="6"/>
              <w:right w:val="single" w:sz="6"/>
            </w:tcBorders>
            <w:tcMar>
              <w:left w:w="90" w:type="dxa"/>
              <w:right w:w="90" w:type="dxa"/>
            </w:tcMar>
            <w:vAlign w:val="center"/>
          </w:tcPr>
          <w:p w:rsidR="4D3B71AF" w:rsidP="4D3B71AF" w:rsidRDefault="4D3B71AF" w14:paraId="43C8CE21" w14:textId="5B1CA3A6">
            <w:pPr>
              <w:jc w:val="center"/>
              <w:rPr>
                <w:rFonts w:ascii="Arial" w:hAnsi="Arial" w:eastAsia="Arial" w:cs="Arial"/>
                <w:b w:val="0"/>
                <w:bCs w:val="0"/>
                <w:i w:val="0"/>
                <w:iCs w:val="0"/>
                <w:sz w:val="22"/>
                <w:szCs w:val="22"/>
              </w:rPr>
            </w:pPr>
            <w:r w:rsidRPr="4D3B71AF" w:rsidR="4D3B71AF">
              <w:rPr>
                <w:rFonts w:ascii="Arial" w:hAnsi="Arial" w:eastAsia="Arial" w:cs="Arial"/>
                <w:b w:val="0"/>
                <w:bCs w:val="0"/>
                <w:i w:val="0"/>
                <w:iCs w:val="0"/>
                <w:sz w:val="22"/>
                <w:szCs w:val="22"/>
                <w:lang w:val="en-US"/>
              </w:rPr>
              <w:t>Wednesday</w:t>
            </w:r>
          </w:p>
          <w:p w:rsidR="4D3B71AF" w:rsidP="4D3B71AF" w:rsidRDefault="4D3B71AF" w14:paraId="61E422BF" w14:textId="37F759D7">
            <w:pPr>
              <w:pStyle w:val="Normal"/>
              <w:suppressLineNumbers w:val="0"/>
              <w:bidi w:val="0"/>
              <w:spacing w:before="0" w:beforeAutospacing="off" w:after="0" w:afterAutospacing="off" w:line="259" w:lineRule="auto"/>
              <w:ind w:left="0" w:right="0"/>
              <w:jc w:val="center"/>
            </w:pPr>
            <w:r w:rsidRPr="4D3B71AF" w:rsidR="4D3B71AF">
              <w:rPr>
                <w:rFonts w:ascii="Arial" w:hAnsi="Arial" w:eastAsia="Arial" w:cs="Arial"/>
                <w:b w:val="0"/>
                <w:bCs w:val="0"/>
                <w:i w:val="0"/>
                <w:iCs w:val="0"/>
                <w:sz w:val="22"/>
                <w:szCs w:val="22"/>
                <w:lang w:val="en-US"/>
              </w:rPr>
              <w:t>4/</w:t>
            </w:r>
            <w:r w:rsidRPr="4D3B71AF" w:rsidR="30376815">
              <w:rPr>
                <w:rFonts w:ascii="Arial" w:hAnsi="Arial" w:eastAsia="Arial" w:cs="Arial"/>
                <w:b w:val="0"/>
                <w:bCs w:val="0"/>
                <w:i w:val="0"/>
                <w:iCs w:val="0"/>
                <w:sz w:val="22"/>
                <w:szCs w:val="22"/>
                <w:lang w:val="en-US"/>
              </w:rPr>
              <w:t>16</w:t>
            </w:r>
          </w:p>
        </w:tc>
        <w:tc>
          <w:tcPr>
            <w:tcW w:w="8822" w:type="dxa"/>
            <w:tcBorders>
              <w:top w:val="single" w:sz="6"/>
              <w:left w:val="single" w:sz="6"/>
              <w:bottom w:val="single" w:sz="6"/>
              <w:right w:val="single" w:sz="6"/>
            </w:tcBorders>
            <w:tcMar>
              <w:left w:w="90" w:type="dxa"/>
              <w:right w:w="90" w:type="dxa"/>
            </w:tcMar>
            <w:vAlign w:val="center"/>
          </w:tcPr>
          <w:p w:rsidR="4D3B71AF" w:rsidP="4D3B71AF" w:rsidRDefault="4D3B71AF" w14:paraId="51905BC8" w14:textId="2BB7137D">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Bell Ringer: In class, complete the Social Studies survey in Teams.</w:t>
            </w:r>
          </w:p>
          <w:p w:rsidR="4D3B71AF" w:rsidP="4D3B71AF" w:rsidRDefault="4D3B71AF" w14:paraId="626894EC" w14:textId="19A5D94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4D3B71AF" w:rsidP="4D3B71AF" w:rsidRDefault="4D3B71AF" w14:paraId="731EB4DB" w14:textId="013347BB">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4D3B71AF" w:rsidR="37D2F0A6">
              <w:rPr>
                <w:rFonts w:ascii="Arial" w:hAnsi="Arial" w:eastAsia="Arial" w:cs="Arial"/>
                <w:b w:val="0"/>
                <w:bCs w:val="0"/>
                <w:i w:val="0"/>
                <w:iCs w:val="0"/>
                <w:caps w:val="0"/>
                <w:smallCaps w:val="0"/>
                <w:color w:val="000000" w:themeColor="text1" w:themeTint="FF" w:themeShade="FF"/>
                <w:sz w:val="22"/>
                <w:szCs w:val="22"/>
                <w:lang w:val="en-US"/>
              </w:rPr>
              <w:t>Practice for the test with a Kahoot Review.</w:t>
            </w:r>
            <w:r w:rsidRPr="4D3B71AF" w:rsidR="4D3B71AF">
              <w:rPr>
                <w:rFonts w:ascii="Arial" w:hAnsi="Arial" w:eastAsia="Arial" w:cs="Arial"/>
                <w:b w:val="0"/>
                <w:bCs w:val="0"/>
                <w:i w:val="0"/>
                <w:iCs w:val="0"/>
                <w:caps w:val="0"/>
                <w:smallCaps w:val="0"/>
                <w:color w:val="000000" w:themeColor="text1" w:themeTint="FF" w:themeShade="FF"/>
                <w:sz w:val="22"/>
                <w:szCs w:val="22"/>
                <w:lang w:val="en-US"/>
              </w:rPr>
              <w:t xml:space="preserve"> </w:t>
            </w:r>
          </w:p>
        </w:tc>
      </w:tr>
      <w:tr w:rsidR="4D3B71AF" w:rsidTr="56D634AA" w14:paraId="23288579">
        <w:trPr>
          <w:trHeight w:val="300"/>
        </w:trPr>
        <w:tc>
          <w:tcPr>
            <w:tcW w:w="1680" w:type="dxa"/>
            <w:tcBorders>
              <w:top w:val="single" w:sz="6"/>
              <w:left w:val="single" w:sz="6"/>
              <w:bottom w:val="single" w:sz="6"/>
              <w:right w:val="single" w:sz="6"/>
            </w:tcBorders>
            <w:tcMar>
              <w:left w:w="90" w:type="dxa"/>
              <w:right w:w="90" w:type="dxa"/>
            </w:tcMar>
            <w:vAlign w:val="center"/>
          </w:tcPr>
          <w:p w:rsidR="4D3B71AF" w:rsidP="4D3B71AF" w:rsidRDefault="4D3B71AF" w14:paraId="063EF6CC" w14:textId="5F4A7879">
            <w:pPr>
              <w:jc w:val="center"/>
              <w:rPr>
                <w:rFonts w:ascii="Arial" w:hAnsi="Arial" w:eastAsia="Arial" w:cs="Arial"/>
                <w:b w:val="0"/>
                <w:bCs w:val="0"/>
                <w:i w:val="0"/>
                <w:iCs w:val="0"/>
                <w:color w:val="000000" w:themeColor="text1" w:themeTint="FF" w:themeShade="FF"/>
                <w:sz w:val="22"/>
                <w:szCs w:val="22"/>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Thursday</w:t>
            </w:r>
          </w:p>
          <w:p w:rsidR="4D3B71AF" w:rsidP="4D3B71AF" w:rsidRDefault="4D3B71AF" w14:paraId="7E37A3D0" w14:textId="7D931EDE">
            <w:pPr>
              <w:pStyle w:val="Normal"/>
              <w:suppressLineNumbers w:val="0"/>
              <w:bidi w:val="0"/>
              <w:spacing w:before="0" w:beforeAutospacing="off" w:after="0" w:afterAutospacing="off" w:line="259" w:lineRule="auto"/>
              <w:ind w:left="0" w:right="0"/>
              <w:jc w:val="cente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4/1</w:t>
            </w:r>
            <w:r w:rsidRPr="4D3B71AF" w:rsidR="3500694D">
              <w:rPr>
                <w:rFonts w:ascii="Arial" w:hAnsi="Arial" w:eastAsia="Arial" w:cs="Arial"/>
                <w:b w:val="0"/>
                <w:bCs w:val="0"/>
                <w:i w:val="0"/>
                <w:iCs w:val="0"/>
                <w:caps w:val="0"/>
                <w:smallCaps w:val="0"/>
                <w:color w:val="000000" w:themeColor="text1" w:themeTint="FF" w:themeShade="FF"/>
                <w:sz w:val="22"/>
                <w:szCs w:val="22"/>
                <w:lang w:val="en-US"/>
              </w:rPr>
              <w:t>7</w:t>
            </w:r>
          </w:p>
          <w:p w:rsidR="4D3B71AF" w:rsidP="4D3B71AF" w:rsidRDefault="4D3B71AF" w14:paraId="73F873E2" w14:textId="1137516C">
            <w:pPr>
              <w:jc w:val="center"/>
              <w:rPr>
                <w:rFonts w:ascii="Arial" w:hAnsi="Arial" w:eastAsia="Arial" w:cs="Arial"/>
                <w:b w:val="0"/>
                <w:bCs w:val="0"/>
                <w:i w:val="0"/>
                <w:iCs w:val="0"/>
                <w:color w:val="000000" w:themeColor="text1" w:themeTint="FF" w:themeShade="FF"/>
                <w:sz w:val="22"/>
                <w:szCs w:val="22"/>
              </w:rPr>
            </w:pPr>
          </w:p>
        </w:tc>
        <w:tc>
          <w:tcPr>
            <w:tcW w:w="8822" w:type="dxa"/>
            <w:tcBorders>
              <w:top w:val="single" w:sz="6"/>
              <w:left w:val="single" w:sz="6"/>
              <w:bottom w:val="single" w:sz="6"/>
              <w:right w:val="single" w:sz="6"/>
            </w:tcBorders>
            <w:tcMar>
              <w:left w:w="90" w:type="dxa"/>
              <w:right w:w="90" w:type="dxa"/>
            </w:tcMar>
            <w:vAlign w:val="center"/>
          </w:tcPr>
          <w:p w:rsidR="4D3B71AF" w:rsidP="4D3B71AF" w:rsidRDefault="4D3B71AF" w14:paraId="2486C657" w14:textId="2EB3C711">
            <w:pPr>
              <w:pStyle w:val="ListParagraph"/>
              <w:numPr>
                <w:ilvl w:val="0"/>
                <w:numId w:val="3"/>
              </w:numPr>
              <w:rPr>
                <w:rFonts w:ascii="Arial" w:hAnsi="Arial" w:eastAsia="Arial" w:cs="Arial"/>
                <w:b w:val="0"/>
                <w:bCs w:val="0"/>
                <w:i w:val="0"/>
                <w:iCs w:val="0"/>
                <w:color w:val="000000" w:themeColor="text1" w:themeTint="FF" w:themeShade="FF"/>
                <w:sz w:val="22"/>
                <w:szCs w:val="22"/>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Bell Ringer: In class</w:t>
            </w:r>
          </w:p>
          <w:p w:rsidR="4D3B71AF" w:rsidP="4D3B71AF" w:rsidRDefault="4D3B71AF" w14:paraId="51720D7A" w14:textId="6D302F37">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4D3B71AF" w:rsidP="56D634AA" w:rsidRDefault="4D3B71AF" w14:paraId="733CD4FE" w14:textId="0473399D">
            <w:pPr>
              <w:pStyle w:val="ListParagraph"/>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4"/>
                <w:szCs w:val="24"/>
                <w:lang w:val="en-US"/>
              </w:rPr>
            </w:pPr>
            <w:r w:rsidRPr="56D634AA" w:rsidR="4D3B71AF">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56D634AA" w:rsidR="36ACF6A5">
              <w:rPr>
                <w:rFonts w:ascii="Arial" w:hAnsi="Arial" w:eastAsia="Arial" w:cs="Arial"/>
                <w:b w:val="0"/>
                <w:bCs w:val="0"/>
                <w:i w:val="0"/>
                <w:iCs w:val="0"/>
                <w:caps w:val="0"/>
                <w:smallCaps w:val="0"/>
                <w:color w:val="000000" w:themeColor="text1" w:themeTint="FF" w:themeShade="FF"/>
                <w:sz w:val="22"/>
                <w:szCs w:val="22"/>
                <w:highlight w:val="red"/>
                <w:lang w:val="en-US"/>
              </w:rPr>
              <w:t>Take the Lesson 9 Test in class.</w:t>
            </w:r>
          </w:p>
          <w:p w:rsidR="4D3B71AF" w:rsidP="4D3B71AF" w:rsidRDefault="4D3B71AF" w14:paraId="294E67AE" w14:textId="1039B07F">
            <w:pPr>
              <w:spacing w:after="0" w:line="240" w:lineRule="auto"/>
              <w:ind w:left="720"/>
              <w:rPr>
                <w:rFonts w:ascii="Arial" w:hAnsi="Arial" w:eastAsia="Arial" w:cs="Arial"/>
                <w:b w:val="0"/>
                <w:bCs w:val="0"/>
                <w:i w:val="0"/>
                <w:iCs w:val="0"/>
                <w:color w:val="000000" w:themeColor="text1" w:themeTint="FF" w:themeShade="FF"/>
                <w:sz w:val="22"/>
                <w:szCs w:val="22"/>
              </w:rPr>
            </w:pPr>
          </w:p>
        </w:tc>
      </w:tr>
      <w:tr w:rsidR="4D3B71AF" w:rsidTr="56D634AA" w14:paraId="14C0457B">
        <w:trPr>
          <w:trHeight w:val="300"/>
        </w:trPr>
        <w:tc>
          <w:tcPr>
            <w:tcW w:w="1680" w:type="dxa"/>
            <w:tcBorders>
              <w:top w:val="single" w:sz="6"/>
              <w:left w:val="single" w:sz="6"/>
              <w:bottom w:val="single" w:sz="6"/>
              <w:right w:val="single" w:sz="6"/>
            </w:tcBorders>
            <w:tcMar>
              <w:left w:w="90" w:type="dxa"/>
              <w:right w:w="90" w:type="dxa"/>
            </w:tcMar>
            <w:vAlign w:val="center"/>
          </w:tcPr>
          <w:p w:rsidR="4D3B71AF" w:rsidP="4D3B71AF" w:rsidRDefault="4D3B71AF" w14:paraId="63084A40" w14:textId="269A2BAC">
            <w:pPr>
              <w:jc w:val="center"/>
              <w:rPr>
                <w:rFonts w:ascii="Arial" w:hAnsi="Arial" w:eastAsia="Arial" w:cs="Arial"/>
                <w:b w:val="0"/>
                <w:bCs w:val="0"/>
                <w:i w:val="0"/>
                <w:iCs w:val="0"/>
                <w:color w:val="000000" w:themeColor="text1" w:themeTint="FF" w:themeShade="FF"/>
                <w:sz w:val="22"/>
                <w:szCs w:val="22"/>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Friday</w:t>
            </w:r>
          </w:p>
          <w:p w:rsidR="4D3B71AF" w:rsidP="4D3B71AF" w:rsidRDefault="4D3B71AF" w14:paraId="717ABEC3" w14:textId="287F51AC">
            <w:pPr>
              <w:pStyle w:val="Normal"/>
              <w:suppressLineNumbers w:val="0"/>
              <w:bidi w:val="0"/>
              <w:spacing w:before="0" w:beforeAutospacing="off" w:after="0" w:afterAutospacing="off" w:line="259" w:lineRule="auto"/>
              <w:ind w:left="0" w:right="0"/>
              <w:jc w:val="cente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4/1</w:t>
            </w:r>
            <w:r w:rsidRPr="4D3B71AF" w:rsidR="3C4832CB">
              <w:rPr>
                <w:rFonts w:ascii="Arial" w:hAnsi="Arial" w:eastAsia="Arial" w:cs="Arial"/>
                <w:b w:val="0"/>
                <w:bCs w:val="0"/>
                <w:i w:val="0"/>
                <w:iCs w:val="0"/>
                <w:caps w:val="0"/>
                <w:smallCaps w:val="0"/>
                <w:color w:val="000000" w:themeColor="text1" w:themeTint="FF" w:themeShade="FF"/>
                <w:sz w:val="22"/>
                <w:szCs w:val="22"/>
                <w:lang w:val="en-US"/>
              </w:rPr>
              <w:t>8</w:t>
            </w:r>
          </w:p>
        </w:tc>
        <w:tc>
          <w:tcPr>
            <w:tcW w:w="8822" w:type="dxa"/>
            <w:tcBorders>
              <w:top w:val="single" w:sz="6"/>
              <w:left w:val="single" w:sz="6"/>
              <w:bottom w:val="single" w:sz="6"/>
              <w:right w:val="single" w:sz="6"/>
            </w:tcBorders>
            <w:tcMar>
              <w:left w:w="90" w:type="dxa"/>
              <w:right w:w="90" w:type="dxa"/>
            </w:tcMar>
            <w:vAlign w:val="center"/>
          </w:tcPr>
          <w:p w:rsidR="4D3B71AF" w:rsidP="4D3B71AF" w:rsidRDefault="4D3B71AF" w14:paraId="43981CE4" w14:textId="7D4C51EE">
            <w:pPr>
              <w:pStyle w:val="ListParagraph"/>
              <w:numPr>
                <w:ilvl w:val="0"/>
                <w:numId w:val="3"/>
              </w:numPr>
              <w:rPr>
                <w:rFonts w:ascii="Arial" w:hAnsi="Arial" w:eastAsia="Arial" w:cs="Arial"/>
                <w:b w:val="0"/>
                <w:bCs w:val="0"/>
                <w:i w:val="0"/>
                <w:iCs w:val="0"/>
                <w:color w:val="000000" w:themeColor="text1" w:themeTint="FF" w:themeShade="FF"/>
                <w:sz w:val="22"/>
                <w:szCs w:val="22"/>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Bell Ringer: In class</w:t>
            </w:r>
          </w:p>
          <w:p w:rsidR="4D3B71AF" w:rsidP="4D3B71AF" w:rsidRDefault="4D3B71AF" w14:paraId="11A65465" w14:textId="726AA921">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4D3B71AF" w:rsidP="4D3B71AF" w:rsidRDefault="4D3B71AF" w14:paraId="51F10989" w14:textId="243C2CD6">
            <w:pPr>
              <w:pStyle w:val="ListParagraph"/>
              <w:numPr>
                <w:ilvl w:val="0"/>
                <w:numId w:val="3"/>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4D3B71AF" w:rsidR="4D3B71AF">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4D3B71AF" w:rsidR="5A3E4D77">
              <w:rPr>
                <w:rFonts w:ascii="Arial" w:hAnsi="Arial" w:eastAsia="Arial" w:cs="Arial"/>
                <w:b w:val="0"/>
                <w:bCs w:val="0"/>
                <w:i w:val="0"/>
                <w:iCs w:val="0"/>
                <w:caps w:val="0"/>
                <w:smallCaps w:val="0"/>
                <w:color w:val="000000" w:themeColor="text1" w:themeTint="FF" w:themeShade="FF"/>
                <w:sz w:val="22"/>
                <w:szCs w:val="22"/>
                <w:lang w:val="en-US"/>
              </w:rPr>
              <w:t>Finish the test and any missing work in TCI.</w:t>
            </w:r>
          </w:p>
        </w:tc>
      </w:tr>
    </w:tbl>
    <w:p w:rsidR="4D3B71AF" w:rsidP="4D3B71AF" w:rsidRDefault="4D3B71AF" w14:paraId="073948B1" w14:textId="180C6350">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4D3B71AF" w:rsidP="4D3B71AF" w:rsidRDefault="4D3B71AF" w14:paraId="5C479DBF" w14:textId="3AA2D28D">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4D3B71AF" w:rsidP="4D3B71AF" w:rsidRDefault="4D3B71AF" w14:paraId="397F07D0" w14:textId="70ADF156">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w:rsidR="4D3B71AF" w:rsidP="4D3B71AF" w:rsidRDefault="4D3B71AF" w14:paraId="58DB2BAF" w14:textId="12803368">
      <w:p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xmlns:wp14="http://schemas.microsoft.com/office/word/2010/wordml" w:rsidP="44FECBB5" wp14:paraId="2302E9DD" wp14:textId="53CFF0D3">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44FECBB5" w:rsidR="7DFB9CB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NOTE:  All assignment details can be found in Teams daily. Previous weeks in the quarter can be found by scrolling down.</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680"/>
        <w:gridCol w:w="8822"/>
      </w:tblGrid>
      <w:tr w:rsidR="44FECBB5" w:rsidTr="4D3B71AF" w14:paraId="4DF66123">
        <w:trPr>
          <w:trHeight w:val="300"/>
        </w:trPr>
        <w:tc>
          <w:tcPr>
            <w:tcW w:w="1680" w:type="dxa"/>
            <w:tcBorders>
              <w:top w:val="single" w:sz="6"/>
              <w:left w:val="single" w:sz="6"/>
              <w:bottom w:val="single" w:sz="6"/>
              <w:right w:val="single" w:sz="6"/>
            </w:tcBorders>
            <w:shd w:val="clear" w:color="auto" w:fill="244061"/>
            <w:tcMar>
              <w:left w:w="90" w:type="dxa"/>
              <w:right w:w="90" w:type="dxa"/>
            </w:tcMar>
            <w:vAlign w:val="center"/>
          </w:tcPr>
          <w:p w:rsidR="44FECBB5" w:rsidP="44FECBB5" w:rsidRDefault="44FECBB5" w14:paraId="034E7EDA" w14:textId="1BC7F7EC">
            <w:pPr>
              <w:pStyle w:val="Normal"/>
              <w:suppressLineNumbers w:val="0"/>
              <w:bidi w:val="0"/>
              <w:spacing w:before="0" w:beforeAutospacing="off" w:after="160" w:afterAutospacing="off" w:line="259" w:lineRule="auto"/>
              <w:ind w:left="0" w:right="0"/>
              <w:jc w:val="center"/>
              <w:rPr>
                <w:rFonts w:ascii="Arial" w:hAnsi="Arial" w:eastAsia="Arial" w:cs="Arial"/>
                <w:b w:val="0"/>
                <w:bCs w:val="0"/>
                <w:i w:val="0"/>
                <w:iCs w:val="0"/>
                <w:color w:val="FFFFFF" w:themeColor="background1" w:themeTint="FF" w:themeShade="FF"/>
                <w:sz w:val="32"/>
                <w:szCs w:val="32"/>
              </w:rPr>
            </w:pPr>
            <w:r w:rsidRPr="44FECBB5" w:rsidR="44FECBB5">
              <w:rPr>
                <w:rFonts w:ascii="Arial" w:hAnsi="Arial" w:eastAsia="Arial" w:cs="Arial"/>
                <w:b w:val="1"/>
                <w:bCs w:val="1"/>
                <w:i w:val="0"/>
                <w:iCs w:val="0"/>
                <w:color w:val="FFFFFF" w:themeColor="background1" w:themeTint="FF" w:themeShade="FF"/>
                <w:sz w:val="32"/>
                <w:szCs w:val="32"/>
                <w:lang w:val="en-US"/>
              </w:rPr>
              <w:t xml:space="preserve"> </w:t>
            </w:r>
            <w:r w:rsidRPr="44FECBB5" w:rsidR="3F0FF6AD">
              <w:rPr>
                <w:rFonts w:ascii="Arial" w:hAnsi="Arial" w:eastAsia="Arial" w:cs="Arial"/>
                <w:b w:val="1"/>
                <w:bCs w:val="1"/>
                <w:i w:val="0"/>
                <w:iCs w:val="0"/>
                <w:color w:val="FFFFFF" w:themeColor="background1" w:themeTint="FF" w:themeShade="FF"/>
                <w:sz w:val="32"/>
                <w:szCs w:val="32"/>
                <w:lang w:val="en-US"/>
              </w:rPr>
              <w:t xml:space="preserve">  4-7 to </w:t>
            </w:r>
          </w:p>
          <w:p w:rsidR="3F0FF6AD" w:rsidP="44FECBB5" w:rsidRDefault="3F0FF6AD" w14:paraId="37D78EED" w14:textId="647F11FD">
            <w:pPr>
              <w:pStyle w:val="Normal"/>
              <w:suppressLineNumbers w:val="0"/>
              <w:bidi w:val="0"/>
              <w:spacing w:before="0" w:beforeAutospacing="off" w:after="160" w:afterAutospacing="off" w:line="259" w:lineRule="auto"/>
              <w:ind w:left="0" w:right="0"/>
              <w:jc w:val="center"/>
              <w:rPr>
                <w:rFonts w:ascii="Arial" w:hAnsi="Arial" w:eastAsia="Arial" w:cs="Arial"/>
                <w:b w:val="0"/>
                <w:bCs w:val="0"/>
                <w:i w:val="0"/>
                <w:iCs w:val="0"/>
                <w:color w:val="FFFFFF" w:themeColor="background1" w:themeTint="FF" w:themeShade="FF"/>
                <w:sz w:val="32"/>
                <w:szCs w:val="32"/>
              </w:rPr>
            </w:pPr>
            <w:r w:rsidRPr="44FECBB5" w:rsidR="3F0FF6AD">
              <w:rPr>
                <w:rFonts w:ascii="Arial" w:hAnsi="Arial" w:eastAsia="Arial" w:cs="Arial"/>
                <w:b w:val="1"/>
                <w:bCs w:val="1"/>
                <w:i w:val="0"/>
                <w:iCs w:val="0"/>
                <w:color w:val="FFFFFF" w:themeColor="background1" w:themeTint="FF" w:themeShade="FF"/>
                <w:sz w:val="32"/>
                <w:szCs w:val="32"/>
                <w:lang w:val="en-US"/>
              </w:rPr>
              <w:t>4-11</w:t>
            </w:r>
          </w:p>
        </w:tc>
        <w:tc>
          <w:tcPr>
            <w:tcW w:w="8822" w:type="dxa"/>
            <w:tcBorders>
              <w:top w:val="single" w:sz="6"/>
              <w:left w:val="single" w:sz="6"/>
              <w:bottom w:val="single" w:sz="6"/>
              <w:right w:val="single" w:sz="6"/>
            </w:tcBorders>
            <w:shd w:val="clear" w:color="auto" w:fill="244061"/>
            <w:tcMar>
              <w:left w:w="90" w:type="dxa"/>
              <w:right w:w="90" w:type="dxa"/>
            </w:tcMar>
            <w:vAlign w:val="center"/>
          </w:tcPr>
          <w:p w:rsidR="44FECBB5" w:rsidP="44FECBB5" w:rsidRDefault="44FECBB5" w14:paraId="51D106A3" w14:textId="552BAC5F">
            <w:pPr>
              <w:jc w:val="center"/>
              <w:rPr>
                <w:rFonts w:ascii="Arial" w:hAnsi="Arial" w:eastAsia="Arial" w:cs="Arial"/>
                <w:b w:val="0"/>
                <w:bCs w:val="0"/>
                <w:i w:val="0"/>
                <w:iCs w:val="0"/>
                <w:color w:val="FFFFFF" w:themeColor="background1" w:themeTint="FF" w:themeShade="FF"/>
                <w:sz w:val="32"/>
                <w:szCs w:val="32"/>
              </w:rPr>
            </w:pPr>
            <w:r w:rsidRPr="44FECBB5" w:rsidR="44FECBB5">
              <w:rPr>
                <w:rFonts w:ascii="Arial" w:hAnsi="Arial" w:eastAsia="Arial" w:cs="Arial"/>
                <w:b w:val="1"/>
                <w:bCs w:val="1"/>
                <w:i w:val="0"/>
                <w:iCs w:val="0"/>
                <w:color w:val="FFFFFF" w:themeColor="background1" w:themeTint="FF" w:themeShade="FF"/>
                <w:sz w:val="32"/>
                <w:szCs w:val="32"/>
                <w:lang w:val="en-US"/>
              </w:rPr>
              <w:t>Social Studies (Williams) Weekly Agenda</w:t>
            </w:r>
          </w:p>
        </w:tc>
      </w:tr>
      <w:tr w:rsidR="44FECBB5" w:rsidTr="4D3B71AF" w14:paraId="488707BF">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44FECBB5" w:rsidP="44FECBB5" w:rsidRDefault="44FECBB5" w14:paraId="1C3A9551" w14:textId="25905EC5">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strike w:val="0"/>
                <w:dstrike w:val="0"/>
                <w:color w:val="242424"/>
                <w:sz w:val="21"/>
                <w:szCs w:val="21"/>
                <w:u w:val="single"/>
                <w:lang w:val="en-US"/>
              </w:rPr>
              <w:t xml:space="preserve">Standards, Essential Question and Learning Target: </w:t>
            </w:r>
          </w:p>
          <w:p w:rsidR="44FECBB5" w:rsidP="44FECBB5" w:rsidRDefault="44FECBB5" w14:paraId="30F19B32" w14:textId="24ECC9C3">
            <w:pPr>
              <w:spacing w:before="0" w:beforeAutospacing="off" w:after="0" w:afterAutospacing="off"/>
              <w:jc w:val="left"/>
              <w:rPr>
                <w:rFonts w:ascii="Calibri" w:hAnsi="Calibri" w:eastAsia="Calibri" w:cs="Calibri"/>
                <w:b w:val="0"/>
                <w:bCs w:val="0"/>
                <w:i w:val="0"/>
                <w:iCs w:val="0"/>
                <w:sz w:val="22"/>
                <w:szCs w:val="22"/>
              </w:rPr>
            </w:pPr>
          </w:p>
          <w:p w:rsidR="44FECBB5" w:rsidP="44FECBB5" w:rsidRDefault="44FECBB5" w14:paraId="6E030DC0" w14:textId="21FEDE47">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lang w:val="en-US"/>
              </w:rPr>
              <w:t xml:space="preserve">Literacy Standard #1:  I can identify and cite text evidence.   </w:t>
            </w:r>
          </w:p>
          <w:p w:rsidR="44FECBB5" w:rsidP="44FECBB5" w:rsidRDefault="44FECBB5" w14:paraId="4408ADAA" w14:textId="3B2D48C6">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lang w:val="en-US"/>
              </w:rPr>
              <w:t xml:space="preserve">Literacy Standard #2:  I can determine the central idea of a text.  I can summarize a text. </w:t>
            </w:r>
          </w:p>
          <w:p w:rsidR="44FECBB5" w:rsidP="44FECBB5" w:rsidRDefault="44FECBB5" w14:paraId="58D52D6A" w14:textId="68108A73">
            <w:pPr>
              <w:spacing w:before="0" w:beforeAutospacing="off" w:after="0" w:afterAutospacing="off"/>
              <w:jc w:val="left"/>
              <w:rPr>
                <w:rFonts w:ascii="Calibri" w:hAnsi="Calibri" w:eastAsia="Calibri" w:cs="Calibri"/>
                <w:b w:val="0"/>
                <w:bCs w:val="0"/>
                <w:i w:val="0"/>
                <w:iCs w:val="0"/>
                <w:sz w:val="22"/>
                <w:szCs w:val="22"/>
              </w:rPr>
            </w:pPr>
          </w:p>
          <w:p w:rsidR="44FECBB5" w:rsidP="44FECBB5" w:rsidRDefault="44FECBB5" w14:paraId="0A9071CE" w14:textId="08F91EA4">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lang w:val="en-US"/>
              </w:rPr>
              <w:t>NEW</w:t>
            </w:r>
            <w:r w:rsidRPr="44FECBB5" w:rsidR="44FECBB5">
              <w:rPr>
                <w:rFonts w:ascii="Segoe UI" w:hAnsi="Segoe UI" w:eastAsia="Segoe UI" w:cs="Segoe UI"/>
                <w:b w:val="1"/>
                <w:bCs w:val="1"/>
                <w:i w:val="0"/>
                <w:iCs w:val="0"/>
                <w:caps w:val="0"/>
                <w:smallCaps w:val="0"/>
                <w:color w:val="242424"/>
                <w:sz w:val="21"/>
                <w:szCs w:val="21"/>
                <w:lang w:val="en-US"/>
              </w:rPr>
              <w:t xml:space="preserve"> Social Studies Standards </w:t>
            </w:r>
          </w:p>
          <w:p w:rsidR="44FECBB5" w:rsidP="44FECBB5" w:rsidRDefault="44FECBB5" w14:paraId="13CF99C3" w14:textId="3B56062B">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lang w:val="en-US"/>
              </w:rPr>
              <w:t xml:space="preserve">SS.G.6-8.5:  Explain the role and impact of spatial patterns of settlement and movement in shaping societies and cultures, including Indigenous cultures  </w:t>
            </w:r>
          </w:p>
          <w:p w:rsidR="44FECBB5" w:rsidP="44FECBB5" w:rsidRDefault="44FECBB5" w14:paraId="0EB57679" w14:textId="580601E6">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lang w:val="en-US"/>
              </w:rPr>
              <w:t xml:space="preserve">SS.G.6-8.6:  Identify how the historical and contemporary movement of people, goods, and ideas from one area can </w:t>
            </w:r>
            <w:r w:rsidRPr="44FECBB5" w:rsidR="44FECBB5">
              <w:rPr>
                <w:rFonts w:ascii="Segoe UI" w:hAnsi="Segoe UI" w:eastAsia="Segoe UI" w:cs="Segoe UI"/>
                <w:b w:val="1"/>
                <w:bCs w:val="1"/>
                <w:i w:val="0"/>
                <w:iCs w:val="0"/>
                <w:caps w:val="0"/>
                <w:smallCaps w:val="0"/>
                <w:color w:val="242424"/>
                <w:sz w:val="21"/>
                <w:szCs w:val="21"/>
                <w:lang w:val="en-US"/>
              </w:rPr>
              <w:t>impact</w:t>
            </w:r>
            <w:r w:rsidRPr="44FECBB5" w:rsidR="44FECBB5">
              <w:rPr>
                <w:rFonts w:ascii="Segoe UI" w:hAnsi="Segoe UI" w:eastAsia="Segoe UI" w:cs="Segoe UI"/>
                <w:b w:val="1"/>
                <w:bCs w:val="1"/>
                <w:i w:val="0"/>
                <w:iCs w:val="0"/>
                <w:caps w:val="0"/>
                <w:smallCaps w:val="0"/>
                <w:color w:val="242424"/>
                <w:sz w:val="21"/>
                <w:szCs w:val="21"/>
                <w:lang w:val="en-US"/>
              </w:rPr>
              <w:t xml:space="preserve"> change, conflict, and cooperation in other areas</w:t>
            </w:r>
          </w:p>
          <w:p w:rsidR="44FECBB5" w:rsidP="44FECBB5" w:rsidRDefault="44FECBB5" w14:paraId="7CFAA2D5" w14:textId="584B3232">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lang w:val="en-US"/>
              </w:rPr>
              <w:t>D</w:t>
            </w:r>
            <w:r w:rsidRPr="44FECBB5" w:rsidR="44FECBB5">
              <w:rPr>
                <w:rFonts w:ascii="Segoe UI" w:hAnsi="Segoe UI" w:eastAsia="Segoe UI" w:cs="Segoe UI"/>
                <w:b w:val="1"/>
                <w:bCs w:val="1"/>
                <w:i w:val="0"/>
                <w:iCs w:val="0"/>
                <w:caps w:val="0"/>
                <w:smallCaps w:val="0"/>
                <w:color w:val="242424"/>
                <w:sz w:val="21"/>
                <w:szCs w:val="21"/>
                <w:lang w:val="en-US"/>
              </w:rPr>
              <w:t>2.Eco</w:t>
            </w:r>
            <w:r w:rsidRPr="44FECBB5" w:rsidR="44FECBB5">
              <w:rPr>
                <w:rFonts w:ascii="Segoe UI" w:hAnsi="Segoe UI" w:eastAsia="Segoe UI" w:cs="Segoe UI"/>
                <w:b w:val="1"/>
                <w:bCs w:val="1"/>
                <w:i w:val="0"/>
                <w:iCs w:val="0"/>
                <w:caps w:val="0"/>
                <w:smallCaps w:val="0"/>
                <w:color w:val="242424"/>
                <w:sz w:val="21"/>
                <w:szCs w:val="21"/>
                <w:lang w:val="en-US"/>
              </w:rPr>
              <w:t>.1-6-8</w:t>
            </w:r>
            <w:r w:rsidRPr="44FECBB5" w:rsidR="44FECBB5">
              <w:rPr>
                <w:rFonts w:ascii="Segoe UI" w:hAnsi="Segoe UI" w:eastAsia="Segoe UI" w:cs="Segoe UI"/>
                <w:b w:val="1"/>
                <w:bCs w:val="1"/>
                <w:i w:val="0"/>
                <w:iCs w:val="0"/>
                <w:caps w:val="0"/>
                <w:smallCaps w:val="0"/>
                <w:color w:val="242424"/>
                <w:sz w:val="21"/>
                <w:szCs w:val="21"/>
                <w:lang w:val="en-US"/>
              </w:rPr>
              <w:t>:  Explain</w:t>
            </w:r>
            <w:r w:rsidRPr="44FECBB5" w:rsidR="44FECBB5">
              <w:rPr>
                <w:rFonts w:ascii="Segoe UI" w:hAnsi="Segoe UI" w:eastAsia="Segoe UI" w:cs="Segoe UI"/>
                <w:b w:val="1"/>
                <w:bCs w:val="1"/>
                <w:i w:val="0"/>
                <w:iCs w:val="0"/>
                <w:caps w:val="0"/>
                <w:smallCaps w:val="0"/>
                <w:color w:val="242424"/>
                <w:sz w:val="21"/>
                <w:szCs w:val="21"/>
                <w:lang w:val="en-US"/>
              </w:rPr>
              <w:t xml:space="preserve"> how economic decisions affect the well-being of individuals, </w:t>
            </w:r>
            <w:r w:rsidRPr="44FECBB5" w:rsidR="44FECBB5">
              <w:rPr>
                <w:rFonts w:ascii="Segoe UI" w:hAnsi="Segoe UI" w:eastAsia="Segoe UI" w:cs="Segoe UI"/>
                <w:b w:val="1"/>
                <w:bCs w:val="1"/>
                <w:i w:val="0"/>
                <w:iCs w:val="0"/>
                <w:caps w:val="0"/>
                <w:smallCaps w:val="0"/>
                <w:color w:val="242424"/>
                <w:sz w:val="21"/>
                <w:szCs w:val="21"/>
                <w:lang w:val="en-US"/>
              </w:rPr>
              <w:t>businesses</w:t>
            </w:r>
            <w:r w:rsidRPr="44FECBB5" w:rsidR="44FECBB5">
              <w:rPr>
                <w:rFonts w:ascii="Segoe UI" w:hAnsi="Segoe UI" w:eastAsia="Segoe UI" w:cs="Segoe UI"/>
                <w:b w:val="1"/>
                <w:bCs w:val="1"/>
                <w:i w:val="0"/>
                <w:iCs w:val="0"/>
                <w:caps w:val="0"/>
                <w:smallCaps w:val="0"/>
                <w:color w:val="242424"/>
                <w:sz w:val="21"/>
                <w:szCs w:val="21"/>
                <w:lang w:val="en-US"/>
              </w:rPr>
              <w:t xml:space="preserve"> and societies.</w:t>
            </w:r>
          </w:p>
          <w:p w:rsidR="44FECBB5" w:rsidP="44FECBB5" w:rsidRDefault="44FECBB5" w14:paraId="7B53E909" w14:textId="35612D8B">
            <w:pPr>
              <w:spacing w:before="0" w:beforeAutospacing="off" w:after="0" w:afterAutospacing="off"/>
              <w:jc w:val="left"/>
              <w:rPr>
                <w:rFonts w:ascii="Calibri" w:hAnsi="Calibri" w:eastAsia="Calibri" w:cs="Calibri"/>
                <w:b w:val="0"/>
                <w:bCs w:val="0"/>
                <w:i w:val="0"/>
                <w:iCs w:val="0"/>
                <w:sz w:val="22"/>
                <w:szCs w:val="22"/>
              </w:rPr>
            </w:pPr>
          </w:p>
          <w:p w:rsidR="44FECBB5" w:rsidP="44FECBB5" w:rsidRDefault="44FECBB5" w14:paraId="4DF15F0E" w14:textId="628B5C21">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lang w:val="en-US"/>
              </w:rPr>
              <w:t>NEW</w:t>
            </w:r>
            <w:r w:rsidRPr="44FECBB5" w:rsidR="44FECBB5">
              <w:rPr>
                <w:rFonts w:ascii="Segoe UI" w:hAnsi="Segoe UI" w:eastAsia="Segoe UI" w:cs="Segoe UI"/>
                <w:b w:val="1"/>
                <w:bCs w:val="1"/>
                <w:i w:val="0"/>
                <w:iCs w:val="0"/>
                <w:caps w:val="0"/>
                <w:smallCaps w:val="0"/>
                <w:color w:val="242424"/>
                <w:sz w:val="21"/>
                <w:szCs w:val="21"/>
                <w:lang w:val="en-US"/>
              </w:rPr>
              <w:t xml:space="preserve"> C</w:t>
            </w:r>
            <w:r w:rsidRPr="44FECBB5" w:rsidR="44FECBB5">
              <w:rPr>
                <w:rFonts w:ascii="Segoe UI" w:hAnsi="Segoe UI" w:eastAsia="Segoe UI" w:cs="Segoe UI"/>
                <w:b w:val="1"/>
                <w:bCs w:val="1"/>
                <w:i w:val="0"/>
                <w:iCs w:val="0"/>
                <w:caps w:val="0"/>
                <w:smallCaps w:val="0"/>
                <w:color w:val="242424"/>
                <w:sz w:val="21"/>
                <w:szCs w:val="21"/>
                <w:lang w:val="en-US"/>
              </w:rPr>
              <w:t>h. 9 Essential Question: Why does spatial inequality exist in urban areas?</w:t>
            </w:r>
          </w:p>
          <w:p w:rsidR="44FECBB5" w:rsidP="44FECBB5" w:rsidRDefault="44FECBB5" w14:paraId="539BD558" w14:textId="03C16DD8">
            <w:pPr>
              <w:spacing w:line="259" w:lineRule="auto"/>
              <w:rPr>
                <w:rFonts w:ascii="Segoe UI" w:hAnsi="Segoe UI" w:eastAsia="Segoe UI" w:cs="Segoe UI"/>
                <w:b w:val="0"/>
                <w:bCs w:val="0"/>
                <w:i w:val="0"/>
                <w:iCs w:val="0"/>
                <w:color w:val="242424"/>
                <w:sz w:val="21"/>
                <w:szCs w:val="21"/>
              </w:rPr>
            </w:pPr>
          </w:p>
        </w:tc>
      </w:tr>
      <w:tr w:rsidR="44FECBB5" w:rsidTr="4D3B71AF" w14:paraId="70D1155D">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44FECBB5" w:rsidP="4D3B71AF" w:rsidRDefault="44FECBB5" w14:paraId="2B2A4F3B" w14:textId="5DD98DD3">
            <w:pPr>
              <w:shd w:val="clear" w:color="auto" w:fill="F5F5F5"/>
              <w:spacing w:before="0" w:beforeAutospacing="off" w:after="0" w:afterAutospacing="off"/>
              <w:jc w:val="left"/>
              <w:rPr>
                <w:rFonts w:ascii="Segoe UI" w:hAnsi="Segoe UI" w:eastAsia="Segoe UI" w:cs="Segoe UI"/>
                <w:b w:val="0"/>
                <w:bCs w:val="0"/>
                <w:i w:val="0"/>
                <w:iCs w:val="0"/>
                <w:color w:val="242424"/>
                <w:sz w:val="21"/>
                <w:szCs w:val="21"/>
              </w:rPr>
            </w:pPr>
            <w:r w:rsidRPr="4D3B71AF" w:rsidR="630224F1">
              <w:rPr>
                <w:rFonts w:ascii="Segoe UI" w:hAnsi="Segoe UI" w:eastAsia="Segoe UI" w:cs="Segoe UI"/>
                <w:b w:val="0"/>
                <w:bCs w:val="0"/>
                <w:i w:val="0"/>
                <w:iCs w:val="0"/>
                <w:caps w:val="0"/>
                <w:smallCaps w:val="0"/>
                <w:color w:val="242424"/>
                <w:sz w:val="21"/>
                <w:szCs w:val="21"/>
                <w:lang w:val="en-US"/>
              </w:rPr>
              <w:t xml:space="preserve">Learning Targets: Students will learn about </w:t>
            </w:r>
            <w:r w:rsidRPr="4D3B71AF" w:rsidR="4A45C353">
              <w:rPr>
                <w:rFonts w:ascii="Segoe UI" w:hAnsi="Segoe UI" w:eastAsia="Segoe UI" w:cs="Segoe UI"/>
                <w:b w:val="0"/>
                <w:bCs w:val="0"/>
                <w:i w:val="0"/>
                <w:iCs w:val="0"/>
                <w:caps w:val="0"/>
                <w:smallCaps w:val="0"/>
                <w:color w:val="242424"/>
                <w:sz w:val="21"/>
                <w:szCs w:val="21"/>
                <w:lang w:val="en-US"/>
              </w:rPr>
              <w:t>spatial inequality and why it exists in Mexico City.</w:t>
            </w:r>
          </w:p>
        </w:tc>
      </w:tr>
      <w:tr w:rsidR="44FECBB5" w:rsidTr="4D3B71AF" w14:paraId="72477F63">
        <w:trPr>
          <w:trHeight w:val="300"/>
        </w:trPr>
        <w:tc>
          <w:tcPr>
            <w:tcW w:w="1680" w:type="dxa"/>
            <w:tcBorders>
              <w:top w:val="single" w:sz="6"/>
              <w:left w:val="single" w:sz="6"/>
              <w:bottom w:val="single" w:sz="6"/>
              <w:right w:val="single" w:sz="6"/>
            </w:tcBorders>
            <w:tcMar>
              <w:left w:w="90" w:type="dxa"/>
              <w:right w:w="90" w:type="dxa"/>
            </w:tcMar>
            <w:vAlign w:val="center"/>
          </w:tcPr>
          <w:p w:rsidR="44FECBB5" w:rsidP="44FECBB5" w:rsidRDefault="44FECBB5" w14:paraId="6B7AD253" w14:textId="600BCEEB">
            <w:pPr>
              <w:jc w:val="center"/>
              <w:rPr>
                <w:rFonts w:ascii="Arial" w:hAnsi="Arial" w:eastAsia="Arial" w:cs="Arial"/>
                <w:b w:val="0"/>
                <w:bCs w:val="0"/>
                <w:i w:val="0"/>
                <w:iCs w:val="0"/>
                <w:sz w:val="22"/>
                <w:szCs w:val="22"/>
              </w:rPr>
            </w:pPr>
            <w:r w:rsidRPr="44FECBB5" w:rsidR="44FECBB5">
              <w:rPr>
                <w:rFonts w:ascii="Arial" w:hAnsi="Arial" w:eastAsia="Arial" w:cs="Arial"/>
                <w:b w:val="0"/>
                <w:bCs w:val="0"/>
                <w:i w:val="0"/>
                <w:iCs w:val="0"/>
                <w:sz w:val="22"/>
                <w:szCs w:val="22"/>
                <w:lang w:val="en-US"/>
              </w:rPr>
              <w:t>Monday</w:t>
            </w:r>
          </w:p>
          <w:p w:rsidR="369F4992" w:rsidP="44FECBB5" w:rsidRDefault="369F4992" w14:paraId="6E791D50" w14:textId="4235906C">
            <w:pPr>
              <w:pStyle w:val="Normal"/>
              <w:suppressLineNumbers w:val="0"/>
              <w:bidi w:val="0"/>
              <w:spacing w:before="0" w:beforeAutospacing="off" w:after="0" w:afterAutospacing="off" w:line="259" w:lineRule="auto"/>
              <w:ind w:left="0" w:right="0"/>
              <w:jc w:val="center"/>
            </w:pPr>
            <w:r w:rsidRPr="44FECBB5" w:rsidR="369F4992">
              <w:rPr>
                <w:rFonts w:ascii="Arial" w:hAnsi="Arial" w:eastAsia="Arial" w:cs="Arial"/>
                <w:b w:val="0"/>
                <w:bCs w:val="0"/>
                <w:i w:val="0"/>
                <w:iCs w:val="0"/>
                <w:sz w:val="22"/>
                <w:szCs w:val="22"/>
                <w:lang w:val="en-US"/>
              </w:rPr>
              <w:t>4/7</w:t>
            </w:r>
          </w:p>
        </w:tc>
        <w:tc>
          <w:tcPr>
            <w:tcW w:w="8822" w:type="dxa"/>
            <w:tcBorders>
              <w:top w:val="single" w:sz="6"/>
              <w:left w:val="single" w:sz="6"/>
              <w:bottom w:val="single" w:sz="6"/>
              <w:right w:val="single" w:sz="6"/>
            </w:tcBorders>
            <w:tcMar>
              <w:left w:w="90" w:type="dxa"/>
              <w:right w:w="90" w:type="dxa"/>
            </w:tcMar>
            <w:vAlign w:val="center"/>
          </w:tcPr>
          <w:p w:rsidR="44FECBB5" w:rsidP="44FECBB5" w:rsidRDefault="44FECBB5" w14:paraId="06F49BDA" w14:textId="419176A0">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Bell Ringer: In class</w:t>
            </w:r>
          </w:p>
          <w:p w:rsidR="44FECBB5" w:rsidP="44FECBB5" w:rsidRDefault="44FECBB5" w14:paraId="0725DD5E" w14:textId="2DF94E81">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Review: Finish any missing work.</w:t>
            </w:r>
          </w:p>
          <w:p w:rsidR="44FECBB5" w:rsidP="44FECBB5" w:rsidRDefault="44FECBB5" w14:paraId="40E9D44E" w14:textId="1FC1032F">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4"/>
                <w:szCs w:val="24"/>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44FECBB5" w:rsidR="4795C4A1">
              <w:rPr>
                <w:rFonts w:ascii="Arial" w:hAnsi="Arial" w:eastAsia="Arial" w:cs="Arial"/>
                <w:b w:val="0"/>
                <w:bCs w:val="0"/>
                <w:i w:val="0"/>
                <w:iCs w:val="0"/>
                <w:caps w:val="0"/>
                <w:smallCaps w:val="0"/>
                <w:color w:val="000000" w:themeColor="text1" w:themeTint="FF" w:themeShade="FF"/>
                <w:sz w:val="22"/>
                <w:szCs w:val="22"/>
                <w:lang w:val="en-US"/>
              </w:rPr>
              <w:t xml:space="preserve">Classwork: Complete </w:t>
            </w:r>
            <w:r w:rsidRPr="44FECBB5" w:rsidR="4795C4A1">
              <w:rPr>
                <w:rFonts w:ascii="Arial" w:hAnsi="Arial" w:eastAsia="Arial" w:cs="Arial"/>
                <w:b w:val="0"/>
                <w:bCs w:val="0"/>
                <w:i w:val="0"/>
                <w:iCs w:val="0"/>
                <w:caps w:val="0"/>
                <w:smallCaps w:val="0"/>
                <w:color w:val="000000" w:themeColor="text1" w:themeTint="FF" w:themeShade="FF"/>
                <w:sz w:val="22"/>
                <w:szCs w:val="22"/>
                <w:lang w:val="en-US"/>
              </w:rPr>
              <w:t>the Lesson</w:t>
            </w:r>
            <w:r w:rsidRPr="44FECBB5" w:rsidR="4795C4A1">
              <w:rPr>
                <w:rFonts w:ascii="Arial" w:hAnsi="Arial" w:eastAsia="Arial" w:cs="Arial"/>
                <w:b w:val="0"/>
                <w:bCs w:val="0"/>
                <w:i w:val="0"/>
                <w:iCs w:val="0"/>
                <w:caps w:val="0"/>
                <w:smallCaps w:val="0"/>
                <w:color w:val="000000" w:themeColor="text1" w:themeTint="FF" w:themeShade="FF"/>
                <w:sz w:val="22"/>
                <w:szCs w:val="22"/>
                <w:lang w:val="en-US"/>
              </w:rPr>
              <w:t xml:space="preserve"> 9, Section 3 </w:t>
            </w:r>
            <w:r w:rsidRPr="44FECBB5" w:rsidR="4795C4A1">
              <w:rPr>
                <w:rFonts w:ascii="Arial" w:hAnsi="Arial" w:eastAsia="Arial" w:cs="Arial"/>
                <w:b w:val="0"/>
                <w:bCs w:val="0"/>
                <w:i w:val="0"/>
                <w:iCs w:val="0"/>
                <w:caps w:val="0"/>
                <w:smallCaps w:val="0"/>
                <w:color w:val="000000" w:themeColor="text1" w:themeTint="FF" w:themeShade="FF"/>
                <w:sz w:val="22"/>
                <w:szCs w:val="22"/>
                <w:lang w:val="en-US"/>
              </w:rPr>
              <w:t>reading</w:t>
            </w:r>
            <w:r w:rsidRPr="44FECBB5" w:rsidR="4795C4A1">
              <w:rPr>
                <w:rFonts w:ascii="Arial" w:hAnsi="Arial" w:eastAsia="Arial" w:cs="Arial"/>
                <w:b w:val="0"/>
                <w:bCs w:val="0"/>
                <w:i w:val="0"/>
                <w:iCs w:val="0"/>
                <w:caps w:val="0"/>
                <w:smallCaps w:val="0"/>
                <w:color w:val="000000" w:themeColor="text1" w:themeTint="FF" w:themeShade="FF"/>
                <w:sz w:val="22"/>
                <w:szCs w:val="22"/>
                <w:lang w:val="en-US"/>
              </w:rPr>
              <w:t xml:space="preserve"> and questions in Part 1 of the homework section in TCI.  Then watch the video clip in Part 2 in Section </w:t>
            </w:r>
            <w:r w:rsidRPr="44FECBB5" w:rsidR="4795C4A1">
              <w:rPr>
                <w:rFonts w:ascii="Arial" w:hAnsi="Arial" w:eastAsia="Arial" w:cs="Arial"/>
                <w:b w:val="0"/>
                <w:bCs w:val="0"/>
                <w:i w:val="0"/>
                <w:iCs w:val="0"/>
                <w:caps w:val="0"/>
                <w:smallCaps w:val="0"/>
                <w:color w:val="000000" w:themeColor="text1" w:themeTint="FF" w:themeShade="FF"/>
                <w:sz w:val="22"/>
                <w:szCs w:val="22"/>
                <w:lang w:val="en-US"/>
              </w:rPr>
              <w:t>3, and</w:t>
            </w:r>
            <w:r w:rsidRPr="44FECBB5" w:rsidR="4795C4A1">
              <w:rPr>
                <w:rFonts w:ascii="Arial" w:hAnsi="Arial" w:eastAsia="Arial" w:cs="Arial"/>
                <w:b w:val="0"/>
                <w:bCs w:val="0"/>
                <w:i w:val="0"/>
                <w:iCs w:val="0"/>
                <w:caps w:val="0"/>
                <w:smallCaps w:val="0"/>
                <w:color w:val="000000" w:themeColor="text1" w:themeTint="FF" w:themeShade="FF"/>
                <w:sz w:val="22"/>
                <w:szCs w:val="22"/>
                <w:lang w:val="en-US"/>
              </w:rPr>
              <w:t xml:space="preserve"> enter data you hear in the video clip into the table shown in Part 2 of Section </w:t>
            </w:r>
            <w:r w:rsidRPr="44FECBB5" w:rsidR="5CF42209">
              <w:rPr>
                <w:rFonts w:ascii="Arial" w:hAnsi="Arial" w:eastAsia="Arial" w:cs="Arial"/>
                <w:b w:val="0"/>
                <w:bCs w:val="0"/>
                <w:i w:val="0"/>
                <w:iCs w:val="0"/>
                <w:caps w:val="0"/>
                <w:smallCaps w:val="0"/>
                <w:color w:val="000000" w:themeColor="text1" w:themeTint="FF" w:themeShade="FF"/>
                <w:sz w:val="22"/>
                <w:szCs w:val="22"/>
                <w:lang w:val="en-US"/>
              </w:rPr>
              <w:t>3</w:t>
            </w:r>
            <w:r w:rsidRPr="44FECBB5" w:rsidR="4795C4A1">
              <w:rPr>
                <w:rFonts w:ascii="Arial" w:hAnsi="Arial" w:eastAsia="Arial" w:cs="Arial"/>
                <w:b w:val="0"/>
                <w:bCs w:val="0"/>
                <w:i w:val="0"/>
                <w:iCs w:val="0"/>
                <w:caps w:val="0"/>
                <w:smallCaps w:val="0"/>
                <w:color w:val="000000" w:themeColor="text1" w:themeTint="FF" w:themeShade="FF"/>
                <w:sz w:val="22"/>
                <w:szCs w:val="22"/>
                <w:lang w:val="en-US"/>
              </w:rPr>
              <w:t xml:space="preserve">.  </w:t>
            </w:r>
          </w:p>
        </w:tc>
      </w:tr>
      <w:tr w:rsidR="44FECBB5" w:rsidTr="4D3B71AF" w14:paraId="0C51D2E5">
        <w:trPr>
          <w:trHeight w:val="300"/>
        </w:trPr>
        <w:tc>
          <w:tcPr>
            <w:tcW w:w="1680" w:type="dxa"/>
            <w:tcBorders>
              <w:top w:val="single" w:sz="6"/>
              <w:left w:val="single" w:sz="6"/>
              <w:bottom w:val="single" w:sz="6"/>
              <w:right w:val="single" w:sz="6"/>
            </w:tcBorders>
            <w:tcMar>
              <w:left w:w="90" w:type="dxa"/>
              <w:right w:w="90" w:type="dxa"/>
            </w:tcMar>
            <w:vAlign w:val="center"/>
          </w:tcPr>
          <w:p w:rsidR="44FECBB5" w:rsidP="44FECBB5" w:rsidRDefault="44FECBB5" w14:paraId="56F42119" w14:textId="1B2DB683">
            <w:pPr>
              <w:jc w:val="center"/>
              <w:rPr>
                <w:rFonts w:ascii="Arial" w:hAnsi="Arial" w:eastAsia="Arial" w:cs="Arial"/>
                <w:b w:val="0"/>
                <w:bCs w:val="0"/>
                <w:i w:val="0"/>
                <w:iCs w:val="0"/>
                <w:sz w:val="22"/>
                <w:szCs w:val="22"/>
              </w:rPr>
            </w:pPr>
            <w:r w:rsidRPr="44FECBB5" w:rsidR="44FECBB5">
              <w:rPr>
                <w:rFonts w:ascii="Arial" w:hAnsi="Arial" w:eastAsia="Arial" w:cs="Arial"/>
                <w:b w:val="0"/>
                <w:bCs w:val="0"/>
                <w:i w:val="0"/>
                <w:iCs w:val="0"/>
                <w:sz w:val="22"/>
                <w:szCs w:val="22"/>
                <w:lang w:val="en-US"/>
              </w:rPr>
              <w:t>Tuesday</w:t>
            </w:r>
          </w:p>
          <w:p w:rsidR="7900D19E" w:rsidP="44FECBB5" w:rsidRDefault="7900D19E" w14:paraId="52C036B3" w14:textId="5C5F221E">
            <w:pPr>
              <w:pStyle w:val="Normal"/>
              <w:suppressLineNumbers w:val="0"/>
              <w:bidi w:val="0"/>
              <w:spacing w:before="0" w:beforeAutospacing="off" w:after="0" w:afterAutospacing="off" w:line="259" w:lineRule="auto"/>
              <w:ind w:left="0" w:right="0"/>
              <w:jc w:val="center"/>
            </w:pPr>
            <w:r w:rsidRPr="44FECBB5" w:rsidR="7900D19E">
              <w:rPr>
                <w:rFonts w:ascii="Arial" w:hAnsi="Arial" w:eastAsia="Arial" w:cs="Arial"/>
                <w:b w:val="0"/>
                <w:bCs w:val="0"/>
                <w:i w:val="0"/>
                <w:iCs w:val="0"/>
                <w:sz w:val="22"/>
                <w:szCs w:val="22"/>
                <w:lang w:val="en-US"/>
              </w:rPr>
              <w:t>4/8</w:t>
            </w:r>
          </w:p>
          <w:p w:rsidR="44FECBB5" w:rsidP="44FECBB5" w:rsidRDefault="44FECBB5" w14:paraId="6CE2D12A" w14:textId="597C2DFC">
            <w:pPr>
              <w:spacing w:before="0" w:beforeAutospacing="off" w:after="0" w:afterAutospacing="off" w:line="259" w:lineRule="auto"/>
              <w:ind w:left="0" w:right="0"/>
              <w:jc w:val="center"/>
              <w:rPr>
                <w:rFonts w:ascii="Arial" w:hAnsi="Arial" w:eastAsia="Arial" w:cs="Arial"/>
                <w:b w:val="0"/>
                <w:bCs w:val="0"/>
                <w:i w:val="0"/>
                <w:iCs w:val="0"/>
                <w:sz w:val="22"/>
                <w:szCs w:val="22"/>
              </w:rPr>
            </w:pPr>
          </w:p>
        </w:tc>
        <w:tc>
          <w:tcPr>
            <w:tcW w:w="8822" w:type="dxa"/>
            <w:tcBorders>
              <w:top w:val="single" w:sz="6"/>
              <w:left w:val="single" w:sz="6"/>
              <w:bottom w:val="single" w:sz="6"/>
              <w:right w:val="single" w:sz="6"/>
            </w:tcBorders>
            <w:tcMar>
              <w:left w:w="90" w:type="dxa"/>
              <w:right w:w="90" w:type="dxa"/>
            </w:tcMar>
            <w:vAlign w:val="center"/>
          </w:tcPr>
          <w:p w:rsidR="44FECBB5" w:rsidP="44FECBB5" w:rsidRDefault="44FECBB5" w14:paraId="36B5A574" w14:textId="29F1A8C9">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Bell Ringer: In class</w:t>
            </w:r>
          </w:p>
          <w:p w:rsidR="44FECBB5" w:rsidP="44FECBB5" w:rsidRDefault="44FECBB5" w14:paraId="644FDD2C" w14:textId="0E6E0C1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44FECBB5" w:rsidP="44FECBB5" w:rsidRDefault="44FECBB5" w14:paraId="592BDAD9" w14:textId="15D78155">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44FECBB5" w:rsidR="24DE8942">
              <w:rPr>
                <w:rFonts w:ascii="Arial" w:hAnsi="Arial" w:eastAsia="Arial" w:cs="Arial"/>
                <w:b w:val="0"/>
                <w:bCs w:val="0"/>
                <w:i w:val="0"/>
                <w:iCs w:val="0"/>
                <w:caps w:val="0"/>
                <w:smallCaps w:val="0"/>
                <w:color w:val="000000" w:themeColor="text1" w:themeTint="FF" w:themeShade="FF"/>
                <w:sz w:val="22"/>
                <w:szCs w:val="22"/>
                <w:lang w:val="en-US"/>
              </w:rPr>
              <w:t xml:space="preserve">Use the form in Teams to help you </w:t>
            </w:r>
            <w:r w:rsidRPr="44FECBB5" w:rsidR="24DE8942">
              <w:rPr>
                <w:rFonts w:ascii="Arial" w:hAnsi="Arial" w:eastAsia="Arial" w:cs="Arial"/>
                <w:b w:val="0"/>
                <w:bCs w:val="0"/>
                <w:i w:val="0"/>
                <w:iCs w:val="0"/>
                <w:caps w:val="0"/>
                <w:smallCaps w:val="0"/>
                <w:color w:val="000000" w:themeColor="text1" w:themeTint="FF" w:themeShade="FF"/>
                <w:sz w:val="22"/>
                <w:szCs w:val="22"/>
                <w:lang w:val="en-US"/>
              </w:rPr>
              <w:t>identify</w:t>
            </w:r>
            <w:r w:rsidRPr="44FECBB5" w:rsidR="24DE8942">
              <w:rPr>
                <w:rFonts w:ascii="Arial" w:hAnsi="Arial" w:eastAsia="Arial" w:cs="Arial"/>
                <w:b w:val="0"/>
                <w:bCs w:val="0"/>
                <w:i w:val="0"/>
                <w:iCs w:val="0"/>
                <w:caps w:val="0"/>
                <w:smallCaps w:val="0"/>
                <w:color w:val="000000" w:themeColor="text1" w:themeTint="FF" w:themeShade="FF"/>
                <w:sz w:val="22"/>
                <w:szCs w:val="22"/>
                <w:lang w:val="en-US"/>
              </w:rPr>
              <w:t xml:space="preserve"> which neighborhood of Mexico City a person lives in, based on the data from the short interview video you put into the table yesterday in Part 2 in Section </w:t>
            </w:r>
            <w:r w:rsidRPr="44FECBB5" w:rsidR="4B37D37A">
              <w:rPr>
                <w:rFonts w:ascii="Arial" w:hAnsi="Arial" w:eastAsia="Arial" w:cs="Arial"/>
                <w:b w:val="0"/>
                <w:bCs w:val="0"/>
                <w:i w:val="0"/>
                <w:iCs w:val="0"/>
                <w:caps w:val="0"/>
                <w:smallCaps w:val="0"/>
                <w:color w:val="000000" w:themeColor="text1" w:themeTint="FF" w:themeShade="FF"/>
                <w:sz w:val="22"/>
                <w:szCs w:val="22"/>
                <w:lang w:val="en-US"/>
              </w:rPr>
              <w:t xml:space="preserve">3 </w:t>
            </w:r>
            <w:r w:rsidRPr="44FECBB5" w:rsidR="24DE8942">
              <w:rPr>
                <w:rFonts w:ascii="Arial" w:hAnsi="Arial" w:eastAsia="Arial" w:cs="Arial"/>
                <w:b w:val="0"/>
                <w:bCs w:val="0"/>
                <w:i w:val="0"/>
                <w:iCs w:val="0"/>
                <w:caps w:val="0"/>
                <w:smallCaps w:val="0"/>
                <w:color w:val="000000" w:themeColor="text1" w:themeTint="FF" w:themeShade="FF"/>
                <w:sz w:val="22"/>
                <w:szCs w:val="22"/>
                <w:lang w:val="en-US"/>
              </w:rPr>
              <w:t xml:space="preserve">of Lesson 9 in TCI. Then complete the reasoning for how that data matched the details in the short interview video, entering that into Part 3 of Section </w:t>
            </w:r>
            <w:r w:rsidRPr="44FECBB5" w:rsidR="504F864B">
              <w:rPr>
                <w:rFonts w:ascii="Arial" w:hAnsi="Arial" w:eastAsia="Arial" w:cs="Arial"/>
                <w:b w:val="0"/>
                <w:bCs w:val="0"/>
                <w:i w:val="0"/>
                <w:iCs w:val="0"/>
                <w:caps w:val="0"/>
                <w:smallCaps w:val="0"/>
                <w:color w:val="000000" w:themeColor="text1" w:themeTint="FF" w:themeShade="FF"/>
                <w:sz w:val="22"/>
                <w:szCs w:val="22"/>
                <w:lang w:val="en-US"/>
              </w:rPr>
              <w:t>3</w:t>
            </w:r>
            <w:r w:rsidRPr="44FECBB5" w:rsidR="24DE8942">
              <w:rPr>
                <w:rFonts w:ascii="Arial" w:hAnsi="Arial" w:eastAsia="Arial" w:cs="Arial"/>
                <w:b w:val="0"/>
                <w:bCs w:val="0"/>
                <w:i w:val="0"/>
                <w:iCs w:val="0"/>
                <w:caps w:val="0"/>
                <w:smallCaps w:val="0"/>
                <w:color w:val="000000" w:themeColor="text1" w:themeTint="FF" w:themeShade="FF"/>
                <w:sz w:val="22"/>
                <w:szCs w:val="22"/>
                <w:lang w:val="en-US"/>
              </w:rPr>
              <w:t xml:space="preserve"> in Lesson 9 in TCI.</w:t>
            </w:r>
          </w:p>
        </w:tc>
      </w:tr>
      <w:tr w:rsidR="44FECBB5" w:rsidTr="4D3B71AF" w14:paraId="755DA4F4">
        <w:trPr>
          <w:trHeight w:val="300"/>
        </w:trPr>
        <w:tc>
          <w:tcPr>
            <w:tcW w:w="1680" w:type="dxa"/>
            <w:tcBorders>
              <w:top w:val="single" w:sz="6"/>
              <w:left w:val="single" w:sz="6"/>
              <w:bottom w:val="single" w:sz="6"/>
              <w:right w:val="single" w:sz="6"/>
            </w:tcBorders>
            <w:tcMar>
              <w:left w:w="90" w:type="dxa"/>
              <w:right w:w="90" w:type="dxa"/>
            </w:tcMar>
            <w:vAlign w:val="center"/>
          </w:tcPr>
          <w:p w:rsidR="44FECBB5" w:rsidP="44FECBB5" w:rsidRDefault="44FECBB5" w14:paraId="154578AA" w14:textId="5B1CA3A6">
            <w:pPr>
              <w:jc w:val="center"/>
              <w:rPr>
                <w:rFonts w:ascii="Arial" w:hAnsi="Arial" w:eastAsia="Arial" w:cs="Arial"/>
                <w:b w:val="0"/>
                <w:bCs w:val="0"/>
                <w:i w:val="0"/>
                <w:iCs w:val="0"/>
                <w:sz w:val="22"/>
                <w:szCs w:val="22"/>
              </w:rPr>
            </w:pPr>
            <w:r w:rsidRPr="44FECBB5" w:rsidR="44FECBB5">
              <w:rPr>
                <w:rFonts w:ascii="Arial" w:hAnsi="Arial" w:eastAsia="Arial" w:cs="Arial"/>
                <w:b w:val="0"/>
                <w:bCs w:val="0"/>
                <w:i w:val="0"/>
                <w:iCs w:val="0"/>
                <w:sz w:val="22"/>
                <w:szCs w:val="22"/>
                <w:lang w:val="en-US"/>
              </w:rPr>
              <w:t>Wednesday</w:t>
            </w:r>
          </w:p>
          <w:p w:rsidR="2E66802A" w:rsidP="44FECBB5" w:rsidRDefault="2E66802A" w14:paraId="2ABAF7A1" w14:textId="2A63C354">
            <w:pPr>
              <w:pStyle w:val="Normal"/>
              <w:suppressLineNumbers w:val="0"/>
              <w:bidi w:val="0"/>
              <w:spacing w:before="0" w:beforeAutospacing="off" w:after="0" w:afterAutospacing="off" w:line="259" w:lineRule="auto"/>
              <w:ind w:left="0" w:right="0"/>
              <w:jc w:val="center"/>
            </w:pPr>
            <w:r w:rsidRPr="44FECBB5" w:rsidR="2E66802A">
              <w:rPr>
                <w:rFonts w:ascii="Arial" w:hAnsi="Arial" w:eastAsia="Arial" w:cs="Arial"/>
                <w:b w:val="0"/>
                <w:bCs w:val="0"/>
                <w:i w:val="0"/>
                <w:iCs w:val="0"/>
                <w:sz w:val="22"/>
                <w:szCs w:val="22"/>
                <w:lang w:val="en-US"/>
              </w:rPr>
              <w:t>4/9</w:t>
            </w:r>
          </w:p>
        </w:tc>
        <w:tc>
          <w:tcPr>
            <w:tcW w:w="8822" w:type="dxa"/>
            <w:tcBorders>
              <w:top w:val="single" w:sz="6"/>
              <w:left w:val="single" w:sz="6"/>
              <w:bottom w:val="single" w:sz="6"/>
              <w:right w:val="single" w:sz="6"/>
            </w:tcBorders>
            <w:tcMar>
              <w:left w:w="90" w:type="dxa"/>
              <w:right w:w="90" w:type="dxa"/>
            </w:tcMar>
            <w:vAlign w:val="center"/>
          </w:tcPr>
          <w:p w:rsidR="44FECBB5" w:rsidP="44FECBB5" w:rsidRDefault="44FECBB5" w14:paraId="4C0A8A9F" w14:textId="2BB7137D">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Bell Ringer: In class, complete the Social Studies survey in Teams.</w:t>
            </w:r>
          </w:p>
          <w:p w:rsidR="44FECBB5" w:rsidP="44FECBB5" w:rsidRDefault="44FECBB5" w14:paraId="20A5F22E" w14:textId="19A5D94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44FECBB5" w:rsidP="44FECBB5" w:rsidRDefault="44FECBB5" w14:paraId="3EE1442A" w14:textId="3FFF913C">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Classwork: Complete </w:t>
            </w:r>
            <w:r w:rsidRPr="44FECBB5" w:rsidR="44FECBB5">
              <w:rPr>
                <w:rFonts w:ascii="Arial" w:hAnsi="Arial" w:eastAsia="Arial" w:cs="Arial"/>
                <w:b w:val="0"/>
                <w:bCs w:val="0"/>
                <w:i w:val="0"/>
                <w:iCs w:val="0"/>
                <w:caps w:val="0"/>
                <w:smallCaps w:val="0"/>
                <w:color w:val="000000" w:themeColor="text1" w:themeTint="FF" w:themeShade="FF"/>
                <w:sz w:val="22"/>
                <w:szCs w:val="22"/>
                <w:lang w:val="en-US"/>
              </w:rPr>
              <w:t>the Lesson</w:t>
            </w: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 9, Section </w:t>
            </w:r>
            <w:r w:rsidRPr="44FECBB5" w:rsidR="60291204">
              <w:rPr>
                <w:rFonts w:ascii="Arial" w:hAnsi="Arial" w:eastAsia="Arial" w:cs="Arial"/>
                <w:b w:val="0"/>
                <w:bCs w:val="0"/>
                <w:i w:val="0"/>
                <w:iCs w:val="0"/>
                <w:caps w:val="0"/>
                <w:smallCaps w:val="0"/>
                <w:color w:val="000000" w:themeColor="text1" w:themeTint="FF" w:themeShade="FF"/>
                <w:sz w:val="22"/>
                <w:szCs w:val="22"/>
                <w:lang w:val="en-US"/>
              </w:rPr>
              <w:t>4a “The Haves Have Not,”</w:t>
            </w: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 reading and questions in Part 1 of the homework section in TCI.  Then watch the video clip in Part 2 in Section </w:t>
            </w:r>
            <w:r w:rsidRPr="44FECBB5" w:rsidR="7B542B88">
              <w:rPr>
                <w:rFonts w:ascii="Arial" w:hAnsi="Arial" w:eastAsia="Arial" w:cs="Arial"/>
                <w:b w:val="0"/>
                <w:bCs w:val="0"/>
                <w:i w:val="0"/>
                <w:iCs w:val="0"/>
                <w:caps w:val="0"/>
                <w:smallCaps w:val="0"/>
                <w:color w:val="000000" w:themeColor="text1" w:themeTint="FF" w:themeShade="FF"/>
                <w:sz w:val="22"/>
                <w:szCs w:val="22"/>
                <w:lang w:val="en-US"/>
              </w:rPr>
              <w:t>4a</w:t>
            </w:r>
            <w:r w:rsidRPr="44FECBB5" w:rsidR="44FECBB5">
              <w:rPr>
                <w:rFonts w:ascii="Arial" w:hAnsi="Arial" w:eastAsia="Arial" w:cs="Arial"/>
                <w:b w:val="0"/>
                <w:bCs w:val="0"/>
                <w:i w:val="0"/>
                <w:iCs w:val="0"/>
                <w:caps w:val="0"/>
                <w:smallCaps w:val="0"/>
                <w:color w:val="000000" w:themeColor="text1" w:themeTint="FF" w:themeShade="FF"/>
                <w:sz w:val="22"/>
                <w:szCs w:val="22"/>
                <w:lang w:val="en-US"/>
              </w:rPr>
              <w:t>, and</w:t>
            </w: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 enter data you hear in the video clip into the table shown in Part 2 of Section </w:t>
            </w:r>
            <w:r w:rsidRPr="44FECBB5" w:rsidR="1EC2E765">
              <w:rPr>
                <w:rFonts w:ascii="Arial" w:hAnsi="Arial" w:eastAsia="Arial" w:cs="Arial"/>
                <w:b w:val="0"/>
                <w:bCs w:val="0"/>
                <w:i w:val="0"/>
                <w:iCs w:val="0"/>
                <w:caps w:val="0"/>
                <w:smallCaps w:val="0"/>
                <w:color w:val="000000" w:themeColor="text1" w:themeTint="FF" w:themeShade="FF"/>
                <w:sz w:val="22"/>
                <w:szCs w:val="22"/>
                <w:lang w:val="en-US"/>
              </w:rPr>
              <w:t>4a</w:t>
            </w: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  </w:t>
            </w:r>
          </w:p>
        </w:tc>
      </w:tr>
      <w:tr w:rsidR="44FECBB5" w:rsidTr="4D3B71AF" w14:paraId="7451E4E2">
        <w:trPr>
          <w:trHeight w:val="300"/>
        </w:trPr>
        <w:tc>
          <w:tcPr>
            <w:tcW w:w="1680" w:type="dxa"/>
            <w:tcBorders>
              <w:top w:val="single" w:sz="6"/>
              <w:left w:val="single" w:sz="6"/>
              <w:bottom w:val="single" w:sz="6"/>
              <w:right w:val="single" w:sz="6"/>
            </w:tcBorders>
            <w:tcMar>
              <w:left w:w="90" w:type="dxa"/>
              <w:right w:w="90" w:type="dxa"/>
            </w:tcMar>
            <w:vAlign w:val="center"/>
          </w:tcPr>
          <w:p w:rsidR="44FECBB5" w:rsidP="44FECBB5" w:rsidRDefault="44FECBB5" w14:paraId="1EC01A5C" w14:textId="5F4A7879">
            <w:pPr>
              <w:jc w:val="center"/>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Thursday</w:t>
            </w:r>
          </w:p>
          <w:p w:rsidR="0D6D1D31" w:rsidP="44FECBB5" w:rsidRDefault="0D6D1D31" w14:paraId="50872335" w14:textId="11F3DB33">
            <w:pPr>
              <w:pStyle w:val="Normal"/>
              <w:suppressLineNumbers w:val="0"/>
              <w:bidi w:val="0"/>
              <w:spacing w:before="0" w:beforeAutospacing="off" w:after="0" w:afterAutospacing="off" w:line="259" w:lineRule="auto"/>
              <w:ind w:left="0" w:right="0"/>
              <w:jc w:val="center"/>
            </w:pPr>
            <w:r w:rsidRPr="44FECBB5" w:rsidR="0D6D1D31">
              <w:rPr>
                <w:rFonts w:ascii="Arial" w:hAnsi="Arial" w:eastAsia="Arial" w:cs="Arial"/>
                <w:b w:val="0"/>
                <w:bCs w:val="0"/>
                <w:i w:val="0"/>
                <w:iCs w:val="0"/>
                <w:caps w:val="0"/>
                <w:smallCaps w:val="0"/>
                <w:color w:val="000000" w:themeColor="text1" w:themeTint="FF" w:themeShade="FF"/>
                <w:sz w:val="22"/>
                <w:szCs w:val="22"/>
                <w:lang w:val="en-US"/>
              </w:rPr>
              <w:t>4/10</w:t>
            </w:r>
          </w:p>
          <w:p w:rsidR="44FECBB5" w:rsidP="44FECBB5" w:rsidRDefault="44FECBB5" w14:paraId="4AB57E4C" w14:textId="1137516C">
            <w:pPr>
              <w:jc w:val="center"/>
              <w:rPr>
                <w:rFonts w:ascii="Arial" w:hAnsi="Arial" w:eastAsia="Arial" w:cs="Arial"/>
                <w:b w:val="0"/>
                <w:bCs w:val="0"/>
                <w:i w:val="0"/>
                <w:iCs w:val="0"/>
                <w:color w:val="000000" w:themeColor="text1" w:themeTint="FF" w:themeShade="FF"/>
                <w:sz w:val="22"/>
                <w:szCs w:val="22"/>
              </w:rPr>
            </w:pPr>
          </w:p>
        </w:tc>
        <w:tc>
          <w:tcPr>
            <w:tcW w:w="8822" w:type="dxa"/>
            <w:tcBorders>
              <w:top w:val="single" w:sz="6"/>
              <w:left w:val="single" w:sz="6"/>
              <w:bottom w:val="single" w:sz="6"/>
              <w:right w:val="single" w:sz="6"/>
            </w:tcBorders>
            <w:tcMar>
              <w:left w:w="90" w:type="dxa"/>
              <w:right w:w="90" w:type="dxa"/>
            </w:tcMar>
            <w:vAlign w:val="center"/>
          </w:tcPr>
          <w:p w:rsidR="44FECBB5" w:rsidP="44FECBB5" w:rsidRDefault="44FECBB5" w14:paraId="4ED0309D" w14:textId="2EB3C711">
            <w:pPr>
              <w:pStyle w:val="ListParagraph"/>
              <w:numPr>
                <w:ilvl w:val="0"/>
                <w:numId w:val="3"/>
              </w:numPr>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Bell Ringer: In class</w:t>
            </w:r>
          </w:p>
          <w:p w:rsidR="44FECBB5" w:rsidP="44FECBB5" w:rsidRDefault="44FECBB5" w14:paraId="62E56130" w14:textId="6D302F37">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44FECBB5" w:rsidP="44FECBB5" w:rsidRDefault="44FECBB5" w14:paraId="4A6DEC0A" w14:textId="75B6A9A4">
            <w:pPr>
              <w:pStyle w:val="ListParagraph"/>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Classwork: Use the form in Teams to help you </w:t>
            </w:r>
            <w:r w:rsidRPr="44FECBB5" w:rsidR="44FECBB5">
              <w:rPr>
                <w:rFonts w:ascii="Arial" w:hAnsi="Arial" w:eastAsia="Arial" w:cs="Arial"/>
                <w:b w:val="0"/>
                <w:bCs w:val="0"/>
                <w:i w:val="0"/>
                <w:iCs w:val="0"/>
                <w:caps w:val="0"/>
                <w:smallCaps w:val="0"/>
                <w:color w:val="000000" w:themeColor="text1" w:themeTint="FF" w:themeShade="FF"/>
                <w:sz w:val="22"/>
                <w:szCs w:val="22"/>
                <w:lang w:val="en-US"/>
              </w:rPr>
              <w:t>identify</w:t>
            </w: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 which neighborhood of Mexico City a person lives in, based on the data from the short interview video you put into the table yesterday in Part 2 in Section </w:t>
            </w:r>
            <w:r w:rsidRPr="44FECBB5" w:rsidR="774485C0">
              <w:rPr>
                <w:rFonts w:ascii="Arial" w:hAnsi="Arial" w:eastAsia="Arial" w:cs="Arial"/>
                <w:b w:val="0"/>
                <w:bCs w:val="0"/>
                <w:i w:val="0"/>
                <w:iCs w:val="0"/>
                <w:caps w:val="0"/>
                <w:smallCaps w:val="0"/>
                <w:color w:val="000000" w:themeColor="text1" w:themeTint="FF" w:themeShade="FF"/>
                <w:sz w:val="22"/>
                <w:szCs w:val="22"/>
                <w:lang w:val="en-US"/>
              </w:rPr>
              <w:t>4a</w:t>
            </w: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 of Lesson 9 in TCI. </w:t>
            </w:r>
            <w:r w:rsidRPr="44FECBB5" w:rsidR="732D65D6">
              <w:rPr>
                <w:rFonts w:ascii="Arial" w:hAnsi="Arial" w:eastAsia="Arial" w:cs="Arial"/>
                <w:b w:val="0"/>
                <w:bCs w:val="0"/>
                <w:i w:val="0"/>
                <w:iCs w:val="0"/>
                <w:caps w:val="0"/>
                <w:smallCaps w:val="0"/>
                <w:color w:val="000000" w:themeColor="text1" w:themeTint="FF" w:themeShade="FF"/>
                <w:sz w:val="22"/>
                <w:szCs w:val="22"/>
                <w:lang w:val="en-US"/>
              </w:rPr>
              <w:t>Then complete</w:t>
            </w: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 the reasoning for how that data matched the details in the short interview video, entering that into Part 3 of Section </w:t>
            </w:r>
            <w:r w:rsidRPr="44FECBB5" w:rsidR="6ED958B5">
              <w:rPr>
                <w:rFonts w:ascii="Arial" w:hAnsi="Arial" w:eastAsia="Arial" w:cs="Arial"/>
                <w:b w:val="0"/>
                <w:bCs w:val="0"/>
                <w:i w:val="0"/>
                <w:iCs w:val="0"/>
                <w:caps w:val="0"/>
                <w:smallCaps w:val="0"/>
                <w:color w:val="000000" w:themeColor="text1" w:themeTint="FF" w:themeShade="FF"/>
                <w:sz w:val="22"/>
                <w:szCs w:val="22"/>
                <w:lang w:val="en-US"/>
              </w:rPr>
              <w:t>4a</w:t>
            </w: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 in Lesson 9 in TCI.</w:t>
            </w:r>
          </w:p>
          <w:p w:rsidR="44FECBB5" w:rsidP="44FECBB5" w:rsidRDefault="44FECBB5" w14:paraId="1E2ABDCF" w14:textId="1039B07F">
            <w:pPr>
              <w:spacing w:after="0" w:line="240" w:lineRule="auto"/>
              <w:ind w:left="720"/>
              <w:rPr>
                <w:rFonts w:ascii="Arial" w:hAnsi="Arial" w:eastAsia="Arial" w:cs="Arial"/>
                <w:b w:val="0"/>
                <w:bCs w:val="0"/>
                <w:i w:val="0"/>
                <w:iCs w:val="0"/>
                <w:color w:val="000000" w:themeColor="text1" w:themeTint="FF" w:themeShade="FF"/>
                <w:sz w:val="22"/>
                <w:szCs w:val="22"/>
              </w:rPr>
            </w:pPr>
          </w:p>
        </w:tc>
      </w:tr>
      <w:tr w:rsidR="44FECBB5" w:rsidTr="4D3B71AF" w14:paraId="1D394A69">
        <w:trPr>
          <w:trHeight w:val="990"/>
        </w:trPr>
        <w:tc>
          <w:tcPr>
            <w:tcW w:w="1680" w:type="dxa"/>
            <w:tcBorders>
              <w:top w:val="single" w:sz="6"/>
              <w:left w:val="single" w:sz="6"/>
              <w:bottom w:val="single" w:sz="6"/>
              <w:right w:val="single" w:sz="6"/>
            </w:tcBorders>
            <w:tcMar>
              <w:left w:w="90" w:type="dxa"/>
              <w:right w:w="90" w:type="dxa"/>
            </w:tcMar>
            <w:vAlign w:val="center"/>
          </w:tcPr>
          <w:p w:rsidR="44FECBB5" w:rsidP="44FECBB5" w:rsidRDefault="44FECBB5" w14:paraId="13774126" w14:textId="269A2BAC">
            <w:pPr>
              <w:jc w:val="center"/>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Friday</w:t>
            </w:r>
          </w:p>
          <w:p w:rsidR="5CBA89F1" w:rsidP="44FECBB5" w:rsidRDefault="5CBA89F1" w14:paraId="41AF92EC" w14:textId="240830BE">
            <w:pPr>
              <w:pStyle w:val="Normal"/>
              <w:suppressLineNumbers w:val="0"/>
              <w:bidi w:val="0"/>
              <w:spacing w:before="0" w:beforeAutospacing="off" w:after="0" w:afterAutospacing="off" w:line="259" w:lineRule="auto"/>
              <w:ind w:left="0" w:right="0"/>
              <w:jc w:val="center"/>
            </w:pPr>
            <w:r w:rsidRPr="44FECBB5" w:rsidR="5CBA89F1">
              <w:rPr>
                <w:rFonts w:ascii="Arial" w:hAnsi="Arial" w:eastAsia="Arial" w:cs="Arial"/>
                <w:b w:val="0"/>
                <w:bCs w:val="0"/>
                <w:i w:val="0"/>
                <w:iCs w:val="0"/>
                <w:caps w:val="0"/>
                <w:smallCaps w:val="0"/>
                <w:color w:val="000000" w:themeColor="text1" w:themeTint="FF" w:themeShade="FF"/>
                <w:sz w:val="22"/>
                <w:szCs w:val="22"/>
                <w:lang w:val="en-US"/>
              </w:rPr>
              <w:t>4/11</w:t>
            </w:r>
          </w:p>
        </w:tc>
        <w:tc>
          <w:tcPr>
            <w:tcW w:w="8822" w:type="dxa"/>
            <w:tcBorders>
              <w:top w:val="single" w:sz="6"/>
              <w:left w:val="single" w:sz="6"/>
              <w:bottom w:val="single" w:sz="6"/>
              <w:right w:val="single" w:sz="6"/>
            </w:tcBorders>
            <w:tcMar>
              <w:left w:w="90" w:type="dxa"/>
              <w:right w:w="90" w:type="dxa"/>
            </w:tcMar>
            <w:vAlign w:val="center"/>
          </w:tcPr>
          <w:p w:rsidR="44FECBB5" w:rsidP="44FECBB5" w:rsidRDefault="44FECBB5" w14:paraId="4951D884" w14:textId="7D4C51EE">
            <w:pPr>
              <w:pStyle w:val="ListParagraph"/>
              <w:numPr>
                <w:ilvl w:val="0"/>
                <w:numId w:val="3"/>
              </w:numPr>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Bell Ringer: In class</w:t>
            </w:r>
          </w:p>
          <w:p w:rsidR="44FECBB5" w:rsidP="44FECBB5" w:rsidRDefault="44FECBB5" w14:paraId="6983A7C1" w14:textId="726AA921">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44FECBB5" w:rsidP="44FECBB5" w:rsidRDefault="44FECBB5" w14:paraId="13BDF362" w14:textId="17642DF8">
            <w:pPr>
              <w:pStyle w:val="ListParagraph"/>
              <w:numPr>
                <w:ilvl w:val="0"/>
                <w:numId w:val="3"/>
              </w:numPr>
              <w:spacing w:before="0" w:beforeAutospacing="off" w:after="0" w:afterAutospacing="off" w:line="240" w:lineRule="auto"/>
              <w:ind w:left="720" w:right="0" w:hanging="360"/>
              <w:jc w:val="left"/>
              <w:rPr>
                <w:rFonts w:ascii="Arial" w:hAnsi="Arial" w:eastAsia="Arial" w:cs="Arial"/>
                <w:b w:val="0"/>
                <w:bCs w:val="0"/>
                <w:i w:val="0"/>
                <w:iCs w:val="0"/>
                <w:caps w:val="0"/>
                <w:smallCaps w:val="0"/>
                <w:color w:val="000000" w:themeColor="text1" w:themeTint="FF" w:themeShade="FF"/>
                <w:sz w:val="22"/>
                <w:szCs w:val="22"/>
                <w:lang w:val="en-US"/>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Classwork: </w:t>
            </w:r>
            <w:r w:rsidRPr="44FECBB5" w:rsidR="2FCB6A9E">
              <w:rPr>
                <w:rFonts w:ascii="Arial" w:hAnsi="Arial" w:eastAsia="Arial" w:cs="Arial"/>
                <w:b w:val="0"/>
                <w:bCs w:val="0"/>
                <w:i w:val="0"/>
                <w:iCs w:val="0"/>
                <w:caps w:val="0"/>
                <w:smallCaps w:val="0"/>
                <w:color w:val="000000" w:themeColor="text1" w:themeTint="FF" w:themeShade="FF"/>
                <w:sz w:val="22"/>
                <w:szCs w:val="22"/>
                <w:lang w:val="en-US"/>
              </w:rPr>
              <w:t xml:space="preserve">Complete </w:t>
            </w:r>
            <w:r w:rsidRPr="44FECBB5" w:rsidR="2FCB6A9E">
              <w:rPr>
                <w:rFonts w:ascii="Arial" w:hAnsi="Arial" w:eastAsia="Arial" w:cs="Arial"/>
                <w:b w:val="0"/>
                <w:bCs w:val="0"/>
                <w:i w:val="0"/>
                <w:iCs w:val="0"/>
                <w:caps w:val="0"/>
                <w:smallCaps w:val="0"/>
                <w:color w:val="000000" w:themeColor="text1" w:themeTint="FF" w:themeShade="FF"/>
                <w:sz w:val="22"/>
                <w:szCs w:val="22"/>
                <w:lang w:val="en-US"/>
              </w:rPr>
              <w:t>the Lesson</w:t>
            </w:r>
            <w:r w:rsidRPr="44FECBB5" w:rsidR="2FCB6A9E">
              <w:rPr>
                <w:rFonts w:ascii="Arial" w:hAnsi="Arial" w:eastAsia="Arial" w:cs="Arial"/>
                <w:b w:val="0"/>
                <w:bCs w:val="0"/>
                <w:i w:val="0"/>
                <w:iCs w:val="0"/>
                <w:caps w:val="0"/>
                <w:smallCaps w:val="0"/>
                <w:color w:val="000000" w:themeColor="text1" w:themeTint="FF" w:themeShade="FF"/>
                <w:sz w:val="22"/>
                <w:szCs w:val="22"/>
                <w:lang w:val="en-US"/>
              </w:rPr>
              <w:t xml:space="preserve"> 9, Section 4b “The Haves Live Well,” reading and questions in Part 1 of the homework section in TCI.  Then watch the video clip in Part 2 in Section 4</w:t>
            </w:r>
            <w:r w:rsidRPr="44FECBB5" w:rsidR="0EBD1E0A">
              <w:rPr>
                <w:rFonts w:ascii="Arial" w:hAnsi="Arial" w:eastAsia="Arial" w:cs="Arial"/>
                <w:b w:val="0"/>
                <w:bCs w:val="0"/>
                <w:i w:val="0"/>
                <w:iCs w:val="0"/>
                <w:caps w:val="0"/>
                <w:smallCaps w:val="0"/>
                <w:color w:val="000000" w:themeColor="text1" w:themeTint="FF" w:themeShade="FF"/>
                <w:sz w:val="22"/>
                <w:szCs w:val="22"/>
                <w:lang w:val="en-US"/>
              </w:rPr>
              <w:t>b</w:t>
            </w:r>
            <w:r w:rsidRPr="44FECBB5" w:rsidR="2FCB6A9E">
              <w:rPr>
                <w:rFonts w:ascii="Arial" w:hAnsi="Arial" w:eastAsia="Arial" w:cs="Arial"/>
                <w:b w:val="0"/>
                <w:bCs w:val="0"/>
                <w:i w:val="0"/>
                <w:iCs w:val="0"/>
                <w:caps w:val="0"/>
                <w:smallCaps w:val="0"/>
                <w:color w:val="000000" w:themeColor="text1" w:themeTint="FF" w:themeShade="FF"/>
                <w:sz w:val="22"/>
                <w:szCs w:val="22"/>
                <w:lang w:val="en-US"/>
              </w:rPr>
              <w:t>, and enter data you hear in the video clip into the table shown in Part 2 of Section 4</w:t>
            </w:r>
            <w:r w:rsidRPr="44FECBB5" w:rsidR="4074A9C9">
              <w:rPr>
                <w:rFonts w:ascii="Arial" w:hAnsi="Arial" w:eastAsia="Arial" w:cs="Arial"/>
                <w:b w:val="0"/>
                <w:bCs w:val="0"/>
                <w:i w:val="0"/>
                <w:iCs w:val="0"/>
                <w:caps w:val="0"/>
                <w:smallCaps w:val="0"/>
                <w:color w:val="000000" w:themeColor="text1" w:themeTint="FF" w:themeShade="FF"/>
                <w:sz w:val="22"/>
                <w:szCs w:val="22"/>
                <w:lang w:val="en-US"/>
              </w:rPr>
              <w:t>b</w:t>
            </w:r>
            <w:r w:rsidRPr="44FECBB5" w:rsidR="2FCB6A9E">
              <w:rPr>
                <w:rFonts w:ascii="Arial" w:hAnsi="Arial" w:eastAsia="Arial" w:cs="Arial"/>
                <w:b w:val="0"/>
                <w:bCs w:val="0"/>
                <w:i w:val="0"/>
                <w:iCs w:val="0"/>
                <w:caps w:val="0"/>
                <w:smallCaps w:val="0"/>
                <w:color w:val="000000" w:themeColor="text1" w:themeTint="FF" w:themeShade="FF"/>
                <w:sz w:val="22"/>
                <w:szCs w:val="22"/>
                <w:lang w:val="en-US"/>
              </w:rPr>
              <w:t xml:space="preserve">.  </w:t>
            </w:r>
          </w:p>
        </w:tc>
      </w:tr>
    </w:tbl>
    <w:p xmlns:wp14="http://schemas.microsoft.com/office/word/2010/wordml" w:rsidP="44FECBB5" wp14:paraId="21BD42CE" wp14:textId="1BD1236F">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44FECBB5" w:rsidR="72CEF67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NOTE</w:t>
      </w:r>
      <w:r w:rsidRPr="44FECBB5" w:rsidR="72CEF67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All</w:t>
      </w:r>
      <w:r w:rsidRPr="44FECBB5" w:rsidR="72CEF67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assignment details can be found in Teams daily. Previous weeks in the quarter can be found by scrolling down.</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695"/>
        <w:gridCol w:w="8807"/>
      </w:tblGrid>
      <w:tr w:rsidR="44FECBB5" w:rsidTr="44FECBB5" w14:paraId="0E523436">
        <w:trPr>
          <w:trHeight w:val="300"/>
        </w:trPr>
        <w:tc>
          <w:tcPr>
            <w:tcW w:w="1695" w:type="dxa"/>
            <w:tcBorders>
              <w:top w:val="single" w:sz="6"/>
              <w:left w:val="single" w:sz="6"/>
              <w:bottom w:val="single" w:sz="6"/>
              <w:right w:val="single" w:sz="6"/>
            </w:tcBorders>
            <w:shd w:val="clear" w:color="auto" w:fill="244061"/>
            <w:tcMar>
              <w:left w:w="90" w:type="dxa"/>
              <w:right w:w="90" w:type="dxa"/>
            </w:tcMar>
            <w:vAlign w:val="center"/>
          </w:tcPr>
          <w:p w:rsidR="44FECBB5" w:rsidP="44FECBB5" w:rsidRDefault="44FECBB5" w14:paraId="08E8CCF4" w14:textId="57F9E453">
            <w:pPr>
              <w:spacing w:before="0" w:beforeAutospacing="off" w:after="160" w:afterAutospacing="off" w:line="259" w:lineRule="auto"/>
              <w:ind w:left="0" w:right="0"/>
              <w:jc w:val="center"/>
              <w:rPr>
                <w:rFonts w:ascii="Arial" w:hAnsi="Arial" w:eastAsia="Arial" w:cs="Arial"/>
                <w:b w:val="0"/>
                <w:bCs w:val="0"/>
                <w:i w:val="0"/>
                <w:iCs w:val="0"/>
                <w:color w:val="FFFFFF" w:themeColor="background1" w:themeTint="FF" w:themeShade="FF"/>
                <w:sz w:val="32"/>
                <w:szCs w:val="32"/>
              </w:rPr>
            </w:pPr>
            <w:r w:rsidRPr="44FECBB5" w:rsidR="44FECBB5">
              <w:rPr>
                <w:rFonts w:ascii="Arial" w:hAnsi="Arial" w:eastAsia="Arial" w:cs="Arial"/>
                <w:b w:val="1"/>
                <w:bCs w:val="1"/>
                <w:i w:val="0"/>
                <w:iCs w:val="0"/>
                <w:color w:val="FFFFFF" w:themeColor="background1" w:themeTint="FF" w:themeShade="FF"/>
                <w:sz w:val="32"/>
                <w:szCs w:val="32"/>
                <w:lang w:val="en-US"/>
              </w:rPr>
              <w:t xml:space="preserve"> 3-24 to </w:t>
            </w:r>
          </w:p>
          <w:p w:rsidR="44FECBB5" w:rsidP="44FECBB5" w:rsidRDefault="44FECBB5" w14:paraId="02DA386C" w14:textId="45025BB8">
            <w:pPr>
              <w:spacing w:before="0" w:beforeAutospacing="off" w:after="160" w:afterAutospacing="off" w:line="259" w:lineRule="auto"/>
              <w:ind w:left="0" w:right="0"/>
              <w:jc w:val="center"/>
              <w:rPr>
                <w:rFonts w:ascii="Arial" w:hAnsi="Arial" w:eastAsia="Arial" w:cs="Arial"/>
                <w:b w:val="0"/>
                <w:bCs w:val="0"/>
                <w:i w:val="0"/>
                <w:iCs w:val="0"/>
                <w:color w:val="FFFFFF" w:themeColor="background1" w:themeTint="FF" w:themeShade="FF"/>
                <w:sz w:val="32"/>
                <w:szCs w:val="32"/>
              </w:rPr>
            </w:pPr>
            <w:r w:rsidRPr="44FECBB5" w:rsidR="44FECBB5">
              <w:rPr>
                <w:rFonts w:ascii="Arial" w:hAnsi="Arial" w:eastAsia="Arial" w:cs="Arial"/>
                <w:b w:val="1"/>
                <w:bCs w:val="1"/>
                <w:i w:val="0"/>
                <w:iCs w:val="0"/>
                <w:color w:val="FFFFFF" w:themeColor="background1" w:themeTint="FF" w:themeShade="FF"/>
                <w:sz w:val="32"/>
                <w:szCs w:val="32"/>
                <w:lang w:val="en-US"/>
              </w:rPr>
              <w:t>3-28</w:t>
            </w:r>
          </w:p>
        </w:tc>
        <w:tc>
          <w:tcPr>
            <w:tcW w:w="8807" w:type="dxa"/>
            <w:tcBorders>
              <w:top w:val="single" w:sz="6"/>
              <w:left w:val="single" w:sz="6"/>
              <w:bottom w:val="single" w:sz="6"/>
              <w:right w:val="single" w:sz="6"/>
            </w:tcBorders>
            <w:shd w:val="clear" w:color="auto" w:fill="244061"/>
            <w:tcMar>
              <w:left w:w="90" w:type="dxa"/>
              <w:right w:w="90" w:type="dxa"/>
            </w:tcMar>
            <w:vAlign w:val="center"/>
          </w:tcPr>
          <w:p w:rsidR="44FECBB5" w:rsidP="44FECBB5" w:rsidRDefault="44FECBB5" w14:paraId="33063AF6" w14:textId="552BAC5F">
            <w:pPr>
              <w:jc w:val="center"/>
              <w:rPr>
                <w:rFonts w:ascii="Arial" w:hAnsi="Arial" w:eastAsia="Arial" w:cs="Arial"/>
                <w:b w:val="0"/>
                <w:bCs w:val="0"/>
                <w:i w:val="0"/>
                <w:iCs w:val="0"/>
                <w:color w:val="FFFFFF" w:themeColor="background1" w:themeTint="FF" w:themeShade="FF"/>
                <w:sz w:val="32"/>
                <w:szCs w:val="32"/>
              </w:rPr>
            </w:pPr>
            <w:r w:rsidRPr="44FECBB5" w:rsidR="44FECBB5">
              <w:rPr>
                <w:rFonts w:ascii="Arial" w:hAnsi="Arial" w:eastAsia="Arial" w:cs="Arial"/>
                <w:b w:val="1"/>
                <w:bCs w:val="1"/>
                <w:i w:val="0"/>
                <w:iCs w:val="0"/>
                <w:color w:val="FFFFFF" w:themeColor="background1" w:themeTint="FF" w:themeShade="FF"/>
                <w:sz w:val="32"/>
                <w:szCs w:val="32"/>
                <w:lang w:val="en-US"/>
              </w:rPr>
              <w:t>Social Studies (Williams) Weekly Agenda</w:t>
            </w:r>
          </w:p>
        </w:tc>
      </w:tr>
      <w:tr w:rsidR="44FECBB5" w:rsidTr="44FECBB5" w14:paraId="09E136A9">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44FECBB5" w:rsidP="44FECBB5" w:rsidRDefault="44FECBB5" w14:paraId="231350D6" w14:textId="25905EC5">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strike w:val="0"/>
                <w:dstrike w:val="0"/>
                <w:color w:val="242424"/>
                <w:sz w:val="21"/>
                <w:szCs w:val="21"/>
                <w:u w:val="single"/>
                <w:lang w:val="en-US"/>
              </w:rPr>
              <w:t xml:space="preserve">Standards, Essential Question and Learning Target: </w:t>
            </w:r>
          </w:p>
          <w:p w:rsidR="44FECBB5" w:rsidP="44FECBB5" w:rsidRDefault="44FECBB5" w14:paraId="15533361" w14:textId="24ECC9C3">
            <w:pPr>
              <w:spacing w:before="0" w:beforeAutospacing="off" w:after="0" w:afterAutospacing="off"/>
              <w:jc w:val="left"/>
              <w:rPr>
                <w:rFonts w:ascii="Calibri" w:hAnsi="Calibri" w:eastAsia="Calibri" w:cs="Calibri"/>
                <w:b w:val="0"/>
                <w:bCs w:val="0"/>
                <w:i w:val="0"/>
                <w:iCs w:val="0"/>
                <w:sz w:val="22"/>
                <w:szCs w:val="22"/>
              </w:rPr>
            </w:pPr>
          </w:p>
          <w:p w:rsidR="44FECBB5" w:rsidP="44FECBB5" w:rsidRDefault="44FECBB5" w14:paraId="42AEE657" w14:textId="21FEDE47">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lang w:val="en-US"/>
              </w:rPr>
              <w:t xml:space="preserve">Literacy Standard #1:  I can identify and cite text evidence.   </w:t>
            </w:r>
          </w:p>
          <w:p w:rsidR="44FECBB5" w:rsidP="44FECBB5" w:rsidRDefault="44FECBB5" w14:paraId="7582E306" w14:textId="3B2D48C6">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lang w:val="en-US"/>
              </w:rPr>
              <w:t xml:space="preserve">Literacy Standard #2:  I can determine the central idea of a text.  I can summarize a text. </w:t>
            </w:r>
          </w:p>
          <w:p w:rsidR="44FECBB5" w:rsidP="44FECBB5" w:rsidRDefault="44FECBB5" w14:paraId="3CE036B3" w14:textId="68108A73">
            <w:pPr>
              <w:spacing w:before="0" w:beforeAutospacing="off" w:after="0" w:afterAutospacing="off"/>
              <w:jc w:val="left"/>
              <w:rPr>
                <w:rFonts w:ascii="Calibri" w:hAnsi="Calibri" w:eastAsia="Calibri" w:cs="Calibri"/>
                <w:b w:val="0"/>
                <w:bCs w:val="0"/>
                <w:i w:val="0"/>
                <w:iCs w:val="0"/>
                <w:sz w:val="22"/>
                <w:szCs w:val="22"/>
              </w:rPr>
            </w:pPr>
          </w:p>
          <w:p w:rsidR="44FECBB5" w:rsidP="44FECBB5" w:rsidRDefault="44FECBB5" w14:paraId="73666F47" w14:textId="08F91EA4">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highlight w:val="yellow"/>
                <w:lang w:val="en-US"/>
              </w:rPr>
              <w:t>NEW</w:t>
            </w:r>
            <w:r w:rsidRPr="44FECBB5" w:rsidR="44FECBB5">
              <w:rPr>
                <w:rFonts w:ascii="Segoe UI" w:hAnsi="Segoe UI" w:eastAsia="Segoe UI" w:cs="Segoe UI"/>
                <w:b w:val="1"/>
                <w:bCs w:val="1"/>
                <w:i w:val="0"/>
                <w:iCs w:val="0"/>
                <w:caps w:val="0"/>
                <w:smallCaps w:val="0"/>
                <w:color w:val="242424"/>
                <w:sz w:val="21"/>
                <w:szCs w:val="21"/>
                <w:lang w:val="en-US"/>
              </w:rPr>
              <w:t xml:space="preserve"> Social Studies Standards </w:t>
            </w:r>
          </w:p>
          <w:p w:rsidR="44FECBB5" w:rsidP="44FECBB5" w:rsidRDefault="44FECBB5" w14:paraId="2A014489" w14:textId="3B56062B">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lang w:val="en-US"/>
              </w:rPr>
              <w:t xml:space="preserve">SS.G.6-8.5:  Explain the role and impact of spatial patterns of settlement and movement in shaping societies and cultures, including Indigenous cultures  </w:t>
            </w:r>
          </w:p>
          <w:p w:rsidR="44FECBB5" w:rsidP="44FECBB5" w:rsidRDefault="44FECBB5" w14:paraId="79D3BBB0" w14:textId="580601E6">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lang w:val="en-US"/>
              </w:rPr>
              <w:t>SS.G.6-8.6:  Identify how the historical and contemporary movement of people, goods, and ideas from one area can impact change, conflict, and cooperation in other areas</w:t>
            </w:r>
          </w:p>
          <w:p w:rsidR="44FECBB5" w:rsidP="44FECBB5" w:rsidRDefault="44FECBB5" w14:paraId="2C818F39" w14:textId="584B3232">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lang w:val="en-US"/>
              </w:rPr>
              <w:t>D2.Eco.1-6-8:  Explain how economic decisions affect the well-being of individuals, businesses and societies.</w:t>
            </w:r>
          </w:p>
          <w:p w:rsidR="44FECBB5" w:rsidP="44FECBB5" w:rsidRDefault="44FECBB5" w14:paraId="2EF7A75D" w14:textId="35612D8B">
            <w:pPr>
              <w:spacing w:before="0" w:beforeAutospacing="off" w:after="0" w:afterAutospacing="off"/>
              <w:jc w:val="left"/>
              <w:rPr>
                <w:rFonts w:ascii="Calibri" w:hAnsi="Calibri" w:eastAsia="Calibri" w:cs="Calibri"/>
                <w:b w:val="0"/>
                <w:bCs w:val="0"/>
                <w:i w:val="0"/>
                <w:iCs w:val="0"/>
                <w:sz w:val="22"/>
                <w:szCs w:val="22"/>
              </w:rPr>
            </w:pPr>
          </w:p>
          <w:p w:rsidR="44FECBB5" w:rsidP="44FECBB5" w:rsidRDefault="44FECBB5" w14:paraId="08804CCA" w14:textId="628B5C21">
            <w:pPr>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1"/>
                <w:bCs w:val="1"/>
                <w:i w:val="0"/>
                <w:iCs w:val="0"/>
                <w:caps w:val="0"/>
                <w:smallCaps w:val="0"/>
                <w:color w:val="242424"/>
                <w:sz w:val="21"/>
                <w:szCs w:val="21"/>
                <w:highlight w:val="yellow"/>
                <w:lang w:val="en-US"/>
              </w:rPr>
              <w:t>NEW</w:t>
            </w:r>
            <w:r w:rsidRPr="44FECBB5" w:rsidR="44FECBB5">
              <w:rPr>
                <w:rFonts w:ascii="Segoe UI" w:hAnsi="Segoe UI" w:eastAsia="Segoe UI" w:cs="Segoe UI"/>
                <w:b w:val="1"/>
                <w:bCs w:val="1"/>
                <w:i w:val="0"/>
                <w:iCs w:val="0"/>
                <w:caps w:val="0"/>
                <w:smallCaps w:val="0"/>
                <w:color w:val="242424"/>
                <w:sz w:val="21"/>
                <w:szCs w:val="21"/>
                <w:lang w:val="en-US"/>
              </w:rPr>
              <w:t xml:space="preserve"> Ch. 9 Essential Question: Why does spatial inequality exist in urban areas?</w:t>
            </w:r>
          </w:p>
          <w:p w:rsidR="44FECBB5" w:rsidP="44FECBB5" w:rsidRDefault="44FECBB5" w14:paraId="3A4F2212" w14:textId="03C16DD8">
            <w:pPr>
              <w:spacing w:line="259" w:lineRule="auto"/>
              <w:rPr>
                <w:rFonts w:ascii="Segoe UI" w:hAnsi="Segoe UI" w:eastAsia="Segoe UI" w:cs="Segoe UI"/>
                <w:b w:val="0"/>
                <w:bCs w:val="0"/>
                <w:i w:val="0"/>
                <w:iCs w:val="0"/>
                <w:color w:val="242424"/>
                <w:sz w:val="21"/>
                <w:szCs w:val="21"/>
              </w:rPr>
            </w:pPr>
          </w:p>
        </w:tc>
      </w:tr>
      <w:tr w:rsidR="44FECBB5" w:rsidTr="44FECBB5" w14:paraId="39B0DC7C">
        <w:trPr>
          <w:trHeight w:val="300"/>
        </w:trPr>
        <w:tc>
          <w:tcPr>
            <w:tcW w:w="10502" w:type="dxa"/>
            <w:gridSpan w:val="2"/>
            <w:tcBorders>
              <w:top w:val="single" w:sz="6"/>
              <w:left w:val="single" w:sz="6"/>
              <w:bottom w:val="single" w:sz="6"/>
              <w:right w:val="single" w:sz="6"/>
            </w:tcBorders>
            <w:tcMar>
              <w:left w:w="90" w:type="dxa"/>
              <w:right w:w="90" w:type="dxa"/>
            </w:tcMar>
            <w:vAlign w:val="center"/>
          </w:tcPr>
          <w:p w:rsidR="44FECBB5" w:rsidP="44FECBB5" w:rsidRDefault="44FECBB5" w14:paraId="372E5236" w14:textId="479183F6">
            <w:pPr>
              <w:shd w:val="clear" w:color="auto" w:fill="F5F5F5"/>
              <w:spacing w:before="0" w:beforeAutospacing="off" w:after="0" w:afterAutospacing="off"/>
              <w:jc w:val="left"/>
              <w:rPr>
                <w:rFonts w:ascii="Segoe UI" w:hAnsi="Segoe UI" w:eastAsia="Segoe UI" w:cs="Segoe UI"/>
                <w:b w:val="0"/>
                <w:bCs w:val="0"/>
                <w:i w:val="0"/>
                <w:iCs w:val="0"/>
                <w:color w:val="242424"/>
                <w:sz w:val="21"/>
                <w:szCs w:val="21"/>
              </w:rPr>
            </w:pPr>
            <w:r w:rsidRPr="44FECBB5" w:rsidR="44FECBB5">
              <w:rPr>
                <w:rFonts w:ascii="Segoe UI" w:hAnsi="Segoe UI" w:eastAsia="Segoe UI" w:cs="Segoe UI"/>
                <w:b w:val="0"/>
                <w:bCs w:val="0"/>
                <w:i w:val="0"/>
                <w:iCs w:val="0"/>
                <w:caps w:val="0"/>
                <w:smallCaps w:val="0"/>
                <w:color w:val="242424"/>
                <w:sz w:val="21"/>
                <w:szCs w:val="21"/>
                <w:lang w:val="en-US"/>
              </w:rPr>
              <w:t>Learning Targets: Students will learn about the locations of important physical features and various countries in Latin America.</w:t>
            </w:r>
          </w:p>
        </w:tc>
      </w:tr>
      <w:tr w:rsidR="44FECBB5" w:rsidTr="44FECBB5" w14:paraId="1F01745F">
        <w:trPr>
          <w:trHeight w:val="300"/>
        </w:trPr>
        <w:tc>
          <w:tcPr>
            <w:tcW w:w="1695" w:type="dxa"/>
            <w:tcBorders>
              <w:top w:val="single" w:sz="6"/>
              <w:left w:val="single" w:sz="6"/>
              <w:bottom w:val="single" w:sz="6"/>
              <w:right w:val="single" w:sz="6"/>
            </w:tcBorders>
            <w:tcMar>
              <w:left w:w="90" w:type="dxa"/>
              <w:right w:w="90" w:type="dxa"/>
            </w:tcMar>
            <w:vAlign w:val="center"/>
          </w:tcPr>
          <w:p w:rsidR="44FECBB5" w:rsidP="44FECBB5" w:rsidRDefault="44FECBB5" w14:paraId="7CCC6CD9" w14:textId="600BCEEB">
            <w:pPr>
              <w:jc w:val="center"/>
              <w:rPr>
                <w:rFonts w:ascii="Arial" w:hAnsi="Arial" w:eastAsia="Arial" w:cs="Arial"/>
                <w:b w:val="0"/>
                <w:bCs w:val="0"/>
                <w:i w:val="0"/>
                <w:iCs w:val="0"/>
                <w:sz w:val="22"/>
                <w:szCs w:val="22"/>
              </w:rPr>
            </w:pPr>
            <w:r w:rsidRPr="44FECBB5" w:rsidR="44FECBB5">
              <w:rPr>
                <w:rFonts w:ascii="Arial" w:hAnsi="Arial" w:eastAsia="Arial" w:cs="Arial"/>
                <w:b w:val="0"/>
                <w:bCs w:val="0"/>
                <w:i w:val="0"/>
                <w:iCs w:val="0"/>
                <w:sz w:val="22"/>
                <w:szCs w:val="22"/>
                <w:lang w:val="en-US"/>
              </w:rPr>
              <w:t>Monday</w:t>
            </w:r>
          </w:p>
          <w:p w:rsidR="44FECBB5" w:rsidP="44FECBB5" w:rsidRDefault="44FECBB5" w14:paraId="3039FC42" w14:textId="4E33D581">
            <w:pPr>
              <w:spacing w:before="0" w:beforeAutospacing="off" w:after="0" w:afterAutospacing="off" w:line="259" w:lineRule="auto"/>
              <w:ind w:left="0" w:right="0"/>
              <w:jc w:val="center"/>
              <w:rPr>
                <w:rFonts w:ascii="Arial" w:hAnsi="Arial" w:eastAsia="Arial" w:cs="Arial"/>
                <w:b w:val="0"/>
                <w:bCs w:val="0"/>
                <w:i w:val="0"/>
                <w:iCs w:val="0"/>
                <w:sz w:val="22"/>
                <w:szCs w:val="22"/>
              </w:rPr>
            </w:pPr>
            <w:r w:rsidRPr="44FECBB5" w:rsidR="44FECBB5">
              <w:rPr>
                <w:rFonts w:ascii="Arial" w:hAnsi="Arial" w:eastAsia="Arial" w:cs="Arial"/>
                <w:b w:val="0"/>
                <w:bCs w:val="0"/>
                <w:i w:val="0"/>
                <w:iCs w:val="0"/>
                <w:sz w:val="22"/>
                <w:szCs w:val="22"/>
                <w:lang w:val="en-US"/>
              </w:rPr>
              <w:t>3/24</w:t>
            </w:r>
          </w:p>
        </w:tc>
        <w:tc>
          <w:tcPr>
            <w:tcW w:w="8807" w:type="dxa"/>
            <w:tcBorders>
              <w:top w:val="single" w:sz="6"/>
              <w:left w:val="single" w:sz="6"/>
              <w:bottom w:val="single" w:sz="6"/>
              <w:right w:val="single" w:sz="6"/>
            </w:tcBorders>
            <w:tcMar>
              <w:left w:w="90" w:type="dxa"/>
              <w:right w:w="90" w:type="dxa"/>
            </w:tcMar>
            <w:vAlign w:val="center"/>
          </w:tcPr>
          <w:p w:rsidR="44FECBB5" w:rsidP="44FECBB5" w:rsidRDefault="44FECBB5" w14:paraId="7BC6BA35" w14:textId="419176A0">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Bell Ringer: In class</w:t>
            </w:r>
          </w:p>
          <w:p w:rsidR="44FECBB5" w:rsidP="44FECBB5" w:rsidRDefault="44FECBB5" w14:paraId="4244AC62" w14:textId="2DF94E81">
            <w:pPr>
              <w:pStyle w:val="ListParagraph"/>
              <w:numPr>
                <w:ilvl w:val="0"/>
                <w:numId w:val="1"/>
              </w:numPr>
              <w:spacing w:after="0" w:line="240" w:lineRule="auto"/>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Review: Finish any missing work.</w:t>
            </w:r>
          </w:p>
          <w:p w:rsidR="44FECBB5" w:rsidP="44FECBB5" w:rsidRDefault="44FECBB5" w14:paraId="2FB4DEDD" w14:textId="4FFE25AB">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Classwork: Complete the World Atlas worksheets in class.</w:t>
            </w:r>
          </w:p>
          <w:p w:rsidR="44FECBB5" w:rsidP="44FECBB5" w:rsidRDefault="44FECBB5" w14:paraId="4C262377" w14:textId="76F58E54">
            <w:pPr>
              <w:spacing w:after="0" w:line="240" w:lineRule="auto"/>
              <w:ind w:left="720"/>
              <w:rPr>
                <w:rFonts w:ascii="Arial" w:hAnsi="Arial" w:eastAsia="Arial" w:cs="Arial"/>
                <w:b w:val="0"/>
                <w:bCs w:val="0"/>
                <w:i w:val="0"/>
                <w:iCs w:val="0"/>
                <w:color w:val="000000" w:themeColor="text1" w:themeTint="FF" w:themeShade="FF"/>
                <w:sz w:val="22"/>
                <w:szCs w:val="22"/>
              </w:rPr>
            </w:pPr>
          </w:p>
        </w:tc>
      </w:tr>
      <w:tr w:rsidR="44FECBB5" w:rsidTr="44FECBB5" w14:paraId="2195710F">
        <w:trPr>
          <w:trHeight w:val="300"/>
        </w:trPr>
        <w:tc>
          <w:tcPr>
            <w:tcW w:w="1695" w:type="dxa"/>
            <w:tcBorders>
              <w:top w:val="single" w:sz="6"/>
              <w:left w:val="single" w:sz="6"/>
              <w:bottom w:val="single" w:sz="6"/>
              <w:right w:val="single" w:sz="6"/>
            </w:tcBorders>
            <w:tcMar>
              <w:left w:w="90" w:type="dxa"/>
              <w:right w:w="90" w:type="dxa"/>
            </w:tcMar>
            <w:vAlign w:val="center"/>
          </w:tcPr>
          <w:p w:rsidR="44FECBB5" w:rsidP="44FECBB5" w:rsidRDefault="44FECBB5" w14:paraId="545842CC" w14:textId="1B2DB683">
            <w:pPr>
              <w:jc w:val="center"/>
              <w:rPr>
                <w:rFonts w:ascii="Arial" w:hAnsi="Arial" w:eastAsia="Arial" w:cs="Arial"/>
                <w:b w:val="0"/>
                <w:bCs w:val="0"/>
                <w:i w:val="0"/>
                <w:iCs w:val="0"/>
                <w:sz w:val="22"/>
                <w:szCs w:val="22"/>
              </w:rPr>
            </w:pPr>
            <w:r w:rsidRPr="44FECBB5" w:rsidR="44FECBB5">
              <w:rPr>
                <w:rFonts w:ascii="Arial" w:hAnsi="Arial" w:eastAsia="Arial" w:cs="Arial"/>
                <w:b w:val="0"/>
                <w:bCs w:val="0"/>
                <w:i w:val="0"/>
                <w:iCs w:val="0"/>
                <w:sz w:val="22"/>
                <w:szCs w:val="22"/>
                <w:lang w:val="en-US"/>
              </w:rPr>
              <w:t>Tuesday</w:t>
            </w:r>
          </w:p>
          <w:p w:rsidR="44FECBB5" w:rsidP="44FECBB5" w:rsidRDefault="44FECBB5" w14:paraId="19B95186" w14:textId="189B4A40">
            <w:pPr>
              <w:spacing w:before="0" w:beforeAutospacing="off" w:after="0" w:afterAutospacing="off" w:line="259" w:lineRule="auto"/>
              <w:ind w:left="0" w:right="0"/>
              <w:jc w:val="center"/>
              <w:rPr>
                <w:rFonts w:ascii="Arial" w:hAnsi="Arial" w:eastAsia="Arial" w:cs="Arial"/>
                <w:b w:val="0"/>
                <w:bCs w:val="0"/>
                <w:i w:val="0"/>
                <w:iCs w:val="0"/>
                <w:sz w:val="22"/>
                <w:szCs w:val="22"/>
              </w:rPr>
            </w:pPr>
            <w:r w:rsidRPr="44FECBB5" w:rsidR="44FECBB5">
              <w:rPr>
                <w:rFonts w:ascii="Arial" w:hAnsi="Arial" w:eastAsia="Arial" w:cs="Arial"/>
                <w:b w:val="0"/>
                <w:bCs w:val="0"/>
                <w:i w:val="0"/>
                <w:iCs w:val="0"/>
                <w:sz w:val="22"/>
                <w:szCs w:val="22"/>
                <w:lang w:val="en-US"/>
              </w:rPr>
              <w:t>3/25</w:t>
            </w:r>
          </w:p>
          <w:p w:rsidR="44FECBB5" w:rsidP="44FECBB5" w:rsidRDefault="44FECBB5" w14:paraId="647B1F7C" w14:textId="597C2DFC">
            <w:pPr>
              <w:spacing w:before="0" w:beforeAutospacing="off" w:after="0" w:afterAutospacing="off" w:line="259" w:lineRule="auto"/>
              <w:ind w:left="0" w:right="0"/>
              <w:jc w:val="center"/>
              <w:rPr>
                <w:rFonts w:ascii="Arial" w:hAnsi="Arial" w:eastAsia="Arial" w:cs="Arial"/>
                <w:b w:val="0"/>
                <w:bCs w:val="0"/>
                <w:i w:val="0"/>
                <w:iCs w:val="0"/>
                <w:sz w:val="22"/>
                <w:szCs w:val="22"/>
              </w:rPr>
            </w:pPr>
          </w:p>
        </w:tc>
        <w:tc>
          <w:tcPr>
            <w:tcW w:w="8807" w:type="dxa"/>
            <w:tcBorders>
              <w:top w:val="single" w:sz="6"/>
              <w:left w:val="single" w:sz="6"/>
              <w:bottom w:val="single" w:sz="6"/>
              <w:right w:val="single" w:sz="6"/>
            </w:tcBorders>
            <w:tcMar>
              <w:left w:w="90" w:type="dxa"/>
              <w:right w:w="90" w:type="dxa"/>
            </w:tcMar>
            <w:vAlign w:val="center"/>
          </w:tcPr>
          <w:p w:rsidR="44FECBB5" w:rsidP="44FECBB5" w:rsidRDefault="44FECBB5" w14:paraId="738FDB55" w14:textId="29F1A8C9">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Bell Ringer: In class</w:t>
            </w:r>
          </w:p>
          <w:p w:rsidR="44FECBB5" w:rsidP="44FECBB5" w:rsidRDefault="44FECBB5" w14:paraId="330C484F" w14:textId="0E6E0C1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44FECBB5" w:rsidP="44FECBB5" w:rsidRDefault="44FECBB5" w14:paraId="5FA811F1" w14:textId="6C92D876">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Classwork: Complete the Lesson 9 vocabulary work in Section 1, with sentences and definitions for each of the four vocabulary words in TCI Lesson 9.</w:t>
            </w:r>
          </w:p>
        </w:tc>
      </w:tr>
      <w:tr w:rsidR="44FECBB5" w:rsidTr="44FECBB5" w14:paraId="18B53C4D">
        <w:trPr>
          <w:trHeight w:val="300"/>
        </w:trPr>
        <w:tc>
          <w:tcPr>
            <w:tcW w:w="1695" w:type="dxa"/>
            <w:tcBorders>
              <w:top w:val="single" w:sz="6"/>
              <w:left w:val="single" w:sz="6"/>
              <w:bottom w:val="single" w:sz="6"/>
              <w:right w:val="single" w:sz="6"/>
            </w:tcBorders>
            <w:tcMar>
              <w:left w:w="90" w:type="dxa"/>
              <w:right w:w="90" w:type="dxa"/>
            </w:tcMar>
            <w:vAlign w:val="center"/>
          </w:tcPr>
          <w:p w:rsidR="44FECBB5" w:rsidP="44FECBB5" w:rsidRDefault="44FECBB5" w14:paraId="045179F7" w14:textId="5B1CA3A6">
            <w:pPr>
              <w:jc w:val="center"/>
              <w:rPr>
                <w:rFonts w:ascii="Arial" w:hAnsi="Arial" w:eastAsia="Arial" w:cs="Arial"/>
                <w:b w:val="0"/>
                <w:bCs w:val="0"/>
                <w:i w:val="0"/>
                <w:iCs w:val="0"/>
                <w:sz w:val="22"/>
                <w:szCs w:val="22"/>
              </w:rPr>
            </w:pPr>
            <w:r w:rsidRPr="44FECBB5" w:rsidR="44FECBB5">
              <w:rPr>
                <w:rFonts w:ascii="Arial" w:hAnsi="Arial" w:eastAsia="Arial" w:cs="Arial"/>
                <w:b w:val="0"/>
                <w:bCs w:val="0"/>
                <w:i w:val="0"/>
                <w:iCs w:val="0"/>
                <w:sz w:val="22"/>
                <w:szCs w:val="22"/>
                <w:lang w:val="en-US"/>
              </w:rPr>
              <w:t>Wednesday</w:t>
            </w:r>
          </w:p>
          <w:p w:rsidR="44FECBB5" w:rsidP="44FECBB5" w:rsidRDefault="44FECBB5" w14:paraId="69B8BF82" w14:textId="3277C08C">
            <w:pPr>
              <w:spacing w:before="0" w:beforeAutospacing="off" w:after="0" w:afterAutospacing="off" w:line="259" w:lineRule="auto"/>
              <w:ind w:left="0" w:right="0"/>
              <w:jc w:val="center"/>
              <w:rPr>
                <w:rFonts w:ascii="Arial" w:hAnsi="Arial" w:eastAsia="Arial" w:cs="Arial"/>
                <w:b w:val="0"/>
                <w:bCs w:val="0"/>
                <w:i w:val="0"/>
                <w:iCs w:val="0"/>
                <w:sz w:val="22"/>
                <w:szCs w:val="22"/>
              </w:rPr>
            </w:pPr>
            <w:r w:rsidRPr="44FECBB5" w:rsidR="44FECBB5">
              <w:rPr>
                <w:rFonts w:ascii="Arial" w:hAnsi="Arial" w:eastAsia="Arial" w:cs="Arial"/>
                <w:b w:val="0"/>
                <w:bCs w:val="0"/>
                <w:i w:val="0"/>
                <w:iCs w:val="0"/>
                <w:sz w:val="22"/>
                <w:szCs w:val="22"/>
                <w:lang w:val="en-US"/>
              </w:rPr>
              <w:t>3/26</w:t>
            </w:r>
          </w:p>
        </w:tc>
        <w:tc>
          <w:tcPr>
            <w:tcW w:w="8807" w:type="dxa"/>
            <w:tcBorders>
              <w:top w:val="single" w:sz="6"/>
              <w:left w:val="single" w:sz="6"/>
              <w:bottom w:val="single" w:sz="6"/>
              <w:right w:val="single" w:sz="6"/>
            </w:tcBorders>
            <w:tcMar>
              <w:left w:w="90" w:type="dxa"/>
              <w:right w:w="90" w:type="dxa"/>
            </w:tcMar>
            <w:vAlign w:val="center"/>
          </w:tcPr>
          <w:p w:rsidR="44FECBB5" w:rsidP="44FECBB5" w:rsidRDefault="44FECBB5" w14:paraId="2ABC9151" w14:textId="2BB7137D">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Bell Ringer: In class, complete the Social Studies survey in Teams.</w:t>
            </w:r>
          </w:p>
          <w:p w:rsidR="44FECBB5" w:rsidP="44FECBB5" w:rsidRDefault="44FECBB5" w14:paraId="7F6626AF" w14:textId="19A5D945">
            <w:pPr>
              <w:pStyle w:val="ListParagraph"/>
              <w:numPr>
                <w:ilvl w:val="0"/>
                <w:numId w:val="2"/>
              </w:numPr>
              <w:spacing w:after="0" w:line="240" w:lineRule="auto"/>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44FECBB5" w:rsidP="44FECBB5" w:rsidRDefault="44FECBB5" w14:paraId="5CA5B9C3" w14:textId="49F9B85D">
            <w:pPr>
              <w:pStyle w:val="ListParagraph"/>
              <w:numPr>
                <w:ilvl w:val="0"/>
                <w:numId w:val="2"/>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Classwork: Complete the Lesson 9, Section 2 reading and questions in Part 1 of the homework section in TCI.  Then watch the video clip in Part 2 in Section 2, and enter data you hear in the video clip into the table shown in Part 2 of Section 2.  </w:t>
            </w:r>
          </w:p>
          <w:p w:rsidR="44FECBB5" w:rsidP="44FECBB5" w:rsidRDefault="44FECBB5" w14:paraId="6CD47432" w14:textId="462406C5">
            <w:pPr>
              <w:spacing w:after="0" w:line="240" w:lineRule="auto"/>
              <w:ind w:left="720"/>
              <w:rPr>
                <w:rFonts w:ascii="Arial" w:hAnsi="Arial" w:eastAsia="Arial" w:cs="Arial"/>
                <w:b w:val="0"/>
                <w:bCs w:val="0"/>
                <w:i w:val="0"/>
                <w:iCs w:val="0"/>
                <w:color w:val="000000" w:themeColor="text1" w:themeTint="FF" w:themeShade="FF"/>
                <w:sz w:val="22"/>
                <w:szCs w:val="22"/>
              </w:rPr>
            </w:pPr>
          </w:p>
        </w:tc>
      </w:tr>
      <w:tr w:rsidR="44FECBB5" w:rsidTr="44FECBB5" w14:paraId="00B4CF74">
        <w:trPr>
          <w:trHeight w:val="300"/>
        </w:trPr>
        <w:tc>
          <w:tcPr>
            <w:tcW w:w="1695" w:type="dxa"/>
            <w:tcBorders>
              <w:top w:val="single" w:sz="6"/>
              <w:left w:val="single" w:sz="6"/>
              <w:bottom w:val="single" w:sz="6"/>
              <w:right w:val="single" w:sz="6"/>
            </w:tcBorders>
            <w:tcMar>
              <w:left w:w="90" w:type="dxa"/>
              <w:right w:w="90" w:type="dxa"/>
            </w:tcMar>
            <w:vAlign w:val="center"/>
          </w:tcPr>
          <w:p w:rsidR="44FECBB5" w:rsidP="44FECBB5" w:rsidRDefault="44FECBB5" w14:paraId="469949A2" w14:textId="5F4A7879">
            <w:pPr>
              <w:jc w:val="center"/>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Thursday</w:t>
            </w:r>
          </w:p>
          <w:p w:rsidR="44FECBB5" w:rsidP="44FECBB5" w:rsidRDefault="44FECBB5" w14:paraId="35D727D2" w14:textId="31FC5E11">
            <w:pPr>
              <w:spacing w:before="0" w:beforeAutospacing="off" w:after="0" w:afterAutospacing="off" w:line="259" w:lineRule="auto"/>
              <w:ind w:left="0" w:right="0"/>
              <w:jc w:val="center"/>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3/27</w:t>
            </w:r>
          </w:p>
          <w:p w:rsidR="44FECBB5" w:rsidP="44FECBB5" w:rsidRDefault="44FECBB5" w14:paraId="121D85C5" w14:textId="1137516C">
            <w:pPr>
              <w:jc w:val="center"/>
              <w:rPr>
                <w:rFonts w:ascii="Arial" w:hAnsi="Arial" w:eastAsia="Arial" w:cs="Arial"/>
                <w:b w:val="0"/>
                <w:bCs w:val="0"/>
                <w:i w:val="0"/>
                <w:iCs w:val="0"/>
                <w:color w:val="000000" w:themeColor="text1" w:themeTint="FF" w:themeShade="FF"/>
                <w:sz w:val="22"/>
                <w:szCs w:val="22"/>
              </w:rPr>
            </w:pPr>
          </w:p>
        </w:tc>
        <w:tc>
          <w:tcPr>
            <w:tcW w:w="8807" w:type="dxa"/>
            <w:tcBorders>
              <w:top w:val="single" w:sz="6"/>
              <w:left w:val="single" w:sz="6"/>
              <w:bottom w:val="single" w:sz="6"/>
              <w:right w:val="single" w:sz="6"/>
            </w:tcBorders>
            <w:tcMar>
              <w:left w:w="90" w:type="dxa"/>
              <w:right w:w="90" w:type="dxa"/>
            </w:tcMar>
            <w:vAlign w:val="center"/>
          </w:tcPr>
          <w:p w:rsidR="44FECBB5" w:rsidP="44FECBB5" w:rsidRDefault="44FECBB5" w14:paraId="681BA5E4" w14:textId="2EB3C711">
            <w:pPr>
              <w:pStyle w:val="ListParagraph"/>
              <w:numPr>
                <w:ilvl w:val="0"/>
                <w:numId w:val="3"/>
              </w:numPr>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Bell Ringer: In class</w:t>
            </w:r>
          </w:p>
          <w:p w:rsidR="44FECBB5" w:rsidP="44FECBB5" w:rsidRDefault="44FECBB5" w14:paraId="2B41F49D" w14:textId="6D302F37">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44FECBB5" w:rsidP="44FECBB5" w:rsidRDefault="44FECBB5" w14:paraId="65AFD75F" w14:textId="61460090">
            <w:pPr>
              <w:pStyle w:val="ListParagraph"/>
              <w:numPr>
                <w:ilvl w:val="0"/>
                <w:numId w:val="3"/>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Classwork: Use the form in Teams to help you identify which neighborhood of Mexico City a person lives in, based on the data from the short interview video you put into the table yesterday in Part 2 in Section 2 of Lesson 9 in TCI. Begin completing the reasoning for how that data matched the details in the short interview video, entering that into Part 3 of Section 2 in Lesson 9 in TCI.</w:t>
            </w:r>
          </w:p>
          <w:p w:rsidR="44FECBB5" w:rsidP="44FECBB5" w:rsidRDefault="44FECBB5" w14:paraId="06C6A575" w14:textId="1039B07F">
            <w:pPr>
              <w:spacing w:after="0" w:line="240" w:lineRule="auto"/>
              <w:ind w:left="720"/>
              <w:rPr>
                <w:rFonts w:ascii="Arial" w:hAnsi="Arial" w:eastAsia="Arial" w:cs="Arial"/>
                <w:b w:val="0"/>
                <w:bCs w:val="0"/>
                <w:i w:val="0"/>
                <w:iCs w:val="0"/>
                <w:color w:val="000000" w:themeColor="text1" w:themeTint="FF" w:themeShade="FF"/>
                <w:sz w:val="22"/>
                <w:szCs w:val="22"/>
              </w:rPr>
            </w:pPr>
          </w:p>
        </w:tc>
      </w:tr>
      <w:tr w:rsidR="44FECBB5" w:rsidTr="44FECBB5" w14:paraId="7B26D1C6">
        <w:trPr>
          <w:trHeight w:val="300"/>
        </w:trPr>
        <w:tc>
          <w:tcPr>
            <w:tcW w:w="1695" w:type="dxa"/>
            <w:tcBorders>
              <w:top w:val="single" w:sz="6"/>
              <w:left w:val="single" w:sz="6"/>
              <w:bottom w:val="single" w:sz="6"/>
              <w:right w:val="single" w:sz="6"/>
            </w:tcBorders>
            <w:tcMar>
              <w:left w:w="90" w:type="dxa"/>
              <w:right w:w="90" w:type="dxa"/>
            </w:tcMar>
            <w:vAlign w:val="center"/>
          </w:tcPr>
          <w:p w:rsidR="44FECBB5" w:rsidP="44FECBB5" w:rsidRDefault="44FECBB5" w14:paraId="11A7DCDA" w14:textId="269A2BAC">
            <w:pPr>
              <w:jc w:val="center"/>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Friday</w:t>
            </w:r>
          </w:p>
          <w:p w:rsidR="44FECBB5" w:rsidP="44FECBB5" w:rsidRDefault="44FECBB5" w14:paraId="12601815" w14:textId="4E329A7B">
            <w:pPr>
              <w:spacing w:before="0" w:beforeAutospacing="off" w:after="0" w:afterAutospacing="off" w:line="259" w:lineRule="auto"/>
              <w:ind w:left="0" w:right="0"/>
              <w:jc w:val="center"/>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3/28</w:t>
            </w:r>
          </w:p>
        </w:tc>
        <w:tc>
          <w:tcPr>
            <w:tcW w:w="8807" w:type="dxa"/>
            <w:tcBorders>
              <w:top w:val="single" w:sz="6"/>
              <w:left w:val="single" w:sz="6"/>
              <w:bottom w:val="single" w:sz="6"/>
              <w:right w:val="single" w:sz="6"/>
            </w:tcBorders>
            <w:tcMar>
              <w:left w:w="90" w:type="dxa"/>
              <w:right w:w="90" w:type="dxa"/>
            </w:tcMar>
            <w:vAlign w:val="center"/>
          </w:tcPr>
          <w:p w:rsidR="44FECBB5" w:rsidP="44FECBB5" w:rsidRDefault="44FECBB5" w14:paraId="5EDDF6E3" w14:textId="7D4C51EE">
            <w:pPr>
              <w:pStyle w:val="ListParagraph"/>
              <w:numPr>
                <w:ilvl w:val="0"/>
                <w:numId w:val="3"/>
              </w:numPr>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Bell Ringer: In class</w:t>
            </w:r>
          </w:p>
          <w:p w:rsidR="44FECBB5" w:rsidP="44FECBB5" w:rsidRDefault="44FECBB5" w14:paraId="5046BF45" w14:textId="726AA921">
            <w:pPr>
              <w:pStyle w:val="ListParagraph"/>
              <w:numPr>
                <w:ilvl w:val="0"/>
                <w:numId w:val="3"/>
              </w:numPr>
              <w:spacing w:after="0" w:line="240" w:lineRule="auto"/>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Review: Finish missing work.</w:t>
            </w:r>
          </w:p>
          <w:p w:rsidR="44FECBB5" w:rsidP="44FECBB5" w:rsidRDefault="44FECBB5" w14:paraId="760A68CE" w14:textId="41C0E10A">
            <w:pPr>
              <w:pStyle w:val="ListParagraph"/>
              <w:numPr>
                <w:ilvl w:val="0"/>
                <w:numId w:val="3"/>
              </w:numPr>
              <w:spacing w:before="0" w:beforeAutospacing="off" w:after="0" w:afterAutospacing="off" w:line="240" w:lineRule="auto"/>
              <w:ind w:left="720" w:right="0" w:hanging="360"/>
              <w:jc w:val="left"/>
              <w:rPr>
                <w:rFonts w:ascii="Arial" w:hAnsi="Arial" w:eastAsia="Arial" w:cs="Arial"/>
                <w:b w:val="0"/>
                <w:bCs w:val="0"/>
                <w:i w:val="0"/>
                <w:iCs w:val="0"/>
                <w:color w:val="000000" w:themeColor="text1" w:themeTint="FF" w:themeShade="FF"/>
                <w:sz w:val="22"/>
                <w:szCs w:val="22"/>
              </w:rPr>
            </w:pPr>
            <w:r w:rsidRPr="44FECBB5" w:rsidR="44FECBB5">
              <w:rPr>
                <w:rFonts w:ascii="Arial" w:hAnsi="Arial" w:eastAsia="Arial" w:cs="Arial"/>
                <w:b w:val="0"/>
                <w:bCs w:val="0"/>
                <w:i w:val="0"/>
                <w:iCs w:val="0"/>
                <w:caps w:val="0"/>
                <w:smallCaps w:val="0"/>
                <w:color w:val="000000" w:themeColor="text1" w:themeTint="FF" w:themeShade="FF"/>
                <w:sz w:val="22"/>
                <w:szCs w:val="22"/>
                <w:lang w:val="en-US"/>
              </w:rPr>
              <w:t xml:space="preserve">Classwork: COMPLETE all missing work as needed. </w:t>
            </w:r>
          </w:p>
        </w:tc>
      </w:tr>
    </w:tbl>
    <w:p xmlns:wp14="http://schemas.microsoft.com/office/word/2010/wordml" w:rsidP="44FECBB5" wp14:paraId="1017E49B" wp14:textId="79EB7FD1">
      <w:pP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FECBB5" wp14:paraId="06CB809B" wp14:textId="22B8F038">
      <w:pP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p14:paraId="2C078E63" wp14:textId="23B9F13C"/>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27a894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ae6a4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355d1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c8e2c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31c82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d770f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7eb6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d0637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BFCE54"/>
    <w:rsid w:val="0075D88D"/>
    <w:rsid w:val="009118DE"/>
    <w:rsid w:val="00CE5541"/>
    <w:rsid w:val="010DC41C"/>
    <w:rsid w:val="010DC41C"/>
    <w:rsid w:val="012E63B7"/>
    <w:rsid w:val="0131ADD3"/>
    <w:rsid w:val="01CB35CD"/>
    <w:rsid w:val="0207EAF4"/>
    <w:rsid w:val="022124CF"/>
    <w:rsid w:val="02B26E7C"/>
    <w:rsid w:val="03F001C3"/>
    <w:rsid w:val="0404D0AD"/>
    <w:rsid w:val="04386D54"/>
    <w:rsid w:val="053DEDFC"/>
    <w:rsid w:val="0560F3C9"/>
    <w:rsid w:val="05707F5C"/>
    <w:rsid w:val="05CC5E46"/>
    <w:rsid w:val="0678476D"/>
    <w:rsid w:val="06986315"/>
    <w:rsid w:val="07301E47"/>
    <w:rsid w:val="0755E146"/>
    <w:rsid w:val="07DE8D64"/>
    <w:rsid w:val="082BD94A"/>
    <w:rsid w:val="083847FD"/>
    <w:rsid w:val="083847FD"/>
    <w:rsid w:val="090B7A5A"/>
    <w:rsid w:val="09DBEBAB"/>
    <w:rsid w:val="0AFBD4B3"/>
    <w:rsid w:val="0B372728"/>
    <w:rsid w:val="0BDE48B3"/>
    <w:rsid w:val="0C15A0DF"/>
    <w:rsid w:val="0C31A0E6"/>
    <w:rsid w:val="0C64E57B"/>
    <w:rsid w:val="0D1ED1A1"/>
    <w:rsid w:val="0D6D1D31"/>
    <w:rsid w:val="0E18CE02"/>
    <w:rsid w:val="0EBD1E0A"/>
    <w:rsid w:val="0F1DDF7D"/>
    <w:rsid w:val="0FC8C4AD"/>
    <w:rsid w:val="0FE502AF"/>
    <w:rsid w:val="100F11DE"/>
    <w:rsid w:val="10820C39"/>
    <w:rsid w:val="10DFEAE6"/>
    <w:rsid w:val="1106F3D6"/>
    <w:rsid w:val="1108E558"/>
    <w:rsid w:val="115C1A12"/>
    <w:rsid w:val="11F8BD2A"/>
    <w:rsid w:val="127BFBD5"/>
    <w:rsid w:val="127E3217"/>
    <w:rsid w:val="12C4BFDA"/>
    <w:rsid w:val="13490097"/>
    <w:rsid w:val="14545225"/>
    <w:rsid w:val="14C20CFA"/>
    <w:rsid w:val="14F8AAAB"/>
    <w:rsid w:val="15208371"/>
    <w:rsid w:val="174197FC"/>
    <w:rsid w:val="1749670C"/>
    <w:rsid w:val="17A861C8"/>
    <w:rsid w:val="1834AD94"/>
    <w:rsid w:val="184F2814"/>
    <w:rsid w:val="19C0EAE8"/>
    <w:rsid w:val="1BC8D6D3"/>
    <w:rsid w:val="1C2E9516"/>
    <w:rsid w:val="1CE55C0B"/>
    <w:rsid w:val="1CF2D497"/>
    <w:rsid w:val="1E333D6E"/>
    <w:rsid w:val="1E3E4962"/>
    <w:rsid w:val="1E552298"/>
    <w:rsid w:val="1EC2E765"/>
    <w:rsid w:val="1F663440"/>
    <w:rsid w:val="1FBBC5C0"/>
    <w:rsid w:val="1FE6C4BF"/>
    <w:rsid w:val="20241D8F"/>
    <w:rsid w:val="20350B8B"/>
    <w:rsid w:val="20B03CC1"/>
    <w:rsid w:val="20C9FB8C"/>
    <w:rsid w:val="210A7F48"/>
    <w:rsid w:val="212F0680"/>
    <w:rsid w:val="21C7949B"/>
    <w:rsid w:val="21D13731"/>
    <w:rsid w:val="224DE62B"/>
    <w:rsid w:val="2286EB28"/>
    <w:rsid w:val="22C092F2"/>
    <w:rsid w:val="237DA061"/>
    <w:rsid w:val="23EBD640"/>
    <w:rsid w:val="247B2AB0"/>
    <w:rsid w:val="24DE8942"/>
    <w:rsid w:val="2578D2F3"/>
    <w:rsid w:val="2578FE8F"/>
    <w:rsid w:val="26112541"/>
    <w:rsid w:val="262C78CD"/>
    <w:rsid w:val="26A1E2B2"/>
    <w:rsid w:val="26A1E2B2"/>
    <w:rsid w:val="27084CC0"/>
    <w:rsid w:val="27AF5AEB"/>
    <w:rsid w:val="29C6A210"/>
    <w:rsid w:val="2A5FE6ED"/>
    <w:rsid w:val="2A701148"/>
    <w:rsid w:val="2A7070BC"/>
    <w:rsid w:val="2AA4C100"/>
    <w:rsid w:val="2B157389"/>
    <w:rsid w:val="2BEDD938"/>
    <w:rsid w:val="2D510A6E"/>
    <w:rsid w:val="2D5AF088"/>
    <w:rsid w:val="2E66802A"/>
    <w:rsid w:val="2EDFBDB7"/>
    <w:rsid w:val="2FCB6A9E"/>
    <w:rsid w:val="30376815"/>
    <w:rsid w:val="30433233"/>
    <w:rsid w:val="3260C8F7"/>
    <w:rsid w:val="32EEEA58"/>
    <w:rsid w:val="338A8E7D"/>
    <w:rsid w:val="33B50C9E"/>
    <w:rsid w:val="33B50C9E"/>
    <w:rsid w:val="33D1CA95"/>
    <w:rsid w:val="34F6DDF4"/>
    <w:rsid w:val="3500694D"/>
    <w:rsid w:val="354D7C7A"/>
    <w:rsid w:val="356D0F71"/>
    <w:rsid w:val="36763110"/>
    <w:rsid w:val="369F4992"/>
    <w:rsid w:val="36ACF6A5"/>
    <w:rsid w:val="37A64F6E"/>
    <w:rsid w:val="37AF433A"/>
    <w:rsid w:val="37D2F0A6"/>
    <w:rsid w:val="37E2BE3A"/>
    <w:rsid w:val="39635C62"/>
    <w:rsid w:val="39F81383"/>
    <w:rsid w:val="3A6B2A5E"/>
    <w:rsid w:val="3A84C8FC"/>
    <w:rsid w:val="3AF8DC32"/>
    <w:rsid w:val="3BF070B0"/>
    <w:rsid w:val="3C2EF039"/>
    <w:rsid w:val="3C3243D3"/>
    <w:rsid w:val="3C4832CB"/>
    <w:rsid w:val="3C8B7541"/>
    <w:rsid w:val="3CA25BEA"/>
    <w:rsid w:val="3D65EC2D"/>
    <w:rsid w:val="3D6A66E2"/>
    <w:rsid w:val="3D70F6FC"/>
    <w:rsid w:val="3F0FF6AD"/>
    <w:rsid w:val="3FBE9C22"/>
    <w:rsid w:val="4074A9C9"/>
    <w:rsid w:val="40825825"/>
    <w:rsid w:val="40A7B188"/>
    <w:rsid w:val="40E9D458"/>
    <w:rsid w:val="4185254E"/>
    <w:rsid w:val="419F6C32"/>
    <w:rsid w:val="41A65708"/>
    <w:rsid w:val="4323DAB9"/>
    <w:rsid w:val="43525FDF"/>
    <w:rsid w:val="43525FDF"/>
    <w:rsid w:val="438B3E9C"/>
    <w:rsid w:val="43AF069E"/>
    <w:rsid w:val="43CBF597"/>
    <w:rsid w:val="44B03B2E"/>
    <w:rsid w:val="44D16211"/>
    <w:rsid w:val="44FECBB5"/>
    <w:rsid w:val="456FBB5B"/>
    <w:rsid w:val="45F7E02F"/>
    <w:rsid w:val="4795C4A1"/>
    <w:rsid w:val="47A29C16"/>
    <w:rsid w:val="4867CF53"/>
    <w:rsid w:val="486832C9"/>
    <w:rsid w:val="486F5808"/>
    <w:rsid w:val="490405B4"/>
    <w:rsid w:val="49DCC93F"/>
    <w:rsid w:val="4A45C353"/>
    <w:rsid w:val="4B37D37A"/>
    <w:rsid w:val="4B62A6AB"/>
    <w:rsid w:val="4B72E1FC"/>
    <w:rsid w:val="4B89E2F5"/>
    <w:rsid w:val="4D3B71AF"/>
    <w:rsid w:val="4DC4D73A"/>
    <w:rsid w:val="4E065D5E"/>
    <w:rsid w:val="4FC06C85"/>
    <w:rsid w:val="504F864B"/>
    <w:rsid w:val="50B23ADA"/>
    <w:rsid w:val="50B23ADA"/>
    <w:rsid w:val="50B4931F"/>
    <w:rsid w:val="50B61991"/>
    <w:rsid w:val="50E06E89"/>
    <w:rsid w:val="50E06E89"/>
    <w:rsid w:val="514BFA41"/>
    <w:rsid w:val="51D20731"/>
    <w:rsid w:val="51F1235B"/>
    <w:rsid w:val="520D6398"/>
    <w:rsid w:val="5240D8C2"/>
    <w:rsid w:val="5291AFFA"/>
    <w:rsid w:val="5291AFFA"/>
    <w:rsid w:val="532D8073"/>
    <w:rsid w:val="54475D56"/>
    <w:rsid w:val="54C184F7"/>
    <w:rsid w:val="55334441"/>
    <w:rsid w:val="55AB0CEC"/>
    <w:rsid w:val="561A1351"/>
    <w:rsid w:val="56A8BBA1"/>
    <w:rsid w:val="56BBE521"/>
    <w:rsid w:val="56CAFE24"/>
    <w:rsid w:val="56D634AA"/>
    <w:rsid w:val="571029C6"/>
    <w:rsid w:val="5731E147"/>
    <w:rsid w:val="575D7112"/>
    <w:rsid w:val="57801495"/>
    <w:rsid w:val="58001F8D"/>
    <w:rsid w:val="5917F172"/>
    <w:rsid w:val="597188AB"/>
    <w:rsid w:val="59A905A7"/>
    <w:rsid w:val="5A3E4D77"/>
    <w:rsid w:val="5B6883EF"/>
    <w:rsid w:val="5C1FF0B7"/>
    <w:rsid w:val="5C305CFA"/>
    <w:rsid w:val="5C6B8878"/>
    <w:rsid w:val="5CA12DD7"/>
    <w:rsid w:val="5CBA89F1"/>
    <w:rsid w:val="5CC9274A"/>
    <w:rsid w:val="5CF42209"/>
    <w:rsid w:val="5D52E4DC"/>
    <w:rsid w:val="60291204"/>
    <w:rsid w:val="608743B2"/>
    <w:rsid w:val="60A1CD70"/>
    <w:rsid w:val="6253D2CC"/>
    <w:rsid w:val="629441C9"/>
    <w:rsid w:val="629441C9"/>
    <w:rsid w:val="62B0C2BD"/>
    <w:rsid w:val="630224F1"/>
    <w:rsid w:val="63BF5532"/>
    <w:rsid w:val="640A162E"/>
    <w:rsid w:val="65530F34"/>
    <w:rsid w:val="6584ABE3"/>
    <w:rsid w:val="659D5D3D"/>
    <w:rsid w:val="65EFDD69"/>
    <w:rsid w:val="6622FD0A"/>
    <w:rsid w:val="663421AA"/>
    <w:rsid w:val="666D0BAB"/>
    <w:rsid w:val="668BB396"/>
    <w:rsid w:val="671DB716"/>
    <w:rsid w:val="68F81A89"/>
    <w:rsid w:val="6AF3C26F"/>
    <w:rsid w:val="6B8447E6"/>
    <w:rsid w:val="6E85894D"/>
    <w:rsid w:val="6EA65F8E"/>
    <w:rsid w:val="6ED958B5"/>
    <w:rsid w:val="6F051476"/>
    <w:rsid w:val="6F056D6A"/>
    <w:rsid w:val="6F32858E"/>
    <w:rsid w:val="6F3A0B04"/>
    <w:rsid w:val="6F49BDC7"/>
    <w:rsid w:val="6F699B87"/>
    <w:rsid w:val="70DC2AE9"/>
    <w:rsid w:val="70EE7B34"/>
    <w:rsid w:val="719E0121"/>
    <w:rsid w:val="71D0BAD1"/>
    <w:rsid w:val="71D0BAD1"/>
    <w:rsid w:val="71EDFAAE"/>
    <w:rsid w:val="7228C262"/>
    <w:rsid w:val="7257D966"/>
    <w:rsid w:val="72BC4F1B"/>
    <w:rsid w:val="72CEF673"/>
    <w:rsid w:val="72EA7031"/>
    <w:rsid w:val="732D65D6"/>
    <w:rsid w:val="73BFCE54"/>
    <w:rsid w:val="74F7F667"/>
    <w:rsid w:val="751B3E2D"/>
    <w:rsid w:val="751B3E2D"/>
    <w:rsid w:val="754E3A48"/>
    <w:rsid w:val="7576A151"/>
    <w:rsid w:val="75CD54C2"/>
    <w:rsid w:val="75E33A02"/>
    <w:rsid w:val="761479FB"/>
    <w:rsid w:val="76216663"/>
    <w:rsid w:val="76D0F2A4"/>
    <w:rsid w:val="774485C0"/>
    <w:rsid w:val="779B98FC"/>
    <w:rsid w:val="783ECB6E"/>
    <w:rsid w:val="787E7E2B"/>
    <w:rsid w:val="7900D19E"/>
    <w:rsid w:val="7975165F"/>
    <w:rsid w:val="7A5C6254"/>
    <w:rsid w:val="7AE23D0D"/>
    <w:rsid w:val="7B542B88"/>
    <w:rsid w:val="7BBCFDAF"/>
    <w:rsid w:val="7C8D8013"/>
    <w:rsid w:val="7C90C279"/>
    <w:rsid w:val="7D5FA092"/>
    <w:rsid w:val="7D9E0826"/>
    <w:rsid w:val="7DF4728B"/>
    <w:rsid w:val="7DFB9CB9"/>
    <w:rsid w:val="7E9F1C5B"/>
    <w:rsid w:val="7EBE7383"/>
    <w:rsid w:val="7ED038EC"/>
    <w:rsid w:val="7F790C0E"/>
    <w:rsid w:val="7FFB6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CE54"/>
  <w15:chartTrackingRefBased/>
  <w15:docId w15:val="{65837139-5FCA-4F4D-9913-EB5E5B5CEE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4FECB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bd4f7cdbdde4c8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5D99A5CD335B49A55EF0590B17773E" ma:contentTypeVersion="4" ma:contentTypeDescription="Create a new document." ma:contentTypeScope="" ma:versionID="3cf7b3adfbed406011f1be5efedb2049">
  <xsd:schema xmlns:xsd="http://www.w3.org/2001/XMLSchema" xmlns:xs="http://www.w3.org/2001/XMLSchema" xmlns:p="http://schemas.microsoft.com/office/2006/metadata/properties" xmlns:ns2="b12c2763-abcb-4439-9b51-16aa47b433da" targetNamespace="http://schemas.microsoft.com/office/2006/metadata/properties" ma:root="true" ma:fieldsID="9e295ad01f93f2380393f6a0f1f23f41" ns2:_="">
    <xsd:import namespace="b12c2763-abcb-4439-9b51-16aa47b433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c2763-abcb-4439-9b51-16aa47b43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09C1E8-B7A1-487D-9727-EC5FD68AD656}"/>
</file>

<file path=customXml/itemProps2.xml><?xml version="1.0" encoding="utf-8"?>
<ds:datastoreItem xmlns:ds="http://schemas.openxmlformats.org/officeDocument/2006/customXml" ds:itemID="{604AE481-2088-4401-945A-6010D7AC3388}"/>
</file>

<file path=customXml/itemProps3.xml><?xml version="1.0" encoding="utf-8"?>
<ds:datastoreItem xmlns:ds="http://schemas.openxmlformats.org/officeDocument/2006/customXml" ds:itemID="{3198A67C-DF67-4D82-A9CF-525CCD8DBE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Christi</dc:creator>
  <keywords/>
  <dc:description/>
  <lastModifiedBy>Williams, Christi</lastModifiedBy>
  <dcterms:created xsi:type="dcterms:W3CDTF">2025-04-05T19:11:03.0000000Z</dcterms:created>
  <dcterms:modified xsi:type="dcterms:W3CDTF">2025-05-30T21:08:22.5898004Z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0x010100825D99A5CD335B49A55EF0590B17773E</vt:lpwstr>
  </property>
</Properties>
</file>