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1630B" w:rsidRDefault="004F1105" w14:paraId="143425AD" w14:textId="77777777">
      <w:pPr>
        <w:pStyle w:val="Title"/>
        <w:contextualSpacing w:val="0"/>
      </w:pPr>
      <w:bookmarkStart w:name="_GoBack" w:id="0"/>
      <w:bookmarkEnd w:id="0"/>
      <w:r>
        <w:rPr>
          <w:sz w:val="40"/>
          <w:szCs w:val="40"/>
        </w:rPr>
        <w:t>CellularMatch.com</w:t>
      </w:r>
    </w:p>
    <w:p w:rsidR="0031630B" w:rsidP="22766A9E" w:rsidRDefault="0031630B" w14:paraId="2EE66380" w14:noSpellErr="1" w14:textId="16DD533C">
      <w:pPr>
        <w:pStyle w:val="Subtitle"/>
        <w:contextualSpacing w:val="0"/>
        <w:rPr>
          <w:sz w:val="22"/>
          <w:szCs w:val="22"/>
        </w:rPr>
      </w:pPr>
      <w:bookmarkStart w:name="_gjdgxs" w:id="1"/>
      <w:bookmarkEnd w:id="1"/>
      <w:r w:rsidRPr="22766A9E" w:rsidR="22766A9E">
        <w:rPr>
          <w:sz w:val="22"/>
          <w:szCs w:val="22"/>
        </w:rPr>
        <w:t>(</w:t>
      </w:r>
      <w:r w:rsidRPr="22766A9E" w:rsidR="22766A9E">
        <w:rPr>
          <w:sz w:val="22"/>
          <w:szCs w:val="22"/>
        </w:rPr>
        <w:t>Speed dating for lonely organelles</w:t>
      </w:r>
      <w:r w:rsidRPr="22766A9E" w:rsidR="22766A9E">
        <w:rPr>
          <w:sz w:val="22"/>
          <w:szCs w:val="22"/>
        </w:rPr>
        <w:t>)</w:t>
      </w:r>
    </w:p>
    <w:p w:rsidR="0031630B" w:rsidP="22766A9E" w:rsidRDefault="0031630B" w14:paraId="7DEA5E25" w14:noSpellErr="1" w14:textId="51D72B8C">
      <w:pPr>
        <w:contextualSpacing w:val="0"/>
        <w:rPr>
          <w:rFonts w:ascii="Calibri" w:hAnsi="Calibri" w:eastAsia="Calibri" w:cs="Calibri"/>
        </w:rPr>
      </w:pPr>
      <w:r w:rsidRPr="22766A9E" w:rsidR="22766A9E">
        <w:rPr>
          <w:rFonts w:ascii="Calibri" w:hAnsi="Calibri" w:eastAsia="Calibri" w:cs="Calibri"/>
        </w:rPr>
        <w:t>This project is designed to be a creative investigation into the structure and function of prokaryotic and eukaryotic organelles.  Using the theme of a blind speed date, you will personify an organelle of your choice and try to “cell it” (I know, bad joke</w:t>
      </w:r>
      <w:r w:rsidRPr="22766A9E" w:rsidR="22766A9E">
        <w:rPr>
          <w:rFonts w:ascii="Calibri" w:hAnsi="Calibri" w:eastAsia="Calibri" w:cs="Calibri"/>
        </w:rPr>
        <w:t>!)</w:t>
      </w:r>
      <w:r w:rsidRPr="22766A9E" w:rsidR="22766A9E">
        <w:rPr>
          <w:rFonts w:ascii="Calibri" w:hAnsi="Calibri" w:eastAsia="Calibri" w:cs="Calibri"/>
        </w:rPr>
        <w:t xml:space="preserve"> to other lonely organelles.  You should have fun and be creative, while remaining true to an accurate understanding of the material at hand.  </w:t>
      </w:r>
    </w:p>
    <w:p w:rsidR="0031630B" w:rsidRDefault="004F1105" w14:paraId="232AAD13" w14:textId="77777777">
      <w:pPr>
        <w:pStyle w:val="Heading1"/>
        <w:contextualSpacing w:val="0"/>
        <w:rPr>
          <w:rFonts w:ascii="Calibri" w:hAnsi="Calibri" w:eastAsia="Calibri" w:cs="Calibri"/>
          <w:sz w:val="22"/>
          <w:szCs w:val="22"/>
        </w:rPr>
      </w:pPr>
      <w:bookmarkStart w:name="_30j0zll" w:colFirst="0" w:colLast="0" w:id="2"/>
      <w:bookmarkEnd w:id="2"/>
      <w:r>
        <w:rPr>
          <w:rFonts w:ascii="Calibri" w:hAnsi="Calibri" w:eastAsia="Calibri" w:cs="Calibri"/>
          <w:sz w:val="22"/>
          <w:szCs w:val="22"/>
        </w:rPr>
        <w:t>List of Organelles:</w:t>
      </w:r>
    </w:p>
    <w:tbl>
      <w:tblPr>
        <w:tblStyle w:val="a"/>
        <w:tblW w:w="10224"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Look w:val="0600" w:firstRow="0" w:lastRow="0" w:firstColumn="0" w:lastColumn="0" w:noHBand="1" w:noVBand="1"/>
      </w:tblPr>
      <w:tblGrid>
        <w:gridCol w:w="5112"/>
        <w:gridCol w:w="5112"/>
      </w:tblGrid>
      <w:tr w:rsidR="0031630B" w:rsidTr="22766A9E" w14:paraId="5B12EE3A" w14:textId="77777777">
        <w:tc>
          <w:tcPr>
            <w:tcW w:w="5112" w:type="dxa"/>
            <w:tcMar>
              <w:top w:w="100" w:type="dxa"/>
              <w:left w:w="100" w:type="dxa"/>
              <w:bottom w:w="100" w:type="dxa"/>
              <w:right w:w="100" w:type="dxa"/>
            </w:tcMar>
          </w:tcPr>
          <w:p w:rsidR="0031630B" w:rsidRDefault="004F1105" w14:paraId="373E80A7" w14:textId="77777777">
            <w:pPr>
              <w:numPr>
                <w:ilvl w:val="0"/>
                <w:numId w:val="1"/>
              </w:numPr>
              <w:ind w:hanging="360"/>
              <w:rPr>
                <w:rFonts w:ascii="Calibri" w:hAnsi="Calibri" w:eastAsia="Calibri" w:cs="Calibri"/>
              </w:rPr>
            </w:pPr>
            <w:r>
              <w:rPr>
                <w:rFonts w:ascii="Calibri" w:hAnsi="Calibri" w:eastAsia="Calibri" w:cs="Calibri"/>
              </w:rPr>
              <w:t>Nucleus</w:t>
            </w:r>
          </w:p>
          <w:p w:rsidR="0031630B" w:rsidRDefault="004F1105" w14:paraId="73DA5CD5" w14:textId="77777777">
            <w:pPr>
              <w:numPr>
                <w:ilvl w:val="0"/>
                <w:numId w:val="1"/>
              </w:numPr>
              <w:ind w:hanging="360"/>
              <w:rPr>
                <w:rFonts w:ascii="Calibri" w:hAnsi="Calibri" w:eastAsia="Calibri" w:cs="Calibri"/>
              </w:rPr>
            </w:pPr>
            <w:r>
              <w:rPr>
                <w:rFonts w:ascii="Calibri" w:hAnsi="Calibri" w:eastAsia="Calibri" w:cs="Calibri"/>
              </w:rPr>
              <w:t>Nucleolus</w:t>
            </w:r>
          </w:p>
          <w:p w:rsidR="0031630B" w:rsidRDefault="004F1105" w14:paraId="1B28533D" w14:textId="77777777">
            <w:pPr>
              <w:numPr>
                <w:ilvl w:val="0"/>
                <w:numId w:val="1"/>
              </w:numPr>
              <w:ind w:hanging="360"/>
              <w:rPr>
                <w:rFonts w:ascii="Calibri" w:hAnsi="Calibri" w:eastAsia="Calibri" w:cs="Calibri"/>
              </w:rPr>
            </w:pPr>
            <w:r>
              <w:rPr>
                <w:rFonts w:ascii="Calibri" w:hAnsi="Calibri" w:eastAsia="Calibri" w:cs="Calibri"/>
              </w:rPr>
              <w:t>Nucleoid</w:t>
            </w:r>
          </w:p>
          <w:p w:rsidR="0031630B" w:rsidRDefault="004F1105" w14:paraId="750E0860" w14:textId="77777777">
            <w:pPr>
              <w:numPr>
                <w:ilvl w:val="0"/>
                <w:numId w:val="1"/>
              </w:numPr>
              <w:ind w:hanging="360"/>
              <w:rPr>
                <w:rFonts w:ascii="Calibri" w:hAnsi="Calibri" w:eastAsia="Calibri" w:cs="Calibri"/>
              </w:rPr>
            </w:pPr>
            <w:r>
              <w:rPr>
                <w:rFonts w:ascii="Calibri" w:hAnsi="Calibri" w:eastAsia="Calibri" w:cs="Calibri"/>
              </w:rPr>
              <w:t>Ribosomes</w:t>
            </w:r>
          </w:p>
          <w:p w:rsidR="0031630B" w:rsidRDefault="004F1105" w14:paraId="36643413" w14:textId="77777777">
            <w:pPr>
              <w:numPr>
                <w:ilvl w:val="0"/>
                <w:numId w:val="1"/>
              </w:numPr>
              <w:ind w:hanging="360"/>
              <w:rPr>
                <w:rFonts w:ascii="Calibri" w:hAnsi="Calibri" w:eastAsia="Calibri" w:cs="Calibri"/>
              </w:rPr>
            </w:pPr>
            <w:r>
              <w:rPr>
                <w:rFonts w:ascii="Calibri" w:hAnsi="Calibri" w:eastAsia="Calibri" w:cs="Calibri"/>
              </w:rPr>
              <w:t>Rough Endoplasmic Reticulum</w:t>
            </w:r>
          </w:p>
          <w:p w:rsidR="0031630B" w:rsidRDefault="004F1105" w14:paraId="3D2E97A4" w14:textId="77777777">
            <w:pPr>
              <w:numPr>
                <w:ilvl w:val="0"/>
                <w:numId w:val="1"/>
              </w:numPr>
              <w:ind w:hanging="360"/>
              <w:rPr>
                <w:rFonts w:ascii="Calibri" w:hAnsi="Calibri" w:eastAsia="Calibri" w:cs="Calibri"/>
              </w:rPr>
            </w:pPr>
            <w:r>
              <w:rPr>
                <w:rFonts w:ascii="Calibri" w:hAnsi="Calibri" w:eastAsia="Calibri" w:cs="Calibri"/>
              </w:rPr>
              <w:t>Smooth Endoplasmic Retic</w:t>
            </w:r>
            <w:r>
              <w:rPr>
                <w:rFonts w:ascii="Calibri" w:hAnsi="Calibri" w:eastAsia="Calibri" w:cs="Calibri"/>
              </w:rPr>
              <w:t>ulum</w:t>
            </w:r>
          </w:p>
          <w:p w:rsidR="0031630B" w:rsidP="22766A9E" w:rsidRDefault="004F1105" w14:paraId="3C565528" w14:noSpellErr="1" w14:textId="1585FADE">
            <w:pPr>
              <w:numPr>
                <w:ilvl w:val="0"/>
                <w:numId w:val="1"/>
              </w:numPr>
              <w:ind w:hanging="360"/>
              <w:rPr>
                <w:rFonts w:ascii="Calibri" w:hAnsi="Calibri" w:eastAsia="Calibri" w:cs="Calibri"/>
              </w:rPr>
            </w:pPr>
            <w:r w:rsidRPr="22766A9E" w:rsidR="22766A9E">
              <w:rPr>
                <w:rFonts w:ascii="Calibri" w:hAnsi="Calibri" w:eastAsia="Calibri" w:cs="Calibri"/>
              </w:rPr>
              <w:t>Golgi Apparatus</w:t>
            </w:r>
          </w:p>
        </w:tc>
        <w:tc>
          <w:tcPr>
            <w:tcW w:w="5112" w:type="dxa"/>
            <w:tcMar>
              <w:top w:w="100" w:type="dxa"/>
              <w:left w:w="100" w:type="dxa"/>
              <w:bottom w:w="100" w:type="dxa"/>
              <w:right w:w="100" w:type="dxa"/>
            </w:tcMar>
          </w:tcPr>
          <w:p w:rsidR="0031630B" w:rsidP="22766A9E" w:rsidRDefault="004F1105" w14:paraId="4179A69E" w14:textId="77777777" w14:noSpellErr="1">
            <w:pPr>
              <w:numPr>
                <w:ilvl w:val="0"/>
                <w:numId w:val="1"/>
              </w:numPr>
              <w:ind w:hanging="360"/>
              <w:rPr>
                <w:rFonts w:ascii="Calibri" w:hAnsi="Calibri" w:eastAsia="Calibri" w:cs="Calibri"/>
              </w:rPr>
            </w:pPr>
            <w:r w:rsidRPr="22766A9E" w:rsidR="22766A9E">
              <w:rPr>
                <w:rFonts w:ascii="Calibri" w:hAnsi="Calibri" w:eastAsia="Calibri" w:cs="Calibri"/>
              </w:rPr>
              <w:t>Chloroplast</w:t>
            </w:r>
          </w:p>
          <w:p w:rsidR="22766A9E" w:rsidP="22766A9E" w:rsidRDefault="22766A9E" w14:noSpellErr="1" w14:paraId="1D1D3A53" w14:textId="109A087A">
            <w:pPr>
              <w:pStyle w:val="Normal"/>
              <w:numPr>
                <w:ilvl w:val="0"/>
                <w:numId w:val="1"/>
              </w:numPr>
              <w:ind w:hanging="360"/>
              <w:rPr/>
            </w:pPr>
            <w:r w:rsidRPr="22766A9E" w:rsidR="22766A9E">
              <w:rPr>
                <w:rFonts w:ascii="Calibri" w:hAnsi="Calibri" w:eastAsia="Calibri" w:cs="Calibri"/>
              </w:rPr>
              <w:t>Cell Wall</w:t>
            </w:r>
          </w:p>
          <w:p w:rsidR="22766A9E" w:rsidP="22766A9E" w:rsidRDefault="22766A9E" w14:noSpellErr="1" w14:paraId="4A614B20" w14:textId="3234FC3C">
            <w:pPr>
              <w:pStyle w:val="Normal"/>
              <w:numPr>
                <w:ilvl w:val="0"/>
                <w:numId w:val="1"/>
              </w:numPr>
              <w:ind w:hanging="360"/>
              <w:rPr/>
            </w:pPr>
            <w:r w:rsidRPr="22766A9E" w:rsidR="22766A9E">
              <w:rPr>
                <w:rFonts w:ascii="Calibri" w:hAnsi="Calibri" w:eastAsia="Calibri" w:cs="Calibri"/>
              </w:rPr>
              <w:t>Cytoskeleton</w:t>
            </w:r>
          </w:p>
          <w:p w:rsidR="22766A9E" w:rsidP="22766A9E" w:rsidRDefault="22766A9E" w14:noSpellErr="1" w14:paraId="1682C858" w14:textId="02DD306E">
            <w:pPr>
              <w:pStyle w:val="Normal"/>
              <w:numPr>
                <w:ilvl w:val="0"/>
                <w:numId w:val="1"/>
              </w:numPr>
              <w:ind w:hanging="360"/>
              <w:rPr/>
            </w:pPr>
            <w:r w:rsidRPr="22766A9E" w:rsidR="22766A9E">
              <w:rPr>
                <w:rFonts w:ascii="Calibri" w:hAnsi="Calibri" w:eastAsia="Calibri" w:cs="Calibri"/>
              </w:rPr>
              <w:t>Mitochondrion</w:t>
            </w:r>
          </w:p>
          <w:p w:rsidR="0031630B" w:rsidRDefault="004F1105" w14:paraId="63575B4D" w14:textId="77777777">
            <w:pPr>
              <w:numPr>
                <w:ilvl w:val="0"/>
                <w:numId w:val="1"/>
              </w:numPr>
              <w:ind w:hanging="360"/>
              <w:rPr>
                <w:rFonts w:ascii="Calibri" w:hAnsi="Calibri" w:eastAsia="Calibri" w:cs="Calibri"/>
              </w:rPr>
            </w:pPr>
            <w:r w:rsidRPr="22766A9E" w:rsidR="22766A9E">
              <w:rPr>
                <w:rFonts w:ascii="Calibri" w:hAnsi="Calibri" w:eastAsia="Calibri" w:cs="Calibri"/>
              </w:rPr>
              <w:t>Lysosome</w:t>
            </w:r>
          </w:p>
          <w:p w:rsidR="0031630B" w:rsidP="22766A9E" w:rsidRDefault="004F1105" w14:paraId="323B8B95" w14:noSpellErr="1" w14:textId="369D03AA">
            <w:pPr>
              <w:numPr>
                <w:ilvl w:val="0"/>
                <w:numId w:val="1"/>
              </w:numPr>
              <w:ind w:hanging="360"/>
              <w:rPr>
                <w:rFonts w:ascii="Calibri" w:hAnsi="Calibri" w:eastAsia="Calibri" w:cs="Calibri"/>
              </w:rPr>
            </w:pPr>
            <w:r w:rsidRPr="22766A9E" w:rsidR="22766A9E">
              <w:rPr>
                <w:rFonts w:ascii="Calibri" w:hAnsi="Calibri" w:eastAsia="Calibri" w:cs="Calibri"/>
              </w:rPr>
              <w:t>Cytoplasm</w:t>
            </w:r>
          </w:p>
          <w:p w:rsidR="0031630B" w:rsidP="22766A9E" w:rsidRDefault="004F1105" w14:paraId="20EDBA5B" w14:noSpellErr="1" w14:textId="54C115EC">
            <w:pPr>
              <w:numPr>
                <w:ilvl w:val="0"/>
                <w:numId w:val="1"/>
              </w:numPr>
              <w:ind w:hanging="360"/>
              <w:rPr>
                <w:rFonts w:ascii="Calibri" w:hAnsi="Calibri" w:eastAsia="Calibri" w:cs="Calibri"/>
              </w:rPr>
            </w:pPr>
            <w:r w:rsidRPr="22766A9E" w:rsidR="22766A9E">
              <w:rPr>
                <w:rFonts w:ascii="Calibri" w:hAnsi="Calibri" w:eastAsia="Calibri" w:cs="Calibri"/>
              </w:rPr>
              <w:t xml:space="preserve">Central Vacuole </w:t>
            </w:r>
          </w:p>
        </w:tc>
      </w:tr>
    </w:tbl>
    <w:p w:rsidR="0031630B" w:rsidP="22766A9E" w:rsidRDefault="004F1105" w14:paraId="72C99DAF" w14:textId="560862FE">
      <w:pPr>
        <w:pStyle w:val="Heading1"/>
        <w:contextualSpacing w:val="0"/>
        <w:rPr>
          <w:rFonts w:ascii="Calibri" w:hAnsi="Calibri" w:eastAsia="Calibri" w:cs="Calibri"/>
          <w:sz w:val="22"/>
          <w:szCs w:val="22"/>
        </w:rPr>
      </w:pPr>
      <w:r w:rsidRPr="22766A9E" w:rsidR="22766A9E">
        <w:rPr>
          <w:rFonts w:ascii="Calibri" w:hAnsi="Calibri" w:eastAsia="Calibri" w:cs="Calibri"/>
          <w:sz w:val="22"/>
          <w:szCs w:val="22"/>
        </w:rPr>
        <w:t xml:space="preserve">All students will create a Dating Profile that hits the highlights of your organelle, plus a few “personal details”.  The profile will be on </w:t>
      </w:r>
      <w:r w:rsidRPr="22766A9E" w:rsidR="22766A9E">
        <w:rPr>
          <w:rFonts w:ascii="Calibri" w:hAnsi="Calibri" w:eastAsia="Calibri" w:cs="Calibri"/>
          <w:sz w:val="22"/>
          <w:szCs w:val="22"/>
        </w:rPr>
        <w:t>a</w:t>
      </w:r>
      <w:r w:rsidRPr="22766A9E" w:rsidR="22766A9E">
        <w:rPr>
          <w:rFonts w:ascii="Calibri" w:hAnsi="Calibri" w:eastAsia="Calibri" w:cs="Calibri"/>
          <w:sz w:val="22"/>
          <w:szCs w:val="22"/>
        </w:rPr>
        <w:t>n</w:t>
      </w:r>
      <w:r w:rsidRPr="22766A9E" w:rsidR="22766A9E">
        <w:rPr>
          <w:rFonts w:ascii="Calibri" w:hAnsi="Calibri" w:eastAsia="Calibri" w:cs="Calibri"/>
          <w:sz w:val="22"/>
          <w:szCs w:val="22"/>
        </w:rPr>
        <w:t xml:space="preserve"> </w:t>
      </w:r>
      <w:r w:rsidRPr="22766A9E" w:rsidR="22766A9E">
        <w:rPr>
          <w:rFonts w:ascii="Calibri" w:hAnsi="Calibri" w:eastAsia="Calibri" w:cs="Calibri"/>
          <w:sz w:val="22"/>
          <w:szCs w:val="22"/>
          <w:highlight w:val="yellow"/>
        </w:rPr>
        <w:t>8 ½ x 11.</w:t>
      </w:r>
      <w:r w:rsidRPr="22766A9E" w:rsidR="22766A9E">
        <w:rPr>
          <w:rFonts w:ascii="Calibri" w:hAnsi="Calibri" w:eastAsia="Calibri" w:cs="Calibri"/>
          <w:sz w:val="22"/>
          <w:szCs w:val="22"/>
        </w:rPr>
        <w:t xml:space="preserve">  These are due </w:t>
      </w:r>
      <w:r w:rsidRPr="22766A9E" w:rsidR="22766A9E">
        <w:rPr>
          <w:rFonts w:ascii="Calibri" w:hAnsi="Calibri" w:eastAsia="Calibri" w:cs="Calibri"/>
          <w:sz w:val="22"/>
          <w:szCs w:val="22"/>
        </w:rPr>
        <w:t>__________</w:t>
      </w:r>
      <w:r w:rsidRPr="22766A9E" w:rsidR="22766A9E">
        <w:rPr>
          <w:rFonts w:ascii="Calibri" w:hAnsi="Calibri" w:eastAsia="Calibri" w:cs="Calibri"/>
          <w:sz w:val="22"/>
          <w:szCs w:val="22"/>
        </w:rPr>
        <w:t xml:space="preserve"> and should be completed prior to coming to class.  They should be fun, creative and informative.</w:t>
      </w:r>
    </w:p>
    <w:p w:rsidR="0031630B" w:rsidRDefault="0031630B" w14:paraId="3BB343FA" w14:textId="77777777">
      <w:pPr>
        <w:contextualSpacing w:val="0"/>
        <w:rPr>
          <w:rFonts w:ascii="Calibri" w:hAnsi="Calibri" w:eastAsia="Calibri" w:cs="Calibri"/>
        </w:rPr>
      </w:pPr>
    </w:p>
    <w:p w:rsidR="0031630B" w:rsidRDefault="004F1105" w14:paraId="67439BF8" w14:textId="77777777">
      <w:pPr>
        <w:contextualSpacing w:val="0"/>
        <w:rPr>
          <w:rFonts w:ascii="Calibri" w:hAnsi="Calibri" w:eastAsia="Calibri" w:cs="Calibri"/>
        </w:rPr>
      </w:pPr>
      <w:r>
        <w:rPr>
          <w:rFonts w:ascii="Calibri" w:hAnsi="Calibri" w:eastAsia="Calibri" w:cs="Calibri"/>
        </w:rPr>
        <w:t xml:space="preserve">I am looking for the following on your dating profile.  </w:t>
      </w:r>
    </w:p>
    <w:p w:rsidR="0031630B" w:rsidRDefault="004F1105" w14:paraId="27C3643E" w14:textId="77777777">
      <w:pPr>
        <w:numPr>
          <w:ilvl w:val="0"/>
          <w:numId w:val="2"/>
        </w:numPr>
        <w:pBdr>
          <w:top w:val="nil"/>
          <w:left w:val="nil"/>
          <w:bottom w:val="nil"/>
          <w:right w:val="nil"/>
          <w:between w:val="nil"/>
        </w:pBdr>
        <w:rPr>
          <w:color w:val="000000"/>
        </w:rPr>
      </w:pPr>
      <w:r>
        <w:rPr>
          <w:rFonts w:ascii="Calibri" w:hAnsi="Calibri" w:eastAsia="Calibri" w:cs="Calibri"/>
          <w:color w:val="000000"/>
        </w:rPr>
        <w:t>A cellfie (sorry, couldn’t help it!)</w:t>
      </w:r>
    </w:p>
    <w:p w:rsidR="0031630B" w:rsidRDefault="004F1105" w14:paraId="0DE96EA0" w14:textId="77777777">
      <w:pPr>
        <w:numPr>
          <w:ilvl w:val="0"/>
          <w:numId w:val="2"/>
        </w:numPr>
        <w:pBdr>
          <w:top w:val="nil"/>
          <w:left w:val="nil"/>
          <w:bottom w:val="nil"/>
          <w:right w:val="nil"/>
          <w:between w:val="nil"/>
        </w:pBdr>
        <w:rPr>
          <w:color w:val="000000"/>
        </w:rPr>
      </w:pPr>
      <w:r>
        <w:rPr>
          <w:rFonts w:ascii="Calibri" w:hAnsi="Calibri" w:eastAsia="Calibri" w:cs="Calibri"/>
          <w:color w:val="000000"/>
        </w:rPr>
        <w:t>A theme song  (can pick a real song, and change the title to match your theme)</w:t>
      </w:r>
    </w:p>
    <w:p w:rsidR="0031630B" w:rsidRDefault="004F1105" w14:paraId="4F45AA45" w14:textId="77777777">
      <w:pPr>
        <w:numPr>
          <w:ilvl w:val="0"/>
          <w:numId w:val="2"/>
        </w:numPr>
        <w:pBdr>
          <w:top w:val="nil"/>
          <w:left w:val="nil"/>
          <w:bottom w:val="nil"/>
          <w:right w:val="nil"/>
          <w:between w:val="nil"/>
        </w:pBdr>
        <w:rPr>
          <w:color w:val="000000"/>
        </w:rPr>
      </w:pPr>
      <w:r>
        <w:rPr>
          <w:rFonts w:ascii="Calibri" w:hAnsi="Calibri" w:eastAsia="Calibri" w:cs="Calibri"/>
          <w:color w:val="000000"/>
        </w:rPr>
        <w:t>Pick up line (school appropriately, obviously)</w:t>
      </w:r>
    </w:p>
    <w:p w:rsidR="0031630B" w:rsidRDefault="004F1105" w14:paraId="3EA1F11C" w14:textId="77777777">
      <w:pPr>
        <w:numPr>
          <w:ilvl w:val="0"/>
          <w:numId w:val="2"/>
        </w:numPr>
        <w:pBdr>
          <w:top w:val="nil"/>
          <w:left w:val="nil"/>
          <w:bottom w:val="nil"/>
          <w:right w:val="nil"/>
          <w:between w:val="nil"/>
        </w:pBdr>
        <w:rPr>
          <w:color w:val="000000"/>
        </w:rPr>
      </w:pPr>
      <w:r>
        <w:rPr>
          <w:rFonts w:ascii="Calibri" w:hAnsi="Calibri" w:eastAsia="Calibri" w:cs="Calibri"/>
          <w:color w:val="000000"/>
        </w:rPr>
        <w:t>Trendable hashtag</w:t>
      </w:r>
    </w:p>
    <w:p w:rsidR="0031630B" w:rsidRDefault="004F1105" w14:paraId="65AB830E" w14:textId="77777777">
      <w:pPr>
        <w:numPr>
          <w:ilvl w:val="0"/>
          <w:numId w:val="2"/>
        </w:numPr>
        <w:pBdr>
          <w:top w:val="nil"/>
          <w:left w:val="nil"/>
          <w:bottom w:val="nil"/>
          <w:right w:val="nil"/>
          <w:between w:val="nil"/>
        </w:pBdr>
        <w:rPr>
          <w:color w:val="000000"/>
        </w:rPr>
      </w:pPr>
      <w:bookmarkStart w:name="_3znysh7" w:colFirst="0" w:colLast="0" w:id="4"/>
      <w:bookmarkEnd w:id="4"/>
      <w:r>
        <w:rPr>
          <w:rFonts w:ascii="Calibri" w:hAnsi="Calibri" w:eastAsia="Calibri" w:cs="Calibri"/>
          <w:color w:val="000000"/>
        </w:rPr>
        <w:t>Where the organelle can be found (Eukaryotic/prokaryotic/both, plant/animal)</w:t>
      </w:r>
    </w:p>
    <w:p w:rsidR="0031630B" w:rsidRDefault="004F1105" w14:paraId="7FCF9FA7" w14:textId="77777777">
      <w:pPr>
        <w:numPr>
          <w:ilvl w:val="0"/>
          <w:numId w:val="2"/>
        </w:numPr>
        <w:pBdr>
          <w:top w:val="nil"/>
          <w:left w:val="nil"/>
          <w:bottom w:val="nil"/>
          <w:right w:val="nil"/>
          <w:between w:val="nil"/>
        </w:pBdr>
        <w:rPr>
          <w:color w:val="000000"/>
        </w:rPr>
      </w:pPr>
      <w:r>
        <w:rPr>
          <w:rFonts w:ascii="Calibri" w:hAnsi="Calibri" w:eastAsia="Calibri" w:cs="Calibri"/>
          <w:color w:val="000000"/>
        </w:rPr>
        <w:t>Function of the organelle to keep t</w:t>
      </w:r>
      <w:r>
        <w:rPr>
          <w:rFonts w:ascii="Calibri" w:hAnsi="Calibri" w:eastAsia="Calibri" w:cs="Calibri"/>
          <w:color w:val="000000"/>
        </w:rPr>
        <w:t>he cell alive and healthy</w:t>
      </w:r>
    </w:p>
    <w:p w:rsidR="0031630B" w:rsidP="22766A9E" w:rsidRDefault="0031630B" w14:paraId="5D32C53F" w14:noSpellErr="1" w14:textId="5662A9CA">
      <w:pPr>
        <w:numPr>
          <w:ilvl w:val="0"/>
          <w:numId w:val="2"/>
        </w:numPr>
        <w:contextualSpacing w:val="0"/>
        <w:rPr>
          <w:color w:val="000000" w:themeColor="text1" w:themeTint="FF" w:themeShade="FF"/>
        </w:rPr>
      </w:pPr>
      <w:r w:rsidRPr="22766A9E" w:rsidR="22766A9E">
        <w:rPr>
          <w:rFonts w:ascii="Calibri" w:hAnsi="Calibri" w:eastAsia="Calibri" w:cs="Calibri"/>
          <w:color w:val="000000" w:themeColor="text1" w:themeTint="FF" w:themeShade="FF"/>
        </w:rPr>
        <w:t xml:space="preserve">Bad habit we should know about (what happens if </w:t>
      </w:r>
      <w:r w:rsidRPr="22766A9E" w:rsidR="22766A9E">
        <w:rPr>
          <w:rFonts w:ascii="Calibri" w:hAnsi="Calibri" w:eastAsia="Calibri" w:cs="Calibri"/>
          <w:color w:val="000000" w:themeColor="text1" w:themeTint="FF" w:themeShade="FF"/>
        </w:rPr>
        <w:t>you</w:t>
      </w:r>
      <w:r w:rsidRPr="22766A9E" w:rsidR="22766A9E">
        <w:rPr>
          <w:rFonts w:ascii="Calibri" w:hAnsi="Calibri" w:eastAsia="Calibri" w:cs="Calibri"/>
          <w:color w:val="000000" w:themeColor="text1" w:themeTint="FF" w:themeShade="FF"/>
        </w:rPr>
        <w:t xml:space="preserve"> are defective/missing/</w:t>
      </w:r>
      <w:r w:rsidRPr="22766A9E" w:rsidR="22766A9E">
        <w:rPr>
          <w:rFonts w:ascii="Calibri" w:hAnsi="Calibri" w:eastAsia="Calibri" w:cs="Calibri"/>
          <w:color w:val="000000" w:themeColor="text1" w:themeTint="FF" w:themeShade="FF"/>
        </w:rPr>
        <w:t>etc</w:t>
      </w:r>
      <w:r w:rsidRPr="22766A9E" w:rsidR="22766A9E">
        <w:rPr>
          <w:rFonts w:ascii="Calibri" w:hAnsi="Calibri" w:eastAsia="Calibri" w:cs="Calibri"/>
          <w:color w:val="000000" w:themeColor="text1" w:themeTint="FF" w:themeShade="FF"/>
        </w:rPr>
        <w:t>.</w:t>
      </w:r>
      <w:r w:rsidRPr="22766A9E" w:rsidR="22766A9E">
        <w:rPr>
          <w:rFonts w:ascii="Calibri" w:hAnsi="Calibri" w:eastAsia="Calibri" w:cs="Calibri"/>
          <w:color w:val="000000" w:themeColor="text1" w:themeTint="FF" w:themeShade="FF"/>
        </w:rPr>
        <w:t>)</w:t>
      </w:r>
    </w:p>
    <w:p w:rsidR="22766A9E" w:rsidP="22766A9E" w:rsidRDefault="22766A9E" w14:paraId="76C5DC6B" w14:textId="35E654E7">
      <w:pPr>
        <w:pStyle w:val="Normal"/>
        <w:ind w:left="360"/>
        <w:rPr>
          <w:rFonts w:ascii="Calibri" w:hAnsi="Calibri" w:eastAsia="Calibri" w:cs="Calibri"/>
          <w:color w:val="000000" w:themeColor="text1" w:themeTint="FF" w:themeShade="FF"/>
        </w:rPr>
      </w:pPr>
    </w:p>
    <w:p w:rsidR="0031630B" w:rsidP="22766A9E" w:rsidRDefault="004F1105" w14:paraId="7FC5F007" w14:textId="5D89FE0C">
      <w:pPr>
        <w:contextualSpacing w:val="0"/>
        <w:rPr>
          <w:rFonts w:ascii="Calibri" w:hAnsi="Calibri" w:eastAsia="Calibri" w:cs="Calibri"/>
        </w:rPr>
      </w:pPr>
      <w:r w:rsidRPr="22766A9E" w:rsidR="22766A9E">
        <w:rPr>
          <w:rFonts w:ascii="Calibri" w:hAnsi="Calibri" w:eastAsia="Calibri" w:cs="Calibri"/>
        </w:rPr>
        <w:t xml:space="preserve">Students will rotate seats to meet and greet each other in character of your organelle.  You will have </w:t>
      </w:r>
      <w:r w:rsidRPr="22766A9E" w:rsidR="22766A9E">
        <w:rPr>
          <w:rFonts w:ascii="Calibri" w:hAnsi="Calibri" w:eastAsia="Calibri" w:cs="Calibri"/>
        </w:rPr>
        <w:t>60-90 seconds</w:t>
      </w:r>
      <w:r w:rsidRPr="22766A9E" w:rsidR="22766A9E">
        <w:rPr>
          <w:rFonts w:ascii="Calibri" w:hAnsi="Calibri" w:eastAsia="Calibri" w:cs="Calibri"/>
        </w:rPr>
        <w:t xml:space="preserve"> </w:t>
      </w:r>
      <w:r w:rsidRPr="22766A9E" w:rsidR="22766A9E">
        <w:rPr>
          <w:rFonts w:ascii="Calibri" w:hAnsi="Calibri" w:eastAsia="Calibri" w:cs="Calibri"/>
        </w:rPr>
        <w:t xml:space="preserve">each </w:t>
      </w:r>
      <w:r w:rsidRPr="22766A9E" w:rsidR="22766A9E">
        <w:rPr>
          <w:rFonts w:ascii="Calibri" w:hAnsi="Calibri" w:eastAsia="Calibri" w:cs="Calibri"/>
        </w:rPr>
        <w:t>to share your info per person before you rotate.    You will collect data at each station, and then rate the info, creativity and enthusiasm of each organelle.  At the end we will vote and cell-</w:t>
      </w:r>
      <w:proofErr w:type="spellStart"/>
      <w:r w:rsidRPr="22766A9E" w:rsidR="22766A9E">
        <w:rPr>
          <w:rFonts w:ascii="Calibri" w:hAnsi="Calibri" w:eastAsia="Calibri" w:cs="Calibri"/>
        </w:rPr>
        <w:t>ebrate</w:t>
      </w:r>
      <w:proofErr w:type="spellEnd"/>
      <w:r w:rsidRPr="22766A9E" w:rsidR="22766A9E">
        <w:rPr>
          <w:rFonts w:ascii="Calibri" w:hAnsi="Calibri" w:eastAsia="Calibri" w:cs="Calibri"/>
        </w:rPr>
        <w:t xml:space="preserve"> (last one, I promise!)  the matches we have found!</w:t>
      </w:r>
    </w:p>
    <w:p w:rsidR="22766A9E" w:rsidP="22766A9E" w:rsidRDefault="22766A9E" w14:paraId="1B78741D" w14:textId="0FFC5D61">
      <w:pPr>
        <w:pStyle w:val="Normal"/>
        <w:rPr>
          <w:rFonts w:ascii="Calibri" w:hAnsi="Calibri" w:eastAsia="Calibri" w:cs="Calibri"/>
        </w:rPr>
      </w:pPr>
    </w:p>
    <w:p w:rsidR="22766A9E" w:rsidP="22766A9E" w:rsidRDefault="22766A9E" w14:paraId="2FEE5CB4" w14:textId="7003FDC6">
      <w:pPr>
        <w:pStyle w:val="Normal"/>
        <w:rPr>
          <w:rFonts w:ascii="Calibri" w:hAnsi="Calibri" w:eastAsia="Calibri" w:cs="Calibri"/>
        </w:rPr>
      </w:pPr>
    </w:p>
    <w:p w:rsidR="22766A9E" w:rsidP="22766A9E" w:rsidRDefault="22766A9E" w14:paraId="47C6AE1E" w14:textId="65262A85">
      <w:pPr>
        <w:pStyle w:val="Normal"/>
        <w:rPr>
          <w:rFonts w:ascii="Calibri" w:hAnsi="Calibri" w:eastAsia="Calibri" w:cs="Calibri"/>
        </w:rPr>
      </w:pPr>
    </w:p>
    <w:p w:rsidR="22766A9E" w:rsidP="22766A9E" w:rsidRDefault="22766A9E" w14:paraId="7BA89307" w14:textId="0AA3D171">
      <w:pPr>
        <w:pStyle w:val="Normal"/>
        <w:rPr>
          <w:rFonts w:ascii="Calibri" w:hAnsi="Calibri" w:eastAsia="Calibri" w:cs="Calibri"/>
        </w:rPr>
      </w:pPr>
    </w:p>
    <w:p w:rsidR="22766A9E" w:rsidP="22766A9E" w:rsidRDefault="22766A9E" w14:paraId="775774CB" w14:textId="6E3E8CCE">
      <w:pPr>
        <w:pStyle w:val="Normal"/>
        <w:rPr>
          <w:rFonts w:ascii="Calibri" w:hAnsi="Calibri" w:eastAsia="Calibri" w:cs="Calibri"/>
        </w:rPr>
      </w:pPr>
    </w:p>
    <w:p w:rsidR="22766A9E" w:rsidP="22766A9E" w:rsidRDefault="22766A9E" w14:paraId="548E174F" w14:textId="6A759D17">
      <w:pPr>
        <w:pStyle w:val="Normal"/>
        <w:rPr>
          <w:rFonts w:ascii="Calibri" w:hAnsi="Calibri" w:eastAsia="Calibri" w:cs="Calibri"/>
        </w:rPr>
      </w:pPr>
    </w:p>
    <w:p w:rsidR="22766A9E" w:rsidP="22766A9E" w:rsidRDefault="22766A9E" w14:paraId="4B461FF2" w14:textId="16A22FCC">
      <w:pPr>
        <w:pStyle w:val="Normal"/>
        <w:rPr>
          <w:rFonts w:ascii="Calibri" w:hAnsi="Calibri" w:eastAsia="Calibri" w:cs="Calibri"/>
        </w:rPr>
      </w:pPr>
    </w:p>
    <w:p w:rsidR="22766A9E" w:rsidP="22766A9E" w:rsidRDefault="22766A9E" w14:paraId="6A5871AF" w14:textId="10F67721">
      <w:pPr>
        <w:pStyle w:val="Normal"/>
        <w:rPr>
          <w:rFonts w:ascii="Calibri" w:hAnsi="Calibri" w:eastAsia="Calibri" w:cs="Calibri"/>
        </w:rPr>
      </w:pPr>
    </w:p>
    <w:p w:rsidR="22766A9E" w:rsidP="22766A9E" w:rsidRDefault="22766A9E" w14:paraId="4C4CE3AC" w14:textId="14638031">
      <w:pPr>
        <w:pStyle w:val="Normal"/>
        <w:rPr>
          <w:rFonts w:ascii="Calibri" w:hAnsi="Calibri" w:eastAsia="Calibri" w:cs="Calibri"/>
        </w:rPr>
      </w:pPr>
    </w:p>
    <w:p w:rsidR="22766A9E" w:rsidP="22766A9E" w:rsidRDefault="22766A9E" w14:paraId="441CEE53" w14:textId="203365C9">
      <w:pPr>
        <w:pStyle w:val="Normal"/>
        <w:rPr>
          <w:rFonts w:ascii="Calibri" w:hAnsi="Calibri" w:eastAsia="Calibri" w:cs="Calibri"/>
        </w:rPr>
      </w:pPr>
    </w:p>
    <w:p w:rsidR="22766A9E" w:rsidP="22766A9E" w:rsidRDefault="22766A9E" w14:paraId="34CFEE0E" w14:textId="7B036046">
      <w:pPr>
        <w:pStyle w:val="Normal"/>
        <w:rPr>
          <w:rFonts w:ascii="Calibri" w:hAnsi="Calibri" w:eastAsia="Calibri" w:cs="Calibri"/>
        </w:rPr>
      </w:pPr>
    </w:p>
    <w:p w:rsidR="22766A9E" w:rsidP="22766A9E" w:rsidRDefault="22766A9E" w14:paraId="1E937E90" w14:textId="5CBCC4F9">
      <w:pPr>
        <w:pStyle w:val="Normal"/>
        <w:rPr>
          <w:rFonts w:ascii="Calibri" w:hAnsi="Calibri" w:eastAsia="Calibri" w:cs="Calibri"/>
        </w:rPr>
      </w:pPr>
    </w:p>
    <w:p w:rsidR="22766A9E" w:rsidP="22766A9E" w:rsidRDefault="22766A9E" w14:paraId="7A10E519" w14:textId="02C2C048">
      <w:pPr>
        <w:pStyle w:val="Normal"/>
        <w:rPr>
          <w:rFonts w:ascii="Calibri" w:hAnsi="Calibri" w:eastAsia="Calibri" w:cs="Calibri"/>
        </w:rPr>
      </w:pPr>
    </w:p>
    <w:p w:rsidR="22766A9E" w:rsidP="22766A9E" w:rsidRDefault="22766A9E" w14:noSpellErr="1" w14:paraId="411CDBAB">
      <w:pPr>
        <w:pStyle w:val="Title"/>
      </w:pPr>
      <w:r w:rsidRPr="22766A9E" w:rsidR="22766A9E">
        <w:rPr>
          <w:sz w:val="40"/>
          <w:szCs w:val="40"/>
        </w:rPr>
        <w:t>CellularMatch.com</w:t>
      </w:r>
    </w:p>
    <w:p w:rsidR="22766A9E" w:rsidP="22766A9E" w:rsidRDefault="22766A9E" w14:noSpellErr="1" w14:paraId="785B0FC5" w14:textId="16DD533C">
      <w:pPr>
        <w:pStyle w:val="Subtitle"/>
        <w:rPr>
          <w:sz w:val="22"/>
          <w:szCs w:val="22"/>
        </w:rPr>
      </w:pPr>
      <w:r w:rsidRPr="22766A9E" w:rsidR="22766A9E">
        <w:rPr>
          <w:sz w:val="22"/>
          <w:szCs w:val="22"/>
        </w:rPr>
        <w:t>(</w:t>
      </w:r>
      <w:r w:rsidRPr="22766A9E" w:rsidR="22766A9E">
        <w:rPr>
          <w:sz w:val="22"/>
          <w:szCs w:val="22"/>
        </w:rPr>
        <w:t>Speed dating for lonely organelles</w:t>
      </w:r>
      <w:r w:rsidRPr="22766A9E" w:rsidR="22766A9E">
        <w:rPr>
          <w:sz w:val="22"/>
          <w:szCs w:val="22"/>
        </w:rPr>
        <w:t>)</w:t>
      </w:r>
    </w:p>
    <w:p w:rsidR="22766A9E" w:rsidP="22766A9E" w:rsidRDefault="22766A9E" w14:noSpellErr="1" w14:paraId="7B6C47DC" w14:textId="51D72B8C">
      <w:pPr>
        <w:rPr>
          <w:rFonts w:ascii="Calibri" w:hAnsi="Calibri" w:eastAsia="Calibri" w:cs="Calibri"/>
        </w:rPr>
      </w:pPr>
      <w:r w:rsidRPr="22766A9E" w:rsidR="22766A9E">
        <w:rPr>
          <w:rFonts w:ascii="Calibri" w:hAnsi="Calibri" w:eastAsia="Calibri" w:cs="Calibri"/>
        </w:rPr>
        <w:t>This project is designed to be a creative investigation into the structure and function of prokaryotic and eukaryotic organelles.  Using the theme of a blind speed date, you will personify an organelle of your choice and try to “cell it” (I know, bad joke</w:t>
      </w:r>
      <w:r w:rsidRPr="22766A9E" w:rsidR="22766A9E">
        <w:rPr>
          <w:rFonts w:ascii="Calibri" w:hAnsi="Calibri" w:eastAsia="Calibri" w:cs="Calibri"/>
        </w:rPr>
        <w:t>!)</w:t>
      </w:r>
      <w:r w:rsidRPr="22766A9E" w:rsidR="22766A9E">
        <w:rPr>
          <w:rFonts w:ascii="Calibri" w:hAnsi="Calibri" w:eastAsia="Calibri" w:cs="Calibri"/>
        </w:rPr>
        <w:t xml:space="preserve"> to other lonely organelles.  You should have fun and be creative, while remaining true to an accurate understanding of the material at hand.  </w:t>
      </w:r>
    </w:p>
    <w:p w:rsidR="22766A9E" w:rsidP="22766A9E" w:rsidRDefault="22766A9E" w14:noSpellErr="1" w14:paraId="587BF074">
      <w:pPr>
        <w:pStyle w:val="Heading1"/>
        <w:rPr>
          <w:rFonts w:ascii="Calibri" w:hAnsi="Calibri" w:eastAsia="Calibri" w:cs="Calibri"/>
          <w:sz w:val="22"/>
          <w:szCs w:val="22"/>
        </w:rPr>
      </w:pPr>
      <w:r w:rsidRPr="22766A9E" w:rsidR="22766A9E">
        <w:rPr>
          <w:rFonts w:ascii="Calibri" w:hAnsi="Calibri" w:eastAsia="Calibri" w:cs="Calibri"/>
          <w:sz w:val="22"/>
          <w:szCs w:val="22"/>
        </w:rPr>
        <w:t>List of Organelles:</w:t>
      </w:r>
    </w:p>
    <w:tbl>
      <w:tblPr>
        <w:tblW w:w="0" w:type="auto"/>
        <w:tblBorders>
          <w:top w:val="single" w:color="FFFFFF" w:themeColor="background1" w:sz="8"/>
          <w:left w:val="single" w:color="FFFFFF" w:themeColor="background1" w:sz="8"/>
          <w:bottom w:val="single" w:color="FFFFFF" w:themeColor="background1" w:sz="8"/>
          <w:right w:val="single" w:color="FFFFFF" w:themeColor="background1" w:sz="8"/>
          <w:insideH w:val="single" w:color="FFFFFF" w:themeColor="background1" w:sz="8"/>
          <w:insideV w:val="single" w:color="FFFFFF" w:themeColor="background1" w:sz="8"/>
        </w:tblBorders>
        <w:tblLook w:val="0600" w:firstRow="0" w:lastRow="0" w:firstColumn="0" w:lastColumn="0" w:noHBand="1" w:noVBand="1"/>
      </w:tblPr>
      <w:tblGrid>
        <w:gridCol w:w="5112"/>
        <w:gridCol w:w="5112"/>
      </w:tblGrid>
      <w:tr w:rsidR="22766A9E" w:rsidTr="22766A9E" w14:paraId="0AA4B416">
        <w:tc>
          <w:tcPr>
            <w:tcW w:w="5112" w:type="dxa"/>
            <w:tcMar>
              <w:top w:w="100" w:type="dxa"/>
              <w:left w:w="100" w:type="dxa"/>
              <w:bottom w:w="100" w:type="dxa"/>
              <w:right w:w="100" w:type="dxa"/>
            </w:tcMar>
          </w:tcPr>
          <w:p w:rsidR="22766A9E" w:rsidP="22766A9E" w:rsidRDefault="22766A9E" w14:noSpellErr="1" w14:paraId="5FBC7152">
            <w:pPr>
              <w:numPr>
                <w:ilvl w:val="0"/>
                <w:numId w:val="1"/>
              </w:numPr>
              <w:ind w:hanging="360"/>
              <w:rPr>
                <w:rFonts w:ascii="Calibri" w:hAnsi="Calibri" w:eastAsia="Calibri" w:cs="Calibri"/>
              </w:rPr>
            </w:pPr>
            <w:r w:rsidRPr="22766A9E" w:rsidR="22766A9E">
              <w:rPr>
                <w:rFonts w:ascii="Calibri" w:hAnsi="Calibri" w:eastAsia="Calibri" w:cs="Calibri"/>
              </w:rPr>
              <w:t>Nucleus</w:t>
            </w:r>
          </w:p>
          <w:p w:rsidR="22766A9E" w:rsidP="22766A9E" w:rsidRDefault="22766A9E" w14:noSpellErr="1" w14:paraId="0393D9E2">
            <w:pPr>
              <w:numPr>
                <w:ilvl w:val="0"/>
                <w:numId w:val="1"/>
              </w:numPr>
              <w:ind w:hanging="360"/>
              <w:rPr>
                <w:rFonts w:ascii="Calibri" w:hAnsi="Calibri" w:eastAsia="Calibri" w:cs="Calibri"/>
              </w:rPr>
            </w:pPr>
            <w:r w:rsidRPr="22766A9E" w:rsidR="22766A9E">
              <w:rPr>
                <w:rFonts w:ascii="Calibri" w:hAnsi="Calibri" w:eastAsia="Calibri" w:cs="Calibri"/>
              </w:rPr>
              <w:t>Nucleolus</w:t>
            </w:r>
          </w:p>
          <w:p w:rsidR="22766A9E" w:rsidP="22766A9E" w:rsidRDefault="22766A9E" w14:noSpellErr="1" w14:paraId="7E367A3B">
            <w:pPr>
              <w:numPr>
                <w:ilvl w:val="0"/>
                <w:numId w:val="1"/>
              </w:numPr>
              <w:ind w:hanging="360"/>
              <w:rPr>
                <w:rFonts w:ascii="Calibri" w:hAnsi="Calibri" w:eastAsia="Calibri" w:cs="Calibri"/>
              </w:rPr>
            </w:pPr>
            <w:r w:rsidRPr="22766A9E" w:rsidR="22766A9E">
              <w:rPr>
                <w:rFonts w:ascii="Calibri" w:hAnsi="Calibri" w:eastAsia="Calibri" w:cs="Calibri"/>
              </w:rPr>
              <w:t>Nucleoid</w:t>
            </w:r>
          </w:p>
          <w:p w:rsidR="22766A9E" w:rsidP="22766A9E" w:rsidRDefault="22766A9E" w14:noSpellErr="1" w14:paraId="77945243">
            <w:pPr>
              <w:numPr>
                <w:ilvl w:val="0"/>
                <w:numId w:val="1"/>
              </w:numPr>
              <w:ind w:hanging="360"/>
              <w:rPr>
                <w:rFonts w:ascii="Calibri" w:hAnsi="Calibri" w:eastAsia="Calibri" w:cs="Calibri"/>
              </w:rPr>
            </w:pPr>
            <w:r w:rsidRPr="22766A9E" w:rsidR="22766A9E">
              <w:rPr>
                <w:rFonts w:ascii="Calibri" w:hAnsi="Calibri" w:eastAsia="Calibri" w:cs="Calibri"/>
              </w:rPr>
              <w:t>Ribosomes</w:t>
            </w:r>
          </w:p>
          <w:p w:rsidR="22766A9E" w:rsidP="22766A9E" w:rsidRDefault="22766A9E" w14:noSpellErr="1" w14:paraId="0EEDCEE6">
            <w:pPr>
              <w:numPr>
                <w:ilvl w:val="0"/>
                <w:numId w:val="1"/>
              </w:numPr>
              <w:ind w:hanging="360"/>
              <w:rPr>
                <w:rFonts w:ascii="Calibri" w:hAnsi="Calibri" w:eastAsia="Calibri" w:cs="Calibri"/>
              </w:rPr>
            </w:pPr>
            <w:r w:rsidRPr="22766A9E" w:rsidR="22766A9E">
              <w:rPr>
                <w:rFonts w:ascii="Calibri" w:hAnsi="Calibri" w:eastAsia="Calibri" w:cs="Calibri"/>
              </w:rPr>
              <w:t>Rough Endoplasmic Reticulum</w:t>
            </w:r>
          </w:p>
          <w:p w:rsidR="22766A9E" w:rsidP="22766A9E" w:rsidRDefault="22766A9E" w14:noSpellErr="1" w14:paraId="2C078B85" w14:textId="297A8E7F">
            <w:pPr>
              <w:numPr>
                <w:ilvl w:val="0"/>
                <w:numId w:val="1"/>
              </w:numPr>
              <w:ind w:hanging="360"/>
              <w:rPr>
                <w:rFonts w:ascii="Calibri" w:hAnsi="Calibri" w:eastAsia="Calibri" w:cs="Calibri"/>
              </w:rPr>
            </w:pPr>
            <w:r w:rsidRPr="22766A9E" w:rsidR="22766A9E">
              <w:rPr>
                <w:rFonts w:ascii="Calibri" w:hAnsi="Calibri" w:eastAsia="Calibri" w:cs="Calibri"/>
              </w:rPr>
              <w:t>Smooth Endoplasmic Reticulum</w:t>
            </w:r>
          </w:p>
          <w:p w:rsidR="22766A9E" w:rsidP="22766A9E" w:rsidRDefault="22766A9E" w14:noSpellErr="1" w14:paraId="07037737" w14:textId="436BE355">
            <w:pPr>
              <w:numPr>
                <w:ilvl w:val="0"/>
                <w:numId w:val="1"/>
              </w:numPr>
              <w:ind w:hanging="360"/>
              <w:rPr/>
            </w:pPr>
            <w:r w:rsidRPr="22766A9E" w:rsidR="22766A9E">
              <w:rPr>
                <w:rFonts w:ascii="Calibri" w:hAnsi="Calibri" w:eastAsia="Calibri" w:cs="Calibri"/>
              </w:rPr>
              <w:t>Golgi Apparatus</w:t>
            </w:r>
          </w:p>
        </w:tc>
        <w:tc>
          <w:tcPr>
            <w:tcW w:w="5112" w:type="dxa"/>
            <w:tcMar>
              <w:top w:w="100" w:type="dxa"/>
              <w:left w:w="100" w:type="dxa"/>
              <w:bottom w:w="100" w:type="dxa"/>
              <w:right w:w="100" w:type="dxa"/>
            </w:tcMar>
          </w:tcPr>
          <w:p w:rsidR="22766A9E" w:rsidP="22766A9E" w:rsidRDefault="22766A9E" w14:noSpellErr="1" w14:paraId="7A7FAC9C">
            <w:pPr>
              <w:numPr>
                <w:ilvl w:val="0"/>
                <w:numId w:val="1"/>
              </w:numPr>
              <w:ind w:hanging="360"/>
              <w:rPr>
                <w:rFonts w:ascii="Calibri" w:hAnsi="Calibri" w:eastAsia="Calibri" w:cs="Calibri"/>
              </w:rPr>
            </w:pPr>
            <w:r w:rsidRPr="22766A9E" w:rsidR="22766A9E">
              <w:rPr>
                <w:rFonts w:ascii="Calibri" w:hAnsi="Calibri" w:eastAsia="Calibri" w:cs="Calibri"/>
              </w:rPr>
              <w:t>Chloroplast</w:t>
            </w:r>
          </w:p>
          <w:p w:rsidR="22766A9E" w:rsidP="22766A9E" w:rsidRDefault="22766A9E" w14:noSpellErr="1" w14:paraId="76D65CA4" w14:textId="109A087A">
            <w:pPr>
              <w:pStyle w:val="Normal"/>
              <w:numPr>
                <w:ilvl w:val="0"/>
                <w:numId w:val="1"/>
              </w:numPr>
              <w:ind w:hanging="360"/>
              <w:rPr/>
            </w:pPr>
            <w:r w:rsidRPr="22766A9E" w:rsidR="22766A9E">
              <w:rPr>
                <w:rFonts w:ascii="Calibri" w:hAnsi="Calibri" w:eastAsia="Calibri" w:cs="Calibri"/>
              </w:rPr>
              <w:t>Cell Wall</w:t>
            </w:r>
          </w:p>
          <w:p w:rsidR="22766A9E" w:rsidP="22766A9E" w:rsidRDefault="22766A9E" w14:noSpellErr="1" w14:paraId="7364BCA3" w14:textId="3234FC3C">
            <w:pPr>
              <w:pStyle w:val="Normal"/>
              <w:numPr>
                <w:ilvl w:val="0"/>
                <w:numId w:val="1"/>
              </w:numPr>
              <w:ind w:hanging="360"/>
              <w:rPr/>
            </w:pPr>
            <w:r w:rsidRPr="22766A9E" w:rsidR="22766A9E">
              <w:rPr>
                <w:rFonts w:ascii="Calibri" w:hAnsi="Calibri" w:eastAsia="Calibri" w:cs="Calibri"/>
              </w:rPr>
              <w:t>Cytoskeleton</w:t>
            </w:r>
          </w:p>
          <w:p w:rsidR="22766A9E" w:rsidP="22766A9E" w:rsidRDefault="22766A9E" w14:noSpellErr="1" w14:paraId="1A675F85" w14:textId="02DD306E">
            <w:pPr>
              <w:pStyle w:val="Normal"/>
              <w:numPr>
                <w:ilvl w:val="0"/>
                <w:numId w:val="1"/>
              </w:numPr>
              <w:ind w:hanging="360"/>
              <w:rPr/>
            </w:pPr>
            <w:r w:rsidRPr="22766A9E" w:rsidR="22766A9E">
              <w:rPr>
                <w:rFonts w:ascii="Calibri" w:hAnsi="Calibri" w:eastAsia="Calibri" w:cs="Calibri"/>
              </w:rPr>
              <w:t>Mitochondrion</w:t>
            </w:r>
          </w:p>
          <w:p w:rsidR="22766A9E" w:rsidP="22766A9E" w:rsidRDefault="22766A9E" w14:noSpellErr="1" w14:paraId="5B026476">
            <w:pPr>
              <w:numPr>
                <w:ilvl w:val="0"/>
                <w:numId w:val="1"/>
              </w:numPr>
              <w:ind w:hanging="360"/>
              <w:rPr>
                <w:rFonts w:ascii="Calibri" w:hAnsi="Calibri" w:eastAsia="Calibri" w:cs="Calibri"/>
              </w:rPr>
            </w:pPr>
            <w:r w:rsidRPr="22766A9E" w:rsidR="22766A9E">
              <w:rPr>
                <w:rFonts w:ascii="Calibri" w:hAnsi="Calibri" w:eastAsia="Calibri" w:cs="Calibri"/>
              </w:rPr>
              <w:t>Lysosome</w:t>
            </w:r>
          </w:p>
          <w:p w:rsidR="22766A9E" w:rsidP="22766A9E" w:rsidRDefault="22766A9E" w14:noSpellErr="1" w14:paraId="4652ED71" w14:textId="12014B7F">
            <w:pPr>
              <w:numPr>
                <w:ilvl w:val="0"/>
                <w:numId w:val="1"/>
              </w:numPr>
              <w:ind w:hanging="360"/>
              <w:rPr>
                <w:rFonts w:ascii="Calibri" w:hAnsi="Calibri" w:eastAsia="Calibri" w:cs="Calibri"/>
              </w:rPr>
            </w:pPr>
            <w:r w:rsidRPr="22766A9E" w:rsidR="22766A9E">
              <w:rPr>
                <w:rFonts w:ascii="Calibri" w:hAnsi="Calibri" w:eastAsia="Calibri" w:cs="Calibri"/>
              </w:rPr>
              <w:t>Cytoplasm</w:t>
            </w:r>
          </w:p>
          <w:p w:rsidR="22766A9E" w:rsidP="22766A9E" w:rsidRDefault="22766A9E" w14:noSpellErr="1" w14:paraId="1A8FC4CE" w14:textId="7561FB2A">
            <w:pPr>
              <w:numPr>
                <w:ilvl w:val="0"/>
                <w:numId w:val="1"/>
              </w:numPr>
              <w:ind w:hanging="360"/>
              <w:rPr/>
            </w:pPr>
            <w:r w:rsidRPr="22766A9E" w:rsidR="22766A9E">
              <w:rPr>
                <w:rFonts w:ascii="Calibri" w:hAnsi="Calibri" w:eastAsia="Calibri" w:cs="Calibri"/>
              </w:rPr>
              <w:t xml:space="preserve">Central Vacuole </w:t>
            </w:r>
          </w:p>
        </w:tc>
      </w:tr>
    </w:tbl>
    <w:p w:rsidR="22766A9E" w:rsidP="22766A9E" w:rsidRDefault="22766A9E" w14:noSpellErr="1" w14:paraId="1950B0E8" w14:textId="3EDD37CD">
      <w:pPr>
        <w:pStyle w:val="Heading1"/>
        <w:rPr>
          <w:rFonts w:ascii="Calibri" w:hAnsi="Calibri" w:eastAsia="Calibri" w:cs="Calibri"/>
          <w:sz w:val="22"/>
          <w:szCs w:val="22"/>
        </w:rPr>
      </w:pPr>
      <w:r w:rsidRPr="22766A9E" w:rsidR="22766A9E">
        <w:rPr>
          <w:rFonts w:ascii="Calibri" w:hAnsi="Calibri" w:eastAsia="Calibri" w:cs="Calibri"/>
          <w:sz w:val="22"/>
          <w:szCs w:val="22"/>
        </w:rPr>
        <w:t>All students will create a Dating Profile that hits the highlights of your organelle, plus a few “personal details”.  The profile will be on a</w:t>
      </w:r>
      <w:r w:rsidRPr="22766A9E" w:rsidR="22766A9E">
        <w:rPr>
          <w:rFonts w:ascii="Calibri" w:hAnsi="Calibri" w:eastAsia="Calibri" w:cs="Calibri"/>
          <w:sz w:val="22"/>
          <w:szCs w:val="22"/>
        </w:rPr>
        <w:t>n</w:t>
      </w:r>
      <w:r w:rsidRPr="22766A9E" w:rsidR="22766A9E">
        <w:rPr>
          <w:rFonts w:ascii="Calibri" w:hAnsi="Calibri" w:eastAsia="Calibri" w:cs="Calibri"/>
          <w:sz w:val="22"/>
          <w:szCs w:val="22"/>
        </w:rPr>
        <w:t xml:space="preserve"> </w:t>
      </w:r>
      <w:r w:rsidRPr="22766A9E" w:rsidR="22766A9E">
        <w:rPr>
          <w:rFonts w:ascii="Calibri" w:hAnsi="Calibri" w:eastAsia="Calibri" w:cs="Calibri"/>
          <w:sz w:val="22"/>
          <w:szCs w:val="22"/>
          <w:highlight w:val="yellow"/>
        </w:rPr>
        <w:t>8 ½ x 11.</w:t>
      </w:r>
      <w:r w:rsidRPr="22766A9E" w:rsidR="22766A9E">
        <w:rPr>
          <w:rFonts w:ascii="Calibri" w:hAnsi="Calibri" w:eastAsia="Calibri" w:cs="Calibri"/>
          <w:sz w:val="22"/>
          <w:szCs w:val="22"/>
        </w:rPr>
        <w:t xml:space="preserve">  These are due __________ and should be completed prior to coming to class.  They should be fun, creative and informative.</w:t>
      </w:r>
    </w:p>
    <w:p w:rsidR="22766A9E" w:rsidP="22766A9E" w:rsidRDefault="22766A9E" w14:paraId="489FECB4">
      <w:pPr>
        <w:rPr>
          <w:rFonts w:ascii="Calibri" w:hAnsi="Calibri" w:eastAsia="Calibri" w:cs="Calibri"/>
        </w:rPr>
      </w:pPr>
    </w:p>
    <w:p w:rsidR="22766A9E" w:rsidP="22766A9E" w:rsidRDefault="22766A9E" w14:noSpellErr="1" w14:paraId="55D83DF5">
      <w:pPr>
        <w:rPr>
          <w:rFonts w:ascii="Calibri" w:hAnsi="Calibri" w:eastAsia="Calibri" w:cs="Calibri"/>
        </w:rPr>
      </w:pPr>
      <w:r w:rsidRPr="22766A9E" w:rsidR="22766A9E">
        <w:rPr>
          <w:rFonts w:ascii="Calibri" w:hAnsi="Calibri" w:eastAsia="Calibri" w:cs="Calibri"/>
        </w:rPr>
        <w:t xml:space="preserve">I am looking for the following on your dating profile.  </w:t>
      </w:r>
    </w:p>
    <w:p w:rsidR="22766A9E" w:rsidP="22766A9E" w:rsidRDefault="22766A9E" w14:paraId="2DA31D97">
      <w:pPr>
        <w:numPr>
          <w:ilvl w:val="0"/>
          <w:numId w:val="2"/>
        </w:numPr>
        <w:rPr>
          <w:color w:val="000000" w:themeColor="text1" w:themeTint="FF" w:themeShade="FF"/>
        </w:rPr>
      </w:pPr>
      <w:r w:rsidRPr="22766A9E" w:rsidR="22766A9E">
        <w:rPr>
          <w:rFonts w:ascii="Calibri" w:hAnsi="Calibri" w:eastAsia="Calibri" w:cs="Calibri"/>
          <w:color w:val="000000" w:themeColor="text1" w:themeTint="FF" w:themeShade="FF"/>
        </w:rPr>
        <w:t>A cellfie (sorry, couldn’t help it!)</w:t>
      </w:r>
    </w:p>
    <w:p w:rsidR="22766A9E" w:rsidP="22766A9E" w:rsidRDefault="22766A9E" w14:noSpellErr="1" w14:paraId="4FAA916B">
      <w:pPr>
        <w:numPr>
          <w:ilvl w:val="0"/>
          <w:numId w:val="2"/>
        </w:numPr>
        <w:rPr>
          <w:color w:val="000000" w:themeColor="text1" w:themeTint="FF" w:themeShade="FF"/>
        </w:rPr>
      </w:pPr>
      <w:r w:rsidRPr="22766A9E" w:rsidR="22766A9E">
        <w:rPr>
          <w:rFonts w:ascii="Calibri" w:hAnsi="Calibri" w:eastAsia="Calibri" w:cs="Calibri"/>
          <w:color w:val="000000" w:themeColor="text1" w:themeTint="FF" w:themeShade="FF"/>
        </w:rPr>
        <w:t>A theme song  (can pick a real song, and change the title to match your theme)</w:t>
      </w:r>
    </w:p>
    <w:p w:rsidR="22766A9E" w:rsidP="22766A9E" w:rsidRDefault="22766A9E" w14:noSpellErr="1" w14:paraId="443D1543">
      <w:pPr>
        <w:numPr>
          <w:ilvl w:val="0"/>
          <w:numId w:val="2"/>
        </w:numPr>
        <w:rPr>
          <w:color w:val="000000" w:themeColor="text1" w:themeTint="FF" w:themeShade="FF"/>
        </w:rPr>
      </w:pPr>
      <w:r w:rsidRPr="22766A9E" w:rsidR="22766A9E">
        <w:rPr>
          <w:rFonts w:ascii="Calibri" w:hAnsi="Calibri" w:eastAsia="Calibri" w:cs="Calibri"/>
          <w:color w:val="000000" w:themeColor="text1" w:themeTint="FF" w:themeShade="FF"/>
        </w:rPr>
        <w:t>Pick up line (school appropriately, obviously)</w:t>
      </w:r>
    </w:p>
    <w:p w:rsidR="22766A9E" w:rsidP="22766A9E" w:rsidRDefault="22766A9E" w14:paraId="748937BA">
      <w:pPr>
        <w:numPr>
          <w:ilvl w:val="0"/>
          <w:numId w:val="2"/>
        </w:numPr>
        <w:rPr>
          <w:color w:val="000000" w:themeColor="text1" w:themeTint="FF" w:themeShade="FF"/>
        </w:rPr>
      </w:pPr>
      <w:r w:rsidRPr="22766A9E" w:rsidR="22766A9E">
        <w:rPr>
          <w:rFonts w:ascii="Calibri" w:hAnsi="Calibri" w:eastAsia="Calibri" w:cs="Calibri"/>
          <w:color w:val="000000" w:themeColor="text1" w:themeTint="FF" w:themeShade="FF"/>
        </w:rPr>
        <w:t>Trendable hashtag</w:t>
      </w:r>
    </w:p>
    <w:p w:rsidR="22766A9E" w:rsidP="22766A9E" w:rsidRDefault="22766A9E" w14:noSpellErr="1" w14:paraId="34328B82">
      <w:pPr>
        <w:numPr>
          <w:ilvl w:val="0"/>
          <w:numId w:val="2"/>
        </w:numPr>
        <w:rPr>
          <w:color w:val="000000" w:themeColor="text1" w:themeTint="FF" w:themeShade="FF"/>
        </w:rPr>
      </w:pPr>
      <w:r w:rsidRPr="22766A9E" w:rsidR="22766A9E">
        <w:rPr>
          <w:rFonts w:ascii="Calibri" w:hAnsi="Calibri" w:eastAsia="Calibri" w:cs="Calibri"/>
          <w:color w:val="000000" w:themeColor="text1" w:themeTint="FF" w:themeShade="FF"/>
        </w:rPr>
        <w:t>Where the organelle can be found (Eukaryotic/prokaryotic/both, plant/animal)</w:t>
      </w:r>
    </w:p>
    <w:p w:rsidR="22766A9E" w:rsidP="22766A9E" w:rsidRDefault="22766A9E" w14:noSpellErr="1" w14:paraId="0DB58DCB">
      <w:pPr>
        <w:numPr>
          <w:ilvl w:val="0"/>
          <w:numId w:val="2"/>
        </w:numPr>
        <w:rPr>
          <w:color w:val="000000" w:themeColor="text1" w:themeTint="FF" w:themeShade="FF"/>
        </w:rPr>
      </w:pPr>
      <w:r w:rsidRPr="22766A9E" w:rsidR="22766A9E">
        <w:rPr>
          <w:rFonts w:ascii="Calibri" w:hAnsi="Calibri" w:eastAsia="Calibri" w:cs="Calibri"/>
          <w:color w:val="000000" w:themeColor="text1" w:themeTint="FF" w:themeShade="FF"/>
        </w:rPr>
        <w:t>Function of the organelle to keep t</w:t>
      </w:r>
      <w:r w:rsidRPr="22766A9E" w:rsidR="22766A9E">
        <w:rPr>
          <w:rFonts w:ascii="Calibri" w:hAnsi="Calibri" w:eastAsia="Calibri" w:cs="Calibri"/>
          <w:color w:val="000000" w:themeColor="text1" w:themeTint="FF" w:themeShade="FF"/>
        </w:rPr>
        <w:t>he cell alive and healthy</w:t>
      </w:r>
    </w:p>
    <w:p w:rsidR="22766A9E" w:rsidP="22766A9E" w:rsidRDefault="22766A9E" w14:noSpellErr="1" w14:paraId="3F3CFF0F" w14:textId="60F01EC2">
      <w:pPr>
        <w:numPr>
          <w:ilvl w:val="0"/>
          <w:numId w:val="2"/>
        </w:numPr>
        <w:rPr>
          <w:color w:val="000000" w:themeColor="text1" w:themeTint="FF" w:themeShade="FF"/>
        </w:rPr>
      </w:pPr>
      <w:r w:rsidRPr="22766A9E" w:rsidR="22766A9E">
        <w:rPr>
          <w:rFonts w:ascii="Calibri" w:hAnsi="Calibri" w:eastAsia="Calibri" w:cs="Calibri"/>
          <w:color w:val="000000" w:themeColor="text1" w:themeTint="FF" w:themeShade="FF"/>
        </w:rPr>
        <w:t>Bad habit we should know about (what happens if you are defective/missing/etc</w:t>
      </w:r>
      <w:r w:rsidRPr="22766A9E" w:rsidR="22766A9E">
        <w:rPr>
          <w:rFonts w:ascii="Calibri" w:hAnsi="Calibri" w:eastAsia="Calibri" w:cs="Calibri"/>
          <w:color w:val="000000" w:themeColor="text1" w:themeTint="FF" w:themeShade="FF"/>
        </w:rPr>
        <w:t>.</w:t>
      </w:r>
      <w:r w:rsidRPr="22766A9E" w:rsidR="22766A9E">
        <w:rPr>
          <w:rFonts w:ascii="Calibri" w:hAnsi="Calibri" w:eastAsia="Calibri" w:cs="Calibri"/>
          <w:color w:val="000000" w:themeColor="text1" w:themeTint="FF" w:themeShade="FF"/>
        </w:rPr>
        <w:t>)</w:t>
      </w:r>
    </w:p>
    <w:p w:rsidR="22766A9E" w:rsidP="22766A9E" w:rsidRDefault="22766A9E" w14:paraId="5CCCF041" w14:textId="35E654E7">
      <w:pPr>
        <w:pStyle w:val="Normal"/>
        <w:rPr>
          <w:rFonts w:ascii="Calibri" w:hAnsi="Calibri" w:eastAsia="Calibri" w:cs="Calibri"/>
          <w:color w:val="000000" w:themeColor="text1" w:themeTint="FF" w:themeShade="FF"/>
        </w:rPr>
      </w:pPr>
    </w:p>
    <w:p w:rsidR="22766A9E" w:rsidP="22766A9E" w:rsidRDefault="22766A9E" w14:paraId="19AB6EC6" w14:textId="598CBD5B">
      <w:pPr>
        <w:pStyle w:val="Normal"/>
        <w:rPr>
          <w:rFonts w:ascii="Calibri" w:hAnsi="Calibri" w:eastAsia="Calibri" w:cs="Calibri"/>
        </w:rPr>
      </w:pPr>
      <w:r w:rsidRPr="22766A9E" w:rsidR="22766A9E">
        <w:rPr>
          <w:rFonts w:ascii="Calibri" w:hAnsi="Calibri" w:eastAsia="Calibri" w:cs="Calibri"/>
        </w:rPr>
        <w:t>Students will rotate seats to meet and greet each other in character of your organelle.  You will have 60-90 seconds each to share your info per person before you rotate.    You will collect data at each station, and then rate the info, creativity and enthusiasm of each organelle.  At the end we will vote and cell-</w:t>
      </w:r>
      <w:proofErr w:type="spellStart"/>
      <w:r w:rsidRPr="22766A9E" w:rsidR="22766A9E">
        <w:rPr>
          <w:rFonts w:ascii="Calibri" w:hAnsi="Calibri" w:eastAsia="Calibri" w:cs="Calibri"/>
        </w:rPr>
        <w:t>ebrate</w:t>
      </w:r>
      <w:proofErr w:type="spellEnd"/>
      <w:r w:rsidRPr="22766A9E" w:rsidR="22766A9E">
        <w:rPr>
          <w:rFonts w:ascii="Calibri" w:hAnsi="Calibri" w:eastAsia="Calibri" w:cs="Calibri"/>
        </w:rPr>
        <w:t xml:space="preserve"> (last one, I promise!)  the matches we have found!</w:t>
      </w:r>
    </w:p>
    <w:sectPr w:rsidR="0031630B">
      <w:footerReference w:type="default" r:id="rId7"/>
      <w:pgSz w:w="12240" w:h="15840" w:orient="portrait"/>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F1105" w14:paraId="19E6DEA4" w14:textId="77777777">
      <w:pPr>
        <w:spacing w:line="240" w:lineRule="auto"/>
      </w:pPr>
      <w:r>
        <w:separator/>
      </w:r>
    </w:p>
  </w:endnote>
  <w:endnote w:type="continuationSeparator" w:id="0">
    <w:p w:rsidR="00000000" w:rsidRDefault="004F1105" w14:paraId="69F4E7C4"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charset w:val="00"/>
    <w:family w:val="auto"/>
    <w:pitch w:val="default"/>
  </w:font>
  <w:font w:name="PT Sans">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30B" w:rsidRDefault="0031630B" w14:paraId="18841697" w14:textId="77777777">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F1105" w14:paraId="09B67C5C" w14:textId="77777777">
      <w:pPr>
        <w:spacing w:line="240" w:lineRule="auto"/>
      </w:pPr>
      <w:r>
        <w:separator/>
      </w:r>
    </w:p>
  </w:footnote>
  <w:footnote w:type="continuationSeparator" w:id="0">
    <w:p w:rsidR="00000000" w:rsidRDefault="004F1105" w14:paraId="430EEE70"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725CF"/>
    <w:multiLevelType w:val="multilevel"/>
    <w:tmpl w:val="673CEED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4F2B7AF1"/>
    <w:multiLevelType w:val="multilevel"/>
    <w:tmpl w:val="7736D5E6"/>
    <w:lvl w:ilvl="0">
      <w:start w:val="1"/>
      <w:numFmt w:val="bullet"/>
      <w:lvlText w:val="●"/>
      <w:lvlJc w:val="left"/>
      <w:pPr>
        <w:ind w:left="720" w:firstLine="360"/>
      </w:pPr>
      <w:rPr>
        <w:rFonts w:hint="default" w:ascii="Symbol" w:hAnsi="Symbo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30B"/>
    <w:rsid w:val="0031630B"/>
    <w:rsid w:val="004F1105"/>
    <w:rsid w:val="2276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45125"/>
  <w15:docId w15:val="{DF8A1F66-64D0-4AC2-A993-A6271BD2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T Serif" w:hAnsi="PT Serif" w:eastAsia="PT Serif" w:cs="PT Serif"/>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style>
  <w:style w:type="paragraph" w:styleId="Heading1">
    <w:name w:val="heading 1"/>
    <w:basedOn w:val="Normal"/>
    <w:next w:val="Normal"/>
    <w:pPr>
      <w:outlineLvl w:val="0"/>
    </w:pPr>
    <w:rPr>
      <w:rFonts w:ascii="PT Sans" w:hAnsi="PT Sans" w:eastAsia="PT Sans" w:cs="PT Sans"/>
      <w:b/>
      <w:sz w:val="28"/>
      <w:szCs w:val="28"/>
    </w:rPr>
  </w:style>
  <w:style w:type="paragraph" w:styleId="Heading2">
    <w:name w:val="heading 2"/>
    <w:basedOn w:val="Normal"/>
    <w:next w:val="Normal"/>
    <w:pPr>
      <w:outlineLvl w:val="1"/>
    </w:pPr>
    <w:rPr>
      <w:b/>
      <w:sz w:val="26"/>
      <w:szCs w:val="26"/>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jc w:val="center"/>
    </w:pPr>
    <w:rPr>
      <w:rFonts w:ascii="PT Sans" w:hAnsi="PT Sans" w:eastAsia="PT Sans" w:cs="PT Sans"/>
      <w:b/>
      <w:sz w:val="36"/>
      <w:szCs w:val="36"/>
    </w:rPr>
  </w:style>
  <w:style w:type="paragraph" w:styleId="Subtitle">
    <w:name w:val="Subtitle"/>
    <w:basedOn w:val="Normal"/>
    <w:next w:val="Normal"/>
    <w:pPr>
      <w:jc w:val="center"/>
    </w:pPr>
    <w:rPr>
      <w:b/>
      <w:i/>
      <w:color w:val="666666"/>
      <w:sz w:val="36"/>
      <w:szCs w:val="36"/>
    </w:rPr>
  </w:style>
  <w:style w:type="table" w:styleId="a" w:customStyle="1">
    <w:basedOn w:val="TableNormal"/>
    <w:tblPr>
      <w:tblStyleRowBandSize w:val="1"/>
      <w:tblStyleColBandSize w:val="1"/>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Sarah Urban</dc:creator>
  <lastModifiedBy>Urban, Sarah</lastModifiedBy>
  <revision>3</revision>
  <dcterms:created xsi:type="dcterms:W3CDTF">2018-10-20T18:35:00.0000000Z</dcterms:created>
  <dcterms:modified xsi:type="dcterms:W3CDTF">2018-10-30T16:43:31.6402616Z</dcterms:modified>
</coreProperties>
</file>