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38E2" w14:textId="10A6FB63" w:rsidR="00EF36A5" w:rsidRPr="00AB4981" w:rsidRDefault="00A008BB" w:rsidP="00AB4981">
      <w:pPr>
        <w:pStyle w:val="Title"/>
      </w:pPr>
      <w:r>
        <w:t xml:space="preserve">math </w:t>
      </w:r>
      <w:r w:rsidR="004E375F">
        <w:t>8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7049A2D1" w:rsidR="00EF36A5" w:rsidRPr="004129B7" w:rsidRDefault="00F41D03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482918">
        <w:t>Mon</w:t>
      </w:r>
      <w:r w:rsidR="005B4344">
        <w:t>day</w:t>
      </w:r>
      <w:r w:rsidR="00A008BB">
        <w:t xml:space="preserve"> </w:t>
      </w:r>
      <w:r w:rsidR="005B4344">
        <w:t>Sept</w:t>
      </w:r>
      <w:r w:rsidR="00A008BB">
        <w:t xml:space="preserve">. </w:t>
      </w:r>
      <w:r w:rsidR="00482918">
        <w:t>14</w:t>
      </w:r>
      <w:r w:rsidR="00A008BB">
        <w:t xml:space="preserve"> – Friday Sept. </w:t>
      </w:r>
      <w:r w:rsidR="005B4344">
        <w:t>1</w:t>
      </w:r>
      <w:r w:rsidR="00482918">
        <w:t>8</w:t>
      </w:r>
    </w:p>
    <w:p w14:paraId="177AD0D1" w14:textId="5049B4A1" w:rsidR="00EF36A5" w:rsidRPr="00AB4981" w:rsidRDefault="00F41D03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4E375F">
        <w:t>2</w:t>
      </w:r>
      <w:r w:rsidR="004E375F" w:rsidRPr="004E375F">
        <w:rPr>
          <w:vertAlign w:val="superscript"/>
        </w:rPr>
        <w:t>nd</w:t>
      </w:r>
      <w:r w:rsidR="004E375F">
        <w:t xml:space="preserve"> </w:t>
      </w:r>
      <w:r w:rsidR="00A008BB">
        <w:t>period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F41D03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42F4BC3A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1E5E5E5" w14:textId="2BB16074" w:rsidR="00157888" w:rsidRDefault="00157888" w:rsidP="00A008BB">
      <w:pPr>
        <w:spacing w:after="0" w:line="240" w:lineRule="auto"/>
      </w:pPr>
    </w:p>
    <w:p w14:paraId="4ECE08F3" w14:textId="600C049E" w:rsidR="00157888" w:rsidRDefault="00157888" w:rsidP="00A008BB">
      <w:pPr>
        <w:spacing w:after="0" w:line="240" w:lineRule="auto"/>
      </w:pPr>
      <w:r>
        <w:t xml:space="preserve">All, “A”, “B”, and “DLI”, students will follow the same schedule this week. </w:t>
      </w:r>
    </w:p>
    <w:p w14:paraId="4819F8EA" w14:textId="77777777" w:rsidR="00DA4F27" w:rsidRDefault="00DA4F27" w:rsidP="00A008BB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D0550B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D0550B" w:rsidRDefault="00F41D03" w:rsidP="00D0550B">
            <w:pPr>
              <w:jc w:val="center"/>
            </w:pPr>
            <w:sdt>
              <w:sdt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EndPr/>
              <w:sdtContent>
                <w:r w:rsidR="00D0550B" w:rsidRPr="00D0550B">
                  <w:t>Item</w:t>
                </w:r>
              </w:sdtContent>
            </w:sdt>
            <w:r w:rsidR="00157888"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2513F2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2C96C" w14:textId="74EDA09C" w:rsidR="00D0550B" w:rsidRPr="00D0550B" w:rsidRDefault="00A008BB" w:rsidP="00D0550B">
            <w:r>
              <w:t xml:space="preserve">Monday </w:t>
            </w:r>
            <w:r w:rsidR="005B4344">
              <w:t xml:space="preserve">Sept </w:t>
            </w:r>
            <w:r w:rsidR="00482918">
              <w:t>14</w:t>
            </w:r>
          </w:p>
        </w:tc>
        <w:tc>
          <w:tcPr>
            <w:tcW w:w="68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32DA59C" w14:textId="39EAA052" w:rsidR="00D0550B" w:rsidRDefault="00482918" w:rsidP="00D0550B">
            <w:r>
              <w:t>Go over Adding and Subtracting Integers Review assignments</w:t>
            </w:r>
          </w:p>
          <w:p w14:paraId="79153D68" w14:textId="77777777" w:rsidR="00DA4F27" w:rsidRDefault="00DA4F27" w:rsidP="00D0550B"/>
          <w:p w14:paraId="3C35FCEC" w14:textId="601D83E9" w:rsidR="00482918" w:rsidRDefault="00482918" w:rsidP="00D0550B">
            <w:r>
              <w:t>Quiz for Adding and Subtracting Integers – Due TODAY!</w:t>
            </w:r>
          </w:p>
          <w:p w14:paraId="675A60CD" w14:textId="2ADDE4E6" w:rsidR="0062367F" w:rsidRDefault="00F41D03" w:rsidP="00D0550B">
            <w:hyperlink r:id="rId11" w:history="1">
              <w:r w:rsidR="0062367F" w:rsidRPr="009A7E8C">
                <w:rPr>
                  <w:rStyle w:val="Hyperlink"/>
                </w:rPr>
                <w:t>https://forms.office.com/Pages/ResponsePage.aspx?id=zfm09BfEZU6BQxDQ_niQUxSavHQm2Z9GjWBYKrJPpllURVZaRzNHTDZWTjlPVDRCTVM2TTdYWVhNNy4u</w:t>
              </w:r>
            </w:hyperlink>
          </w:p>
          <w:p w14:paraId="00FDD327" w14:textId="77777777" w:rsidR="001D103C" w:rsidRDefault="001D103C" w:rsidP="001D103C"/>
          <w:p w14:paraId="7E34CE96" w14:textId="04549CAD" w:rsidR="001D103C" w:rsidRDefault="001D103C" w:rsidP="001D103C">
            <w:r>
              <w:t>Watch the lesson video for Multiplying and Dividing Integers:</w:t>
            </w:r>
          </w:p>
          <w:p w14:paraId="52075E77" w14:textId="77777777" w:rsidR="001D103C" w:rsidRDefault="00F41D03" w:rsidP="001D103C">
            <w:pPr>
              <w:rPr>
                <w:rStyle w:val="Hyperlink"/>
              </w:rPr>
            </w:pPr>
            <w:hyperlink r:id="rId12" w:history="1">
              <w:r w:rsidR="001D103C" w:rsidRPr="009A7E8C">
                <w:rPr>
                  <w:rStyle w:val="Hyperlink"/>
                </w:rPr>
                <w:t>https://www.youtube.com/watch?v=xupryOuJP2E&amp;feature=youtu.be</w:t>
              </w:r>
            </w:hyperlink>
          </w:p>
          <w:p w14:paraId="36EC58C9" w14:textId="77777777" w:rsidR="00872B83" w:rsidRDefault="00872B83" w:rsidP="001D103C"/>
          <w:p w14:paraId="3FD25A4A" w14:textId="77777777" w:rsidR="0062367F" w:rsidRDefault="0062367F" w:rsidP="001D103C">
            <w:r>
              <w:t>Start working on the multiplying integers review problems #1-5</w:t>
            </w:r>
          </w:p>
          <w:p w14:paraId="6F65FB1D" w14:textId="6241E2F0" w:rsidR="0062367F" w:rsidRPr="00D0550B" w:rsidRDefault="0062367F" w:rsidP="001D103C">
            <w:r>
              <w:t>Start working on the dividing integers review problems #1-5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71F3EFDC" w:rsidR="00D0550B" w:rsidRPr="00D0550B" w:rsidRDefault="00482918" w:rsidP="00D0550B">
            <w:r>
              <w:t>Quiz on forms Due today!</w:t>
            </w:r>
          </w:p>
        </w:tc>
      </w:tr>
      <w:tr w:rsidR="00D0550B" w:rsidRPr="00D0550B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29926C6B" w:rsidR="00D0550B" w:rsidRPr="00D0550B" w:rsidRDefault="00A008BB" w:rsidP="00D0550B">
            <w:r>
              <w:t xml:space="preserve">Tuesday Sept </w:t>
            </w:r>
            <w:r w:rsidR="00482918">
              <w:t>15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72AF088" w14:textId="77777777" w:rsidR="001D103C" w:rsidRDefault="001D103C" w:rsidP="00D0550B"/>
          <w:p w14:paraId="6AD60C7E" w14:textId="3F42A6A5" w:rsidR="00DD679F" w:rsidRDefault="001D103C" w:rsidP="00D0550B">
            <w:r>
              <w:t xml:space="preserve">Work on the </w:t>
            </w:r>
            <w:r w:rsidR="00482918">
              <w:t xml:space="preserve">Multiplying </w:t>
            </w:r>
            <w:r>
              <w:t xml:space="preserve">&amp; Dividing </w:t>
            </w:r>
            <w:r w:rsidR="00482918">
              <w:t xml:space="preserve">Integers </w:t>
            </w:r>
            <w:r>
              <w:t>r</w:t>
            </w:r>
            <w:r w:rsidR="00482918">
              <w:t xml:space="preserve">eview </w:t>
            </w:r>
            <w:r>
              <w:t>worksheets</w:t>
            </w:r>
          </w:p>
          <w:p w14:paraId="178102BF" w14:textId="6BAE0549" w:rsidR="001D103C" w:rsidRPr="00D0550B" w:rsidRDefault="001D103C" w:rsidP="001D103C"/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2DDB8F12" w:rsidR="005B4344" w:rsidRPr="00D0550B" w:rsidRDefault="00742959" w:rsidP="005B4344">
            <w:r>
              <w:t>Due Friday</w:t>
            </w:r>
            <w:r w:rsidR="002513F2">
              <w:t xml:space="preserve"> Sept 18</w:t>
            </w:r>
          </w:p>
        </w:tc>
      </w:tr>
      <w:tr w:rsidR="0062367F" w:rsidRPr="00D0550B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7C694DBB" w:rsidR="0062367F" w:rsidRPr="00D0550B" w:rsidRDefault="0062367F" w:rsidP="0062367F">
            <w:r>
              <w:t>Wednesday Sept 16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4DE5E13" w14:textId="0A291E2D" w:rsidR="00872B83" w:rsidRDefault="00872B83" w:rsidP="0062367F">
            <w:r>
              <w:t>Quiz for multiplying and dividing Integers – Due TODAY!</w:t>
            </w:r>
          </w:p>
          <w:p w14:paraId="66774850" w14:textId="312751BE" w:rsidR="00872B83" w:rsidRDefault="00F41D03" w:rsidP="0062367F">
            <w:hyperlink r:id="rId13" w:history="1">
              <w:r w:rsidR="00872B83" w:rsidRPr="00B54051">
                <w:rPr>
                  <w:rStyle w:val="Hyperlink"/>
                </w:rPr>
                <w:t>https://forms.office.com/Pages/ResponsePage.aspx?id=zfm09BfEZU6BQxDQ_niQUxSavHQm2Z9GjWBYKrJPpllUQlkzS0NJTzFXNkNSTU1DWTNDRkZMWlIwVy4u</w:t>
              </w:r>
            </w:hyperlink>
          </w:p>
          <w:p w14:paraId="3320284B" w14:textId="77777777" w:rsidR="00872B83" w:rsidRDefault="00872B83" w:rsidP="0062367F"/>
          <w:p w14:paraId="226C3023" w14:textId="77777777" w:rsidR="0062367F" w:rsidRDefault="0062367F" w:rsidP="0062367F">
            <w:r>
              <w:t>Watch the lesson video for exponents and absolute value:</w:t>
            </w:r>
          </w:p>
          <w:p w14:paraId="2B7F79DF" w14:textId="77777777" w:rsidR="0062367F" w:rsidRDefault="00F41D03" w:rsidP="0062367F">
            <w:hyperlink r:id="rId14" w:history="1">
              <w:r w:rsidR="0062367F" w:rsidRPr="009A7E8C">
                <w:rPr>
                  <w:rStyle w:val="Hyperlink"/>
                </w:rPr>
                <w:t>https://www.youtube.com/watch?v=tnNf2ETFb54&amp;feature=youtu.be</w:t>
              </w:r>
            </w:hyperlink>
            <w:r w:rsidR="0062367F">
              <w:t xml:space="preserve"> </w:t>
            </w:r>
          </w:p>
          <w:p w14:paraId="54731A9B" w14:textId="77777777" w:rsidR="0062367F" w:rsidRDefault="0062367F" w:rsidP="0062367F"/>
          <w:p w14:paraId="766C5E9C" w14:textId="129BAAB8" w:rsidR="003F0CF1" w:rsidRDefault="0062367F" w:rsidP="0062367F">
            <w:r>
              <w:t xml:space="preserve">Start working on the exponents </w:t>
            </w:r>
            <w:r w:rsidR="003F0CF1">
              <w:t xml:space="preserve">integers review set 1 &amp; set 2 </w:t>
            </w:r>
          </w:p>
          <w:p w14:paraId="35469BE2" w14:textId="294306B8" w:rsidR="0062367F" w:rsidRPr="00D0550B" w:rsidRDefault="003F0CF1" w:rsidP="003F0CF1">
            <w:r>
              <w:t>Start working on the absolute value review problems a. thru t.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111D9511" w:rsidR="0062367F" w:rsidRPr="00D0550B" w:rsidRDefault="00872B83" w:rsidP="0062367F">
            <w:r>
              <w:t>Quiz on forms Due today!</w:t>
            </w:r>
          </w:p>
        </w:tc>
      </w:tr>
      <w:tr w:rsidR="00F852B2" w:rsidRPr="00D0550B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70DC4298" w:rsidR="00F852B2" w:rsidRPr="00D0550B" w:rsidRDefault="00F852B2" w:rsidP="00F852B2">
            <w:r>
              <w:lastRenderedPageBreak/>
              <w:t>Thursday Sept 1</w:t>
            </w:r>
            <w:r w:rsidR="00482918">
              <w:t>7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346A2EF7" w:rsidR="001D103C" w:rsidRPr="00D0550B" w:rsidRDefault="001D103C" w:rsidP="001D103C">
            <w:r>
              <w:t>Work on the exponents and absolute value review worksheets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32A1B12A" w:rsidR="00F852B2" w:rsidRPr="00D0550B" w:rsidRDefault="00742959" w:rsidP="00F852B2">
            <w:r>
              <w:t>Due Friday</w:t>
            </w:r>
            <w:r w:rsidR="002513F2">
              <w:t xml:space="preserve"> Sept 18 </w:t>
            </w:r>
          </w:p>
        </w:tc>
      </w:tr>
      <w:tr w:rsidR="00F852B2" w:rsidRPr="00D0550B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F852B2" w:rsidRDefault="00F852B2" w:rsidP="00F852B2">
            <w:r>
              <w:t xml:space="preserve">Friday </w:t>
            </w:r>
          </w:p>
          <w:p w14:paraId="3A8E67EC" w14:textId="3A2E4D93" w:rsidR="00F852B2" w:rsidRPr="00D0550B" w:rsidRDefault="00F852B2" w:rsidP="00F852B2">
            <w:r>
              <w:t>Sept 1</w:t>
            </w:r>
            <w:r w:rsidR="00482918">
              <w:t>8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A99B0F" w14:textId="27BB6D1F" w:rsidR="00DA4F27" w:rsidRDefault="00DA4F27" w:rsidP="00F852B2">
            <w:r>
              <w:t xml:space="preserve">Continue working on multiplying, dividing, exponents, and absolute value reviews they are due today. </w:t>
            </w:r>
          </w:p>
          <w:p w14:paraId="5C5606B7" w14:textId="77777777" w:rsidR="00DA4F27" w:rsidRDefault="00DA4F27" w:rsidP="00F852B2"/>
          <w:p w14:paraId="4D6EA044" w14:textId="77777777" w:rsidR="00F852B2" w:rsidRDefault="00014A1F" w:rsidP="00014A1F">
            <w:r>
              <w:t xml:space="preserve">Quiz on </w:t>
            </w:r>
            <w:r>
              <w:t xml:space="preserve">exponents </w:t>
            </w:r>
            <w:r>
              <w:t>and absolute value reviews – Due TODAY!</w:t>
            </w:r>
          </w:p>
          <w:p w14:paraId="04359E9B" w14:textId="127C0682" w:rsidR="004C6C5B" w:rsidRPr="00D0550B" w:rsidRDefault="004C6C5B" w:rsidP="00014A1F">
            <w:hyperlink r:id="rId15" w:history="1">
              <w:r w:rsidRPr="00287B16">
                <w:rPr>
                  <w:rStyle w:val="Hyperlink"/>
                </w:rPr>
                <w:t>https://forms.office.com/Pages/ResponsePage.aspx?id=zfm09BfEZU6BQxDQ_niQUxSavHQm2Z9GjWBYKrJPpllUMDA3RDhJQVlHT1IyRVFJVk1UWjUzWk5WWS4u</w:t>
              </w:r>
            </w:hyperlink>
            <w:bookmarkStart w:id="0" w:name="_GoBack"/>
            <w:bookmarkEnd w:id="0"/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610C6831" w:rsidR="00F852B2" w:rsidRPr="00D0550B" w:rsidRDefault="005D5FD3" w:rsidP="00F852B2">
            <w:r>
              <w:t xml:space="preserve">Quiz on forms </w:t>
            </w:r>
            <w:r w:rsidR="00742959">
              <w:t>Due Today!</w:t>
            </w:r>
          </w:p>
        </w:tc>
      </w:tr>
    </w:tbl>
    <w:p w14:paraId="69B30628" w14:textId="2DFE3E61" w:rsidR="00DA4F27" w:rsidRDefault="00DA4F27" w:rsidP="00514AAD"/>
    <w:p w14:paraId="245B9F7A" w14:textId="14001582" w:rsidR="00D821C5" w:rsidRPr="003F1C87" w:rsidRDefault="00287CEC" w:rsidP="00514AAD">
      <w:pPr>
        <w:rPr>
          <w:rFonts w:cs="Calibri"/>
          <w:color w:val="201F1E"/>
        </w:rPr>
      </w:pPr>
      <w:r>
        <w:t>DO YOU HAVE ANY HOMEWORK QUESTIONS?</w:t>
      </w:r>
    </w:p>
    <w:p w14:paraId="327251E7" w14:textId="535853A5" w:rsidR="00D821C5" w:rsidRDefault="00AC1E26" w:rsidP="00D0550B">
      <w:r>
        <w:t xml:space="preserve">I have created a Q&amp;A </w:t>
      </w:r>
      <w:proofErr w:type="spellStart"/>
      <w:r>
        <w:t>Padlet</w:t>
      </w:r>
      <w:proofErr w:type="spellEnd"/>
      <w:r>
        <w:t xml:space="preserve"> to ask questions on the homework and receive answers to those questions. It will be more efficient if I do not have to answer the same question 30 times. Asking a question is anonymous. No one will know who asked the question.</w:t>
      </w:r>
      <w:r w:rsidR="00287CEC">
        <w:t xml:space="preserve"> I will answer every question. I will check the </w:t>
      </w:r>
      <w:proofErr w:type="spellStart"/>
      <w:r w:rsidR="00287CEC">
        <w:t>Padlet</w:t>
      </w:r>
      <w:proofErr w:type="spellEnd"/>
      <w:r w:rsidR="00287CEC">
        <w:t xml:space="preserve"> every day at the end of the day. The link to the </w:t>
      </w:r>
      <w:proofErr w:type="spellStart"/>
      <w:r w:rsidR="00287CEC">
        <w:t>Padlet</w:t>
      </w:r>
      <w:proofErr w:type="spellEnd"/>
      <w:r w:rsidR="00287CEC">
        <w:t xml:space="preserve"> is: </w:t>
      </w:r>
      <w:hyperlink r:id="rId16" w:history="1">
        <w:r w:rsidR="00287CEC" w:rsidRPr="00E35105">
          <w:rPr>
            <w:rStyle w:val="Hyperlink"/>
          </w:rPr>
          <w:t>https://padlet.com/ysebastian/bumwgg3ug1zr61r6</w:t>
        </w:r>
      </w:hyperlink>
      <w:r w:rsidR="00A52F79">
        <w:t xml:space="preserve"> </w:t>
      </w:r>
    </w:p>
    <w:p w14:paraId="7690F739" w14:textId="100893B9" w:rsidR="00F852B2" w:rsidRDefault="00A52F79">
      <w:pPr>
        <w:rPr>
          <w:b/>
          <w:bCs/>
          <w:sz w:val="40"/>
          <w:szCs w:val="40"/>
        </w:rPr>
      </w:pPr>
      <w:r w:rsidRPr="00A52F79">
        <w:rPr>
          <w:i/>
          <w:iCs/>
        </w:rPr>
        <w:t>If you have read</w:t>
      </w:r>
      <w:r w:rsidR="009E76D3">
        <w:rPr>
          <w:i/>
          <w:iCs/>
        </w:rPr>
        <w:t xml:space="preserve"> and understood</w:t>
      </w:r>
      <w:r w:rsidRPr="00A52F79">
        <w:rPr>
          <w:i/>
          <w:iCs/>
        </w:rPr>
        <w:t xml:space="preserve"> th</w:t>
      </w:r>
      <w:r>
        <w:rPr>
          <w:i/>
          <w:iCs/>
        </w:rPr>
        <w:t>is</w:t>
      </w:r>
      <w:r w:rsidRPr="00A52F79">
        <w:rPr>
          <w:i/>
          <w:iCs/>
        </w:rPr>
        <w:t xml:space="preserve"> agenda</w:t>
      </w:r>
      <w:r>
        <w:rPr>
          <w:i/>
          <w:iCs/>
        </w:rPr>
        <w:t xml:space="preserve">, </w:t>
      </w:r>
      <w:r w:rsidR="009E76D3">
        <w:rPr>
          <w:i/>
          <w:iCs/>
        </w:rPr>
        <w:t>send me a TEAMS message</w:t>
      </w:r>
      <w:r w:rsidRPr="00A52F79">
        <w:rPr>
          <w:i/>
          <w:iCs/>
        </w:rPr>
        <w:t xml:space="preserve"> </w:t>
      </w:r>
      <w:r w:rsidR="009E76D3">
        <w:rPr>
          <w:i/>
          <w:iCs/>
        </w:rPr>
        <w:t>(</w:t>
      </w:r>
      <w:r w:rsidR="009E76D3" w:rsidRPr="009E76D3">
        <w:rPr>
          <w:i/>
          <w:iCs/>
        </w:rPr>
        <w:t>to me only</w:t>
      </w:r>
      <w:r w:rsidR="009E76D3">
        <w:rPr>
          <w:i/>
          <w:iCs/>
        </w:rPr>
        <w:t xml:space="preserve">) that include your favorite color and beverage to drink </w:t>
      </w:r>
      <w:r w:rsidRPr="00A52F79">
        <w:rPr>
          <w:i/>
          <w:iCs/>
        </w:rPr>
        <w:t xml:space="preserve">and you </w:t>
      </w:r>
      <w:r w:rsidR="009E76D3">
        <w:rPr>
          <w:i/>
          <w:iCs/>
        </w:rPr>
        <w:t xml:space="preserve">will earn </w:t>
      </w:r>
      <w:r w:rsidRPr="00A52F79">
        <w:rPr>
          <w:i/>
          <w:iCs/>
        </w:rPr>
        <w:t>2 points extra credit.</w:t>
      </w:r>
      <w:r w:rsidR="009E76D3">
        <w:rPr>
          <w:i/>
          <w:iCs/>
        </w:rPr>
        <w:t xml:space="preserve"> </w:t>
      </w:r>
      <w:r w:rsidR="009E76D3" w:rsidRPr="009E76D3">
        <w:rPr>
          <w:rFonts w:ascii="Segoe UI Emoji" w:eastAsia="Segoe UI Emoji" w:hAnsi="Segoe UI Emoji" w:cs="Segoe UI Emoji"/>
        </w:rPr>
        <w:t>😊</w:t>
      </w:r>
      <w:r w:rsidR="00F852B2">
        <w:rPr>
          <w:b/>
          <w:bCs/>
          <w:sz w:val="40"/>
          <w:szCs w:val="40"/>
        </w:rPr>
        <w:br w:type="page"/>
      </w:r>
    </w:p>
    <w:p w14:paraId="588820BD" w14:textId="32693520" w:rsidR="003F1C87" w:rsidRDefault="003F1C87" w:rsidP="00D0550B">
      <w:pPr>
        <w:rPr>
          <w:b/>
          <w:bCs/>
          <w:sz w:val="40"/>
          <w:szCs w:val="40"/>
        </w:rPr>
      </w:pPr>
      <w:r w:rsidRPr="003F1C87">
        <w:rPr>
          <w:b/>
          <w:bCs/>
          <w:sz w:val="40"/>
          <w:szCs w:val="40"/>
        </w:rPr>
        <w:lastRenderedPageBreak/>
        <w:t>Middle School Daily Schedule</w:t>
      </w:r>
    </w:p>
    <w:p w14:paraId="0927EA5D" w14:textId="5B56AE2D" w:rsidR="00F852B2" w:rsidRDefault="00F852B2" w:rsidP="00D0550B">
      <w:pPr>
        <w:rPr>
          <w:b/>
          <w:bCs/>
          <w:sz w:val="40"/>
          <w:szCs w:val="40"/>
        </w:rPr>
      </w:pPr>
    </w:p>
    <w:p w14:paraId="2764DDA0" w14:textId="6396FE77" w:rsidR="00F852B2" w:rsidRDefault="00F852B2" w:rsidP="00D055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1707"/>
        <w:gridCol w:w="1536"/>
        <w:gridCol w:w="1547"/>
        <w:gridCol w:w="4560"/>
      </w:tblGrid>
      <w:tr w:rsidR="00F852B2" w:rsidRPr="003F1C87" w14:paraId="1E94D7D5" w14:textId="77777777" w:rsidTr="00F852B2">
        <w:tc>
          <w:tcPr>
            <w:tcW w:w="4770" w:type="dxa"/>
            <w:gridSpan w:val="3"/>
          </w:tcPr>
          <w:p w14:paraId="3EF3932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Middle School Daily Schedule</w:t>
            </w:r>
          </w:p>
        </w:tc>
        <w:tc>
          <w:tcPr>
            <w:tcW w:w="4580" w:type="dxa"/>
            <w:vMerge w:val="restart"/>
          </w:tcPr>
          <w:p w14:paraId="2160566C" w14:textId="77777777" w:rsidR="00F852B2" w:rsidRDefault="00F852B2" w:rsidP="00F852B2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07E02343" w14:textId="77777777" w:rsidR="00F852B2" w:rsidRDefault="00F852B2" w:rsidP="00F852B2">
            <w:pPr>
              <w:rPr>
                <w:szCs w:val="24"/>
              </w:rPr>
            </w:pPr>
          </w:p>
          <w:p w14:paraId="3CB57364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1818AA0F" w14:textId="77777777" w:rsidR="00F852B2" w:rsidRPr="003F1C87" w:rsidRDefault="00F852B2" w:rsidP="00F852B2">
            <w:pPr>
              <w:rPr>
                <w:szCs w:val="24"/>
              </w:rPr>
            </w:pPr>
          </w:p>
          <w:p w14:paraId="0540B60E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F852B2" w:rsidRPr="003F1C87" w14:paraId="537D85B5" w14:textId="77777777" w:rsidTr="00F852B2">
        <w:tc>
          <w:tcPr>
            <w:tcW w:w="1681" w:type="dxa"/>
          </w:tcPr>
          <w:p w14:paraId="4F28C85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6A999F4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227FFDB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23356C0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2FB9445E" w14:textId="77777777" w:rsidTr="00F852B2">
        <w:tc>
          <w:tcPr>
            <w:tcW w:w="1681" w:type="dxa"/>
          </w:tcPr>
          <w:p w14:paraId="117F49B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5B3AFC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0F35F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13A4AE24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3CA80D0A" w14:textId="77777777" w:rsidTr="00F852B2">
        <w:tc>
          <w:tcPr>
            <w:tcW w:w="1681" w:type="dxa"/>
          </w:tcPr>
          <w:p w14:paraId="71808C5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6B950B6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4FE29720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42CC8F7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43842A2" w14:textId="77777777" w:rsidTr="00F852B2">
        <w:tc>
          <w:tcPr>
            <w:tcW w:w="1681" w:type="dxa"/>
          </w:tcPr>
          <w:p w14:paraId="1608FF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723C5E7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110152A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7ACC8C88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5EB8BFE5" w14:textId="77777777" w:rsidTr="00F852B2">
        <w:tc>
          <w:tcPr>
            <w:tcW w:w="1681" w:type="dxa"/>
          </w:tcPr>
          <w:p w14:paraId="4D60F2D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1B508EC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7C82210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27395D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B3DF214" w14:textId="77777777" w:rsidTr="00F852B2">
        <w:tc>
          <w:tcPr>
            <w:tcW w:w="1681" w:type="dxa"/>
          </w:tcPr>
          <w:p w14:paraId="70A69CA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2D4215C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F10A1E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1C20392B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79ADC37" w14:textId="77777777" w:rsidTr="00F852B2">
        <w:tc>
          <w:tcPr>
            <w:tcW w:w="1681" w:type="dxa"/>
          </w:tcPr>
          <w:p w14:paraId="327C995F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71149C8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3EC546F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3140A2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D0EBC0F" w14:textId="77777777" w:rsidTr="00F852B2">
        <w:tc>
          <w:tcPr>
            <w:tcW w:w="1681" w:type="dxa"/>
          </w:tcPr>
          <w:p w14:paraId="2AFED61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0D68EFD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0DC6457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0A634305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6EB0A836" w14:textId="77777777" w:rsidTr="00F852B2">
        <w:tc>
          <w:tcPr>
            <w:tcW w:w="1681" w:type="dxa"/>
          </w:tcPr>
          <w:p w14:paraId="5951497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1E7D29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42AF408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584BCAD1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</w:tbl>
    <w:p w14:paraId="32AD160A" w14:textId="77777777" w:rsidR="00F852B2" w:rsidRPr="003F1C87" w:rsidRDefault="00F852B2" w:rsidP="00F852B2">
      <w:pPr>
        <w:rPr>
          <w:sz w:val="40"/>
          <w:szCs w:val="40"/>
        </w:rPr>
      </w:pPr>
    </w:p>
    <w:sectPr w:rsidR="00F852B2" w:rsidRPr="003F1C87" w:rsidSect="00AB4981">
      <w:headerReference w:type="default" r:id="rId17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0C8B" w14:textId="77777777" w:rsidR="00F41D03" w:rsidRDefault="00F41D03">
      <w:pPr>
        <w:spacing w:after="0" w:line="240" w:lineRule="auto"/>
      </w:pPr>
      <w:r>
        <w:separator/>
      </w:r>
    </w:p>
  </w:endnote>
  <w:endnote w:type="continuationSeparator" w:id="0">
    <w:p w14:paraId="512BD484" w14:textId="77777777" w:rsidR="00F41D03" w:rsidRDefault="00F4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B5B0" w14:textId="77777777" w:rsidR="00F41D03" w:rsidRDefault="00F41D03">
      <w:pPr>
        <w:spacing w:after="0" w:line="240" w:lineRule="auto"/>
      </w:pPr>
      <w:r>
        <w:separator/>
      </w:r>
    </w:p>
  </w:footnote>
  <w:footnote w:type="continuationSeparator" w:id="0">
    <w:p w14:paraId="186EA9D0" w14:textId="77777777" w:rsidR="00F41D03" w:rsidRDefault="00F4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B"/>
    <w:rsid w:val="000052CA"/>
    <w:rsid w:val="0001495E"/>
    <w:rsid w:val="00014A1F"/>
    <w:rsid w:val="0001626D"/>
    <w:rsid w:val="00035454"/>
    <w:rsid w:val="00157888"/>
    <w:rsid w:val="001D103C"/>
    <w:rsid w:val="002513F2"/>
    <w:rsid w:val="00287CEC"/>
    <w:rsid w:val="002E0B9C"/>
    <w:rsid w:val="002E6287"/>
    <w:rsid w:val="00303AE1"/>
    <w:rsid w:val="00310A1A"/>
    <w:rsid w:val="00385963"/>
    <w:rsid w:val="003949BD"/>
    <w:rsid w:val="003F0CF1"/>
    <w:rsid w:val="003F1C87"/>
    <w:rsid w:val="004129B7"/>
    <w:rsid w:val="00482918"/>
    <w:rsid w:val="00484CD5"/>
    <w:rsid w:val="004C6C5B"/>
    <w:rsid w:val="004D61A7"/>
    <w:rsid w:val="004E375F"/>
    <w:rsid w:val="00514AAD"/>
    <w:rsid w:val="00524B92"/>
    <w:rsid w:val="0053630E"/>
    <w:rsid w:val="00560F76"/>
    <w:rsid w:val="0057184E"/>
    <w:rsid w:val="00576154"/>
    <w:rsid w:val="00591FFE"/>
    <w:rsid w:val="005944D5"/>
    <w:rsid w:val="005B4344"/>
    <w:rsid w:val="005D5FD3"/>
    <w:rsid w:val="0062367F"/>
    <w:rsid w:val="006256F5"/>
    <w:rsid w:val="006B7784"/>
    <w:rsid w:val="006F16F0"/>
    <w:rsid w:val="007405BC"/>
    <w:rsid w:val="00742959"/>
    <w:rsid w:val="007520BE"/>
    <w:rsid w:val="007F1647"/>
    <w:rsid w:val="007F2E94"/>
    <w:rsid w:val="00861900"/>
    <w:rsid w:val="00872B83"/>
    <w:rsid w:val="008A5F89"/>
    <w:rsid w:val="008B725E"/>
    <w:rsid w:val="008C6F28"/>
    <w:rsid w:val="009058DC"/>
    <w:rsid w:val="009374A4"/>
    <w:rsid w:val="009C2033"/>
    <w:rsid w:val="009E76D3"/>
    <w:rsid w:val="009F1E7B"/>
    <w:rsid w:val="00A008BB"/>
    <w:rsid w:val="00A43350"/>
    <w:rsid w:val="00A448C1"/>
    <w:rsid w:val="00A505FB"/>
    <w:rsid w:val="00A52F79"/>
    <w:rsid w:val="00A743FB"/>
    <w:rsid w:val="00A85569"/>
    <w:rsid w:val="00AA7AA0"/>
    <w:rsid w:val="00AB4981"/>
    <w:rsid w:val="00AC1E26"/>
    <w:rsid w:val="00AC69BF"/>
    <w:rsid w:val="00B12DCD"/>
    <w:rsid w:val="00B43495"/>
    <w:rsid w:val="00B70211"/>
    <w:rsid w:val="00B83619"/>
    <w:rsid w:val="00B84279"/>
    <w:rsid w:val="00BD4573"/>
    <w:rsid w:val="00BD604C"/>
    <w:rsid w:val="00BF4308"/>
    <w:rsid w:val="00C2380A"/>
    <w:rsid w:val="00C71353"/>
    <w:rsid w:val="00C84D21"/>
    <w:rsid w:val="00CA6B4F"/>
    <w:rsid w:val="00CE16DA"/>
    <w:rsid w:val="00D0550B"/>
    <w:rsid w:val="00D30777"/>
    <w:rsid w:val="00D821C5"/>
    <w:rsid w:val="00DA4A43"/>
    <w:rsid w:val="00DA4F27"/>
    <w:rsid w:val="00DA5BEB"/>
    <w:rsid w:val="00DD679F"/>
    <w:rsid w:val="00DE395C"/>
    <w:rsid w:val="00E10322"/>
    <w:rsid w:val="00E2411A"/>
    <w:rsid w:val="00E37225"/>
    <w:rsid w:val="00E4032A"/>
    <w:rsid w:val="00E51439"/>
    <w:rsid w:val="00EF36A5"/>
    <w:rsid w:val="00F41D03"/>
    <w:rsid w:val="00F84B9C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zfm09BfEZU6BQxDQ_niQUxSavHQm2Z9GjWBYKrJPpllUQlkzS0NJTzFXNkNSTU1DWTNDRkZMWlIwVy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upryOuJP2E&amp;feature=youtu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adlet.com/ysebastian/bumwgg3ug1zr61r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fm09BfEZU6BQxDQ_niQUxSavHQm2Z9GjWBYKrJPpllURVZaRzNHTDZWTjlPVDRCTVM2TTdYWVhNNy4u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zfm09BfEZU6BQxDQ_niQUxSavHQm2Z9GjWBYKrJPpllUMDA3RDhJQVlHT1IyRVFJVk1UWjUzWk5WWS4u" TargetMode="External"/><Relationship Id="rId10" Type="http://schemas.openxmlformats.org/officeDocument/2006/relationships/hyperlink" Target="mailto:YSebastian@helenaschools.org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nNf2ETFb54&amp;feature=youtu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B"/>
    <w:rsid w:val="0006472B"/>
    <w:rsid w:val="0011502F"/>
    <w:rsid w:val="00296FE2"/>
    <w:rsid w:val="002A1A1E"/>
    <w:rsid w:val="00483F41"/>
    <w:rsid w:val="00624F72"/>
    <w:rsid w:val="006A3FD0"/>
    <w:rsid w:val="0073589C"/>
    <w:rsid w:val="00841096"/>
    <w:rsid w:val="008B0484"/>
    <w:rsid w:val="00C9352E"/>
    <w:rsid w:val="00CA6C77"/>
    <w:rsid w:val="00D24B72"/>
    <w:rsid w:val="00E178D1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