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8F" w:rsidRPr="0053698F" w:rsidRDefault="00CB369A" w:rsidP="0053698F">
      <w:pPr>
        <w:jc w:val="center"/>
        <w:rPr>
          <w:rFonts w:ascii="Broadway" w:hAnsi="Broadway"/>
          <w:sz w:val="28"/>
          <w:szCs w:val="28"/>
        </w:rPr>
      </w:pPr>
      <w:r>
        <w:rPr>
          <w:rFonts w:ascii="Broadway" w:hAnsi="Broadway"/>
          <w:noProof/>
          <w:sz w:val="28"/>
          <w:szCs w:val="28"/>
        </w:rPr>
        <w:drawing>
          <wp:inline distT="0" distB="0" distL="0" distR="0">
            <wp:extent cx="1035170" cy="500333"/>
            <wp:effectExtent l="0" t="0" r="0" b="0"/>
            <wp:docPr id="2" name="Picture 2" descr="C:\Users\thollow\AppData\Local\Microsoft\Windows\Temporary Internet Files\Content.IE5\AIIHB448\MP900412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llow\AppData\Local\Microsoft\Windows\Temporary Internet Files\Content.IE5\AIIHB448\MP90041205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170" cy="500333"/>
                    </a:xfrm>
                    <a:prstGeom prst="rect">
                      <a:avLst/>
                    </a:prstGeom>
                    <a:noFill/>
                    <a:ln>
                      <a:noFill/>
                    </a:ln>
                  </pic:spPr>
                </pic:pic>
              </a:graphicData>
            </a:graphic>
          </wp:inline>
        </w:drawing>
      </w:r>
      <w:r w:rsidR="00B13695">
        <w:rPr>
          <w:rFonts w:ascii="Broadway" w:hAnsi="Broadway"/>
          <w:sz w:val="28"/>
          <w:szCs w:val="28"/>
        </w:rPr>
        <w:t xml:space="preserve">   </w:t>
      </w:r>
      <w:r w:rsidR="006B171F" w:rsidRPr="0053698F">
        <w:rPr>
          <w:rFonts w:ascii="Broadway" w:hAnsi="Broadway"/>
          <w:sz w:val="28"/>
          <w:szCs w:val="28"/>
        </w:rPr>
        <w:t>Atmosphere Mural</w:t>
      </w:r>
      <w:r>
        <w:rPr>
          <w:rFonts w:ascii="Broadway" w:hAnsi="Broadway"/>
          <w:noProof/>
          <w:sz w:val="28"/>
          <w:szCs w:val="28"/>
        </w:rPr>
        <w:drawing>
          <wp:inline distT="0" distB="0" distL="0" distR="0">
            <wp:extent cx="1379852" cy="560717"/>
            <wp:effectExtent l="0" t="0" r="0" b="0"/>
            <wp:docPr id="1" name="Picture 1" descr="C:\Users\thollow\AppData\Local\Microsoft\Windows\Temporary Internet Files\Content.IE5\2LREU78T\MC900297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llow\AppData\Local\Microsoft\Windows\Temporary Internet Files\Content.IE5\2LREU78T\MC900297967[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192" cy="560855"/>
                    </a:xfrm>
                    <a:prstGeom prst="rect">
                      <a:avLst/>
                    </a:prstGeom>
                    <a:noFill/>
                    <a:ln>
                      <a:noFill/>
                    </a:ln>
                  </pic:spPr>
                </pic:pic>
              </a:graphicData>
            </a:graphic>
          </wp:inline>
        </w:drawing>
      </w:r>
    </w:p>
    <w:p w:rsidR="006B171F" w:rsidRDefault="006B171F">
      <w:r w:rsidRPr="0053698F">
        <w:rPr>
          <w:b/>
        </w:rPr>
        <w:t>Objective:</w:t>
      </w:r>
      <w:r>
        <w:t xml:space="preserve"> Students will discover the</w:t>
      </w:r>
      <w:r w:rsidR="00B13695">
        <w:t xml:space="preserve"> altitude</w:t>
      </w:r>
      <w:r>
        <w:t xml:space="preserve"> </w:t>
      </w:r>
      <w:r w:rsidR="00B13695">
        <w:t xml:space="preserve">extent of Earth’s atmosphere, </w:t>
      </w:r>
      <w:r>
        <w:t xml:space="preserve">layers within atmosphere, temperature and air </w:t>
      </w:r>
      <w:r w:rsidR="00B13695">
        <w:t xml:space="preserve">pressure </w:t>
      </w:r>
      <w:r>
        <w:t>changes, and common occurrence, both natural and man-made.</w:t>
      </w:r>
    </w:p>
    <w:p w:rsidR="006B171F" w:rsidRDefault="006B171F">
      <w:r w:rsidRPr="0053698F">
        <w:rPr>
          <w:b/>
        </w:rPr>
        <w:t>Material:</w:t>
      </w:r>
      <w:r>
        <w:t xml:space="preserve"> Construction paper (11x17), meter stick/ruler, colored pencils and textbook.</w:t>
      </w:r>
    </w:p>
    <w:p w:rsidR="006B171F" w:rsidRDefault="006B171F">
      <w:r w:rsidRPr="0053698F">
        <w:rPr>
          <w:b/>
        </w:rPr>
        <w:t>Procedure</w:t>
      </w:r>
      <w:r w:rsidR="0053698F" w:rsidRPr="0053698F">
        <w:rPr>
          <w:b/>
        </w:rPr>
        <w:t>:</w:t>
      </w:r>
      <w:r w:rsidR="0053698F">
        <w:t xml:space="preserve"> </w:t>
      </w:r>
      <w:r w:rsidR="0053698F" w:rsidRPr="0053698F">
        <w:rPr>
          <w:b/>
        </w:rPr>
        <w:t xml:space="preserve">Reference your Earth Science Textbook </w:t>
      </w:r>
      <w:r w:rsidR="0053698F" w:rsidRPr="0053698F">
        <w:rPr>
          <w:b/>
          <w:i/>
        </w:rPr>
        <w:t xml:space="preserve">Chapter 17 The Atmosphere: Structure and Temperature </w:t>
      </w:r>
      <w:r w:rsidR="0053698F" w:rsidRPr="0053698F">
        <w:rPr>
          <w:b/>
        </w:rPr>
        <w:t>to complete this assignment</w:t>
      </w:r>
      <w:r w:rsidR="0053698F">
        <w:rPr>
          <w:i/>
        </w:rPr>
        <w:t>.</w:t>
      </w:r>
    </w:p>
    <w:p w:rsidR="006B171F" w:rsidRDefault="006B171F" w:rsidP="006B171F">
      <w:pPr>
        <w:pStyle w:val="ListParagraph"/>
        <w:numPr>
          <w:ilvl w:val="0"/>
          <w:numId w:val="1"/>
        </w:numPr>
      </w:pPr>
      <w:r>
        <w:t xml:space="preserve">Obtain material for the project. Place your name and period on the back of your paper, near the top. </w:t>
      </w:r>
    </w:p>
    <w:p w:rsidR="006B171F" w:rsidRDefault="006B171F" w:rsidP="006B171F">
      <w:pPr>
        <w:pStyle w:val="ListParagraph"/>
        <w:numPr>
          <w:ilvl w:val="0"/>
          <w:numId w:val="1"/>
        </w:numPr>
      </w:pPr>
      <w:r>
        <w:t xml:space="preserve">Turn paper over and position paper with long part vertically.  In the middle at the top in bold letters </w:t>
      </w:r>
      <w:r w:rsidR="00B13695" w:rsidRPr="00B13695">
        <w:rPr>
          <w:b/>
        </w:rPr>
        <w:t>TITLE OF MASTERPIECE</w:t>
      </w:r>
      <w:r>
        <w:t xml:space="preserve">.  At the bottom of the paper, draw a straight line across the paper, no more than 1 cm from the bottom of the page.  Label the line </w:t>
      </w:r>
      <w:r w:rsidR="00B13695">
        <w:t xml:space="preserve">“Earth’s Surface.”  </w:t>
      </w:r>
    </w:p>
    <w:p w:rsidR="006B171F" w:rsidRDefault="006B171F" w:rsidP="006B171F">
      <w:pPr>
        <w:pStyle w:val="ListParagraph"/>
        <w:numPr>
          <w:ilvl w:val="0"/>
          <w:numId w:val="1"/>
        </w:numPr>
      </w:pPr>
      <w:r>
        <w:t>On the right side of your mural, create two vert</w:t>
      </w:r>
      <w:r w:rsidR="00B13695">
        <w:t xml:space="preserve">ical columns from top to bottom </w:t>
      </w:r>
      <w:r>
        <w:t xml:space="preserve">about 2 cm wide.  Label one column </w:t>
      </w:r>
      <w:r w:rsidR="00B13695">
        <w:rPr>
          <w:b/>
        </w:rPr>
        <w:t>LAYERS</w:t>
      </w:r>
      <w:r w:rsidRPr="00B13695">
        <w:rPr>
          <w:b/>
        </w:rPr>
        <w:t xml:space="preserve"> </w:t>
      </w:r>
      <w:r>
        <w:t xml:space="preserve">and the other </w:t>
      </w:r>
      <w:r w:rsidR="00B13695">
        <w:rPr>
          <w:b/>
        </w:rPr>
        <w:t>ALTITUDE</w:t>
      </w:r>
      <w:r>
        <w:t xml:space="preserve">.  </w:t>
      </w:r>
    </w:p>
    <w:p w:rsidR="004267F8" w:rsidRDefault="006B171F" w:rsidP="006B171F">
      <w:pPr>
        <w:pStyle w:val="ListParagraph"/>
        <w:numPr>
          <w:ilvl w:val="1"/>
          <w:numId w:val="1"/>
        </w:numPr>
      </w:pPr>
      <w:r>
        <w:t>For the altitude column mark</w:t>
      </w:r>
      <w:r w:rsidR="00B13695">
        <w:t xml:space="preserve"> each </w:t>
      </w:r>
      <w:r w:rsidR="004267F8">
        <w:t>cm to the top</w:t>
      </w:r>
      <w:r>
        <w:t xml:space="preserve"> </w:t>
      </w:r>
      <w:r w:rsidR="004267F8">
        <w:t xml:space="preserve">and label the heights above Earth’s surface.  The scale is 1cm = 4 km in altitude.  </w:t>
      </w:r>
    </w:p>
    <w:p w:rsidR="004267F8" w:rsidRDefault="004267F8" w:rsidP="006B171F">
      <w:pPr>
        <w:pStyle w:val="ListParagraph"/>
        <w:numPr>
          <w:ilvl w:val="1"/>
          <w:numId w:val="1"/>
        </w:numPr>
      </w:pPr>
      <w:r>
        <w:t xml:space="preserve">For the layers column, use the altitude column to estimate and label four layers of atmosphere (troposphere, stratosphere, mesosphere, and thermosphere).  Draw horizontal lines across the entire width of the paper.  Label the layers of the atmosphere within the “layers” column.  </w:t>
      </w:r>
    </w:p>
    <w:p w:rsidR="006B171F" w:rsidRDefault="004267F8" w:rsidP="004267F8">
      <w:pPr>
        <w:pStyle w:val="ListParagraph"/>
        <w:numPr>
          <w:ilvl w:val="0"/>
          <w:numId w:val="1"/>
        </w:numPr>
      </w:pPr>
      <w:r>
        <w:t>On the left side of your mural, draw two vert</w:t>
      </w:r>
      <w:r w:rsidR="00B13695">
        <w:t xml:space="preserve">ical columns from top to bottom </w:t>
      </w:r>
      <w:r>
        <w:t xml:space="preserve">about 2 cm wide.  Label one column </w:t>
      </w:r>
      <w:r w:rsidR="00B13695" w:rsidRPr="00B13695">
        <w:rPr>
          <w:b/>
        </w:rPr>
        <w:t>TEMPERATURE</w:t>
      </w:r>
      <w:r>
        <w:t xml:space="preserve"> and the other </w:t>
      </w:r>
      <w:r w:rsidR="00B13695" w:rsidRPr="00B13695">
        <w:rPr>
          <w:b/>
        </w:rPr>
        <w:t>AIR PRESSURE</w:t>
      </w:r>
      <w:r>
        <w:t xml:space="preserve">.  </w:t>
      </w:r>
    </w:p>
    <w:p w:rsidR="004267F8" w:rsidRDefault="004267F8" w:rsidP="004267F8">
      <w:pPr>
        <w:pStyle w:val="ListParagraph"/>
        <w:numPr>
          <w:ilvl w:val="1"/>
          <w:numId w:val="1"/>
        </w:numPr>
      </w:pPr>
      <w:r>
        <w:t>For temperature, indicate whether or not the temperature is rising or falling within each layer and list the temperatures (</w:t>
      </w:r>
      <w:r w:rsidR="0053698F">
        <w:rPr>
          <w:i/>
        </w:rPr>
        <w:t>hint: use figure 6 on page 480</w:t>
      </w:r>
      <w:r w:rsidRPr="0053698F">
        <w:rPr>
          <w:i/>
        </w:rPr>
        <w:t>).</w:t>
      </w:r>
    </w:p>
    <w:p w:rsidR="00906B3D" w:rsidRDefault="0053698F" w:rsidP="004267F8">
      <w:pPr>
        <w:pStyle w:val="ListParagraph"/>
        <w:numPr>
          <w:ilvl w:val="1"/>
          <w:numId w:val="1"/>
        </w:numPr>
      </w:pPr>
      <w:r>
        <w:t>For air pressure</w:t>
      </w:r>
      <w:r w:rsidR="00906B3D">
        <w:t>, use dots or shad</w:t>
      </w:r>
      <w:r>
        <w:t>ing to indicate changing pressure</w:t>
      </w:r>
      <w:r w:rsidR="00906B3D">
        <w:t xml:space="preserve"> </w:t>
      </w:r>
      <w:r>
        <w:t xml:space="preserve">within </w:t>
      </w:r>
      <w:r w:rsidR="00906B3D">
        <w:t xml:space="preserve">Earth’s </w:t>
      </w:r>
      <w:r w:rsidR="00B13695">
        <w:t>four layers</w:t>
      </w:r>
      <w:r w:rsidR="00906B3D">
        <w:t>.</w:t>
      </w:r>
    </w:p>
    <w:p w:rsidR="00906B3D" w:rsidRDefault="00906B3D" w:rsidP="00906B3D">
      <w:pPr>
        <w:pStyle w:val="ListParagraph"/>
        <w:numPr>
          <w:ilvl w:val="0"/>
          <w:numId w:val="1"/>
        </w:numPr>
      </w:pPr>
      <w:r>
        <w:t xml:space="preserve"> Draw, label and color all of </w:t>
      </w:r>
      <w:r w:rsidR="00B13695">
        <w:t>the following objects at the proper altitude:</w:t>
      </w:r>
    </w:p>
    <w:tbl>
      <w:tblPr>
        <w:tblStyle w:val="TableGrid"/>
        <w:tblW w:w="0" w:type="auto"/>
        <w:tblInd w:w="855" w:type="dxa"/>
        <w:tblLayout w:type="fixed"/>
        <w:tblLook w:val="04A0" w:firstRow="1" w:lastRow="0" w:firstColumn="1" w:lastColumn="0" w:noHBand="0" w:noVBand="1"/>
      </w:tblPr>
      <w:tblGrid>
        <w:gridCol w:w="4203"/>
        <w:gridCol w:w="4050"/>
      </w:tblGrid>
      <w:tr w:rsidR="00F355FA" w:rsidTr="0053698F">
        <w:trPr>
          <w:trHeight w:val="188"/>
        </w:trPr>
        <w:tc>
          <w:tcPr>
            <w:tcW w:w="4203" w:type="dxa"/>
          </w:tcPr>
          <w:p w:rsidR="00F355FA" w:rsidRDefault="00F355FA" w:rsidP="0053698F">
            <w:r>
              <w:t>Mt. Everest - 8 km tall</w:t>
            </w:r>
          </w:p>
        </w:tc>
        <w:tc>
          <w:tcPr>
            <w:tcW w:w="4050" w:type="dxa"/>
          </w:tcPr>
          <w:p w:rsidR="00F355FA" w:rsidRDefault="00F355FA" w:rsidP="0053698F">
            <w:r>
              <w:t>Highest hot air balloon – 5 km</w:t>
            </w:r>
          </w:p>
        </w:tc>
      </w:tr>
      <w:tr w:rsidR="00F355FA" w:rsidTr="00F355FA">
        <w:trPr>
          <w:trHeight w:val="359"/>
        </w:trPr>
        <w:tc>
          <w:tcPr>
            <w:tcW w:w="4203" w:type="dxa"/>
          </w:tcPr>
          <w:p w:rsidR="00F355FA" w:rsidRDefault="0053698F" w:rsidP="0053698F">
            <w:r>
              <w:t>Cumulus clouds - 2 km in altitude</w:t>
            </w:r>
          </w:p>
        </w:tc>
        <w:tc>
          <w:tcPr>
            <w:tcW w:w="4050" w:type="dxa"/>
          </w:tcPr>
          <w:p w:rsidR="00F355FA" w:rsidRDefault="00F355FA" w:rsidP="0053698F">
            <w:r>
              <w:t>747 Jet Airplane</w:t>
            </w:r>
            <w:r w:rsidR="0053698F">
              <w:t xml:space="preserve"> or Airbus</w:t>
            </w:r>
            <w:r>
              <w:t xml:space="preserve"> – in jet stream</w:t>
            </w:r>
          </w:p>
        </w:tc>
      </w:tr>
      <w:tr w:rsidR="00F355FA" w:rsidTr="00F355FA">
        <w:trPr>
          <w:trHeight w:val="359"/>
        </w:trPr>
        <w:tc>
          <w:tcPr>
            <w:tcW w:w="4203" w:type="dxa"/>
          </w:tcPr>
          <w:p w:rsidR="00F355FA" w:rsidRDefault="00F355FA" w:rsidP="00F355FA">
            <w:r>
              <w:t>Stratus clouds</w:t>
            </w:r>
            <w:r w:rsidR="0053698F">
              <w:t xml:space="preserve"> </w:t>
            </w:r>
            <w:r>
              <w:t>-</w:t>
            </w:r>
            <w:r w:rsidR="0053698F">
              <w:t xml:space="preserve"> </w:t>
            </w:r>
            <w:r>
              <w:t>between surface and 3 km.</w:t>
            </w:r>
          </w:p>
          <w:p w:rsidR="00F355FA" w:rsidRDefault="00F355FA" w:rsidP="00F355FA">
            <w:pPr>
              <w:pStyle w:val="ListParagraph"/>
              <w:ind w:left="0"/>
            </w:pPr>
          </w:p>
        </w:tc>
        <w:tc>
          <w:tcPr>
            <w:tcW w:w="4050" w:type="dxa"/>
          </w:tcPr>
          <w:p w:rsidR="00F355FA" w:rsidRDefault="00F355FA" w:rsidP="0053698F">
            <w:r>
              <w:t>Rainbow – in troposphere starting at surface up to 18 km.</w:t>
            </w:r>
          </w:p>
        </w:tc>
      </w:tr>
      <w:tr w:rsidR="00F355FA" w:rsidTr="00F355FA">
        <w:tc>
          <w:tcPr>
            <w:tcW w:w="4203" w:type="dxa"/>
          </w:tcPr>
          <w:p w:rsidR="00F355FA" w:rsidRDefault="00F355FA" w:rsidP="0053698F">
            <w:r>
              <w:t>Cirrus clouds – between 12 and 15 km.</w:t>
            </w:r>
          </w:p>
        </w:tc>
        <w:tc>
          <w:tcPr>
            <w:tcW w:w="4050" w:type="dxa"/>
          </w:tcPr>
          <w:p w:rsidR="00F355FA" w:rsidRDefault="00F355FA" w:rsidP="0053698F">
            <w:r>
              <w:t>Aurora</w:t>
            </w:r>
            <w:r w:rsidR="0053698F">
              <w:t xml:space="preserve"> borealis</w:t>
            </w:r>
            <w:r>
              <w:t xml:space="preserve"> – in the upper thermosphere.</w:t>
            </w:r>
          </w:p>
        </w:tc>
      </w:tr>
      <w:tr w:rsidR="00F355FA" w:rsidTr="00F355FA">
        <w:tc>
          <w:tcPr>
            <w:tcW w:w="4203" w:type="dxa"/>
          </w:tcPr>
          <w:p w:rsidR="00F355FA" w:rsidRDefault="00CB369A" w:rsidP="00CB369A">
            <w:r>
              <w:t>Jet stream – 10.5 km</w:t>
            </w:r>
          </w:p>
        </w:tc>
        <w:tc>
          <w:tcPr>
            <w:tcW w:w="4050" w:type="dxa"/>
          </w:tcPr>
          <w:p w:rsidR="00F355FA" w:rsidRDefault="0053698F" w:rsidP="0053698F">
            <w:r>
              <w:t>Meteorites- in the troposphere</w:t>
            </w:r>
          </w:p>
        </w:tc>
      </w:tr>
      <w:tr w:rsidR="00F355FA" w:rsidTr="00F355FA">
        <w:tc>
          <w:tcPr>
            <w:tcW w:w="4203" w:type="dxa"/>
          </w:tcPr>
          <w:p w:rsidR="00F355FA" w:rsidRDefault="0053698F" w:rsidP="00F355FA">
            <w:r>
              <w:t>Migrating Canada g</w:t>
            </w:r>
            <w:r w:rsidR="00F355FA">
              <w:t>eese – near jet stream.</w:t>
            </w:r>
          </w:p>
          <w:p w:rsidR="00F355FA" w:rsidRDefault="00F355FA" w:rsidP="00F355FA">
            <w:pPr>
              <w:pStyle w:val="ListParagraph"/>
              <w:ind w:left="0"/>
            </w:pPr>
          </w:p>
        </w:tc>
        <w:tc>
          <w:tcPr>
            <w:tcW w:w="4050" w:type="dxa"/>
          </w:tcPr>
          <w:p w:rsidR="00F355FA" w:rsidRDefault="00F355FA" w:rsidP="0053698F">
            <w:r>
              <w:t>Meteors-lower layer of thermosphere of just above the mesosphere.</w:t>
            </w:r>
          </w:p>
        </w:tc>
      </w:tr>
      <w:tr w:rsidR="00F355FA" w:rsidTr="00F355FA">
        <w:tc>
          <w:tcPr>
            <w:tcW w:w="4203" w:type="dxa"/>
          </w:tcPr>
          <w:p w:rsidR="00F355FA" w:rsidRDefault="00CB369A" w:rsidP="00F355FA">
            <w:pPr>
              <w:pStyle w:val="ListParagraph"/>
              <w:ind w:left="0"/>
            </w:pPr>
            <w:r>
              <w:t>Ozone layer-  between 10 and 50 km (but only 300 Dobson units thick (about 3 mm)</w:t>
            </w:r>
          </w:p>
        </w:tc>
        <w:tc>
          <w:tcPr>
            <w:tcW w:w="4050" w:type="dxa"/>
          </w:tcPr>
          <w:p w:rsidR="00F355FA" w:rsidRDefault="00CB369A" w:rsidP="00CB369A">
            <w:pPr>
              <w:pStyle w:val="ListParagraph"/>
              <w:ind w:left="0"/>
            </w:pPr>
            <w:r>
              <w:t>Add two other relevant objects to your Atmosphere Mural</w:t>
            </w:r>
          </w:p>
        </w:tc>
      </w:tr>
    </w:tbl>
    <w:p w:rsidR="00A604BE" w:rsidRDefault="00A604BE" w:rsidP="00A604BE">
      <w:pPr>
        <w:spacing w:after="0" w:line="240" w:lineRule="auto"/>
        <w:ind w:left="513"/>
        <w:rPr>
          <w:i/>
          <w:sz w:val="28"/>
        </w:rPr>
      </w:pPr>
      <w:bookmarkStart w:id="0" w:name="_GoBack"/>
      <w:bookmarkEnd w:id="0"/>
      <w:r w:rsidRPr="005834E2">
        <w:rPr>
          <w:b/>
          <w:sz w:val="28"/>
        </w:rPr>
        <w:lastRenderedPageBreak/>
        <w:t>Follow-up questions</w:t>
      </w:r>
      <w:r w:rsidR="005834E2">
        <w:rPr>
          <w:sz w:val="28"/>
        </w:rPr>
        <w:t xml:space="preserve">. </w:t>
      </w:r>
      <w:r w:rsidR="00820224">
        <w:rPr>
          <w:sz w:val="28"/>
        </w:rPr>
        <w:t xml:space="preserve">Answers should be placed on the back of your mural. </w:t>
      </w:r>
      <w:r w:rsidR="005834E2">
        <w:rPr>
          <w:sz w:val="28"/>
        </w:rPr>
        <w:t>R</w:t>
      </w:r>
      <w:r>
        <w:rPr>
          <w:sz w:val="28"/>
        </w:rPr>
        <w:t xml:space="preserve">efer to pages 481-487 in </w:t>
      </w:r>
      <w:r w:rsidR="005834E2">
        <w:rPr>
          <w:sz w:val="28"/>
        </w:rPr>
        <w:t xml:space="preserve">Earth Science </w:t>
      </w:r>
      <w:r>
        <w:rPr>
          <w:sz w:val="28"/>
        </w:rPr>
        <w:t xml:space="preserve">text.  Use sentences to answer each question marked with an asterisk (*).  </w:t>
      </w:r>
      <w:r w:rsidRPr="00EC1BD0">
        <w:rPr>
          <w:i/>
          <w:sz w:val="28"/>
        </w:rPr>
        <w:t>Do not start sentence</w:t>
      </w:r>
      <w:r w:rsidR="00EC1BD0" w:rsidRPr="00EC1BD0">
        <w:rPr>
          <w:i/>
          <w:sz w:val="28"/>
        </w:rPr>
        <w:t>s</w:t>
      </w:r>
      <w:r w:rsidRPr="00EC1BD0">
        <w:rPr>
          <w:i/>
          <w:sz w:val="28"/>
        </w:rPr>
        <w:t xml:space="preserve"> with </w:t>
      </w:r>
      <w:r w:rsidRPr="00EC1BD0">
        <w:rPr>
          <w:i/>
          <w:sz w:val="28"/>
          <w:u w:val="single"/>
        </w:rPr>
        <w:t>because</w:t>
      </w:r>
      <w:r w:rsidRPr="00EC1BD0">
        <w:rPr>
          <w:i/>
          <w:sz w:val="28"/>
        </w:rPr>
        <w:t>.</w:t>
      </w:r>
    </w:p>
    <w:p w:rsidR="005834E2" w:rsidRDefault="005834E2" w:rsidP="00A604BE">
      <w:pPr>
        <w:spacing w:after="0" w:line="240" w:lineRule="auto"/>
        <w:ind w:left="513"/>
        <w:rPr>
          <w:i/>
          <w:sz w:val="28"/>
        </w:rPr>
      </w:pPr>
    </w:p>
    <w:p w:rsidR="005834E2" w:rsidRPr="005834E2" w:rsidRDefault="005834E2" w:rsidP="005834E2">
      <w:pPr>
        <w:pStyle w:val="ListParagraph"/>
        <w:numPr>
          <w:ilvl w:val="0"/>
          <w:numId w:val="4"/>
        </w:numPr>
        <w:spacing w:after="0" w:line="240" w:lineRule="auto"/>
        <w:rPr>
          <w:i/>
          <w:sz w:val="28"/>
        </w:rPr>
      </w:pPr>
      <w:r>
        <w:rPr>
          <w:i/>
          <w:sz w:val="28"/>
        </w:rPr>
        <w:t>What is the coldest layer, include the temperature in Celsius?</w:t>
      </w:r>
    </w:p>
    <w:p w:rsidR="005834E2" w:rsidRPr="005834E2" w:rsidRDefault="005834E2" w:rsidP="005834E2">
      <w:pPr>
        <w:pStyle w:val="ListParagraph"/>
        <w:numPr>
          <w:ilvl w:val="0"/>
          <w:numId w:val="4"/>
        </w:numPr>
        <w:spacing w:after="0" w:line="240" w:lineRule="auto"/>
        <w:rPr>
          <w:i/>
          <w:sz w:val="28"/>
        </w:rPr>
      </w:pPr>
      <w:r>
        <w:rPr>
          <w:i/>
          <w:sz w:val="28"/>
        </w:rPr>
        <w:t>What the hottest layer, include the temperature in Celsius?</w:t>
      </w:r>
    </w:p>
    <w:p w:rsidR="005834E2" w:rsidRPr="005834E2" w:rsidRDefault="005834E2" w:rsidP="005834E2">
      <w:pPr>
        <w:pStyle w:val="ListParagraph"/>
        <w:numPr>
          <w:ilvl w:val="0"/>
          <w:numId w:val="4"/>
        </w:numPr>
        <w:spacing w:after="0" w:line="240" w:lineRule="auto"/>
        <w:rPr>
          <w:i/>
          <w:sz w:val="28"/>
        </w:rPr>
      </w:pPr>
      <w:r>
        <w:rPr>
          <w:i/>
          <w:sz w:val="28"/>
        </w:rPr>
        <w:t>Which layer contains the majority of air i</w:t>
      </w:r>
      <w:r w:rsidR="00820224">
        <w:rPr>
          <w:i/>
          <w:sz w:val="28"/>
        </w:rPr>
        <w:t>n the atmosphere (hint: It is the same one we live in,</w:t>
      </w:r>
      <w:r>
        <w:rPr>
          <w:i/>
          <w:sz w:val="28"/>
        </w:rPr>
        <w:t xml:space="preserve"> pg. 481</w:t>
      </w:r>
      <w:r w:rsidR="00820224">
        <w:rPr>
          <w:i/>
          <w:sz w:val="28"/>
        </w:rPr>
        <w:t>.</w:t>
      </w:r>
      <w:r>
        <w:rPr>
          <w:i/>
          <w:sz w:val="28"/>
        </w:rPr>
        <w:t>)?</w:t>
      </w:r>
    </w:p>
    <w:p w:rsidR="00A604BE" w:rsidRDefault="00A604BE" w:rsidP="00A604BE">
      <w:pPr>
        <w:pStyle w:val="ListParagraph"/>
        <w:numPr>
          <w:ilvl w:val="0"/>
          <w:numId w:val="4"/>
        </w:numPr>
        <w:spacing w:after="0" w:line="240" w:lineRule="auto"/>
        <w:rPr>
          <w:sz w:val="28"/>
        </w:rPr>
      </w:pPr>
      <w:r>
        <w:rPr>
          <w:sz w:val="28"/>
        </w:rPr>
        <w:t xml:space="preserve"> </w:t>
      </w:r>
      <w:r w:rsidRPr="00A604BE">
        <w:rPr>
          <w:sz w:val="28"/>
        </w:rPr>
        <w:t xml:space="preserve">Why does earth have seasonal changes (explain with a </w:t>
      </w:r>
      <w:r w:rsidR="005834E2">
        <w:rPr>
          <w:sz w:val="28"/>
        </w:rPr>
        <w:t>diagram, pg.</w:t>
      </w:r>
      <w:r>
        <w:rPr>
          <w:sz w:val="28"/>
        </w:rPr>
        <w:t xml:space="preserve"> 481</w:t>
      </w:r>
      <w:r w:rsidR="00820224">
        <w:rPr>
          <w:sz w:val="28"/>
        </w:rPr>
        <w:t>-482</w:t>
      </w:r>
      <w:r>
        <w:rPr>
          <w:sz w:val="28"/>
        </w:rPr>
        <w:t>)?</w:t>
      </w:r>
    </w:p>
    <w:p w:rsidR="00A604BE" w:rsidRDefault="00A604BE" w:rsidP="00A604BE">
      <w:pPr>
        <w:pStyle w:val="ListParagraph"/>
        <w:numPr>
          <w:ilvl w:val="0"/>
          <w:numId w:val="4"/>
        </w:numPr>
        <w:spacing w:after="0" w:line="240" w:lineRule="auto"/>
        <w:rPr>
          <w:sz w:val="28"/>
        </w:rPr>
      </w:pPr>
      <w:r>
        <w:rPr>
          <w:sz w:val="28"/>
        </w:rPr>
        <w:t>Explain why Montana has day and night (pg</w:t>
      </w:r>
      <w:r w:rsidR="00820224">
        <w:rPr>
          <w:sz w:val="28"/>
        </w:rPr>
        <w:t>.</w:t>
      </w:r>
      <w:r>
        <w:rPr>
          <w:sz w:val="28"/>
        </w:rPr>
        <w:t xml:space="preserve"> 481).*</w:t>
      </w:r>
    </w:p>
    <w:p w:rsidR="00A604BE" w:rsidRDefault="00A604BE" w:rsidP="00A604BE">
      <w:pPr>
        <w:pStyle w:val="ListParagraph"/>
        <w:numPr>
          <w:ilvl w:val="0"/>
          <w:numId w:val="4"/>
        </w:numPr>
        <w:spacing w:after="0" w:line="240" w:lineRule="auto"/>
        <w:rPr>
          <w:sz w:val="28"/>
        </w:rPr>
      </w:pPr>
      <w:r>
        <w:rPr>
          <w:sz w:val="28"/>
        </w:rPr>
        <w:t>Describe conduction and give an example (pg. 483).*</w:t>
      </w:r>
    </w:p>
    <w:p w:rsidR="00EC1BD0" w:rsidRDefault="00EC1BD0" w:rsidP="00A604BE">
      <w:pPr>
        <w:pStyle w:val="ListParagraph"/>
        <w:numPr>
          <w:ilvl w:val="0"/>
          <w:numId w:val="4"/>
        </w:numPr>
        <w:spacing w:after="0" w:line="240" w:lineRule="auto"/>
        <w:rPr>
          <w:sz w:val="28"/>
        </w:rPr>
      </w:pPr>
      <w:r>
        <w:rPr>
          <w:sz w:val="28"/>
        </w:rPr>
        <w:t>What is convection (support your answer with a diagram) (pg</w:t>
      </w:r>
      <w:r w:rsidR="00820224">
        <w:rPr>
          <w:sz w:val="28"/>
        </w:rPr>
        <w:t>.</w:t>
      </w:r>
      <w:r>
        <w:rPr>
          <w:sz w:val="28"/>
        </w:rPr>
        <w:t xml:space="preserve"> 484)?</w:t>
      </w:r>
    </w:p>
    <w:p w:rsidR="00997BB4" w:rsidRPr="00A604BE" w:rsidRDefault="00997BB4" w:rsidP="00A604BE">
      <w:pPr>
        <w:pStyle w:val="ListParagraph"/>
        <w:numPr>
          <w:ilvl w:val="0"/>
          <w:numId w:val="4"/>
        </w:numPr>
        <w:spacing w:after="0" w:line="240" w:lineRule="auto"/>
        <w:rPr>
          <w:sz w:val="28"/>
        </w:rPr>
      </w:pPr>
      <w:r>
        <w:rPr>
          <w:sz w:val="28"/>
        </w:rPr>
        <w:t>Read about radiation on page 485 and 486.  Explain three different results from sun’s radiation</w:t>
      </w:r>
      <w:r w:rsidR="005834E2">
        <w:rPr>
          <w:sz w:val="28"/>
        </w:rPr>
        <w:t xml:space="preserve"> striking an object</w:t>
      </w:r>
      <w:r>
        <w:rPr>
          <w:sz w:val="28"/>
        </w:rPr>
        <w:t xml:space="preserve">.* </w:t>
      </w:r>
    </w:p>
    <w:p w:rsidR="005834E2" w:rsidRPr="005834E2" w:rsidRDefault="00EC1BD0" w:rsidP="005834E2">
      <w:pPr>
        <w:pStyle w:val="ListParagraph"/>
        <w:numPr>
          <w:ilvl w:val="0"/>
          <w:numId w:val="4"/>
        </w:numPr>
        <w:spacing w:after="0" w:line="240" w:lineRule="auto"/>
        <w:rPr>
          <w:sz w:val="28"/>
        </w:rPr>
      </w:pPr>
      <w:r>
        <w:rPr>
          <w:sz w:val="28"/>
        </w:rPr>
        <w:t xml:space="preserve">Refer to </w:t>
      </w:r>
      <w:r w:rsidRPr="00820224">
        <w:rPr>
          <w:sz w:val="28"/>
          <w:u w:val="single"/>
        </w:rPr>
        <w:t>Figure 12</w:t>
      </w:r>
      <w:r>
        <w:rPr>
          <w:sz w:val="28"/>
        </w:rPr>
        <w:t xml:space="preserve"> on page 486.  </w:t>
      </w:r>
      <w:r w:rsidR="00A604BE" w:rsidRPr="00EC1BD0">
        <w:rPr>
          <w:sz w:val="28"/>
        </w:rPr>
        <w:t>W</w:t>
      </w:r>
      <w:r>
        <w:rPr>
          <w:sz w:val="28"/>
        </w:rPr>
        <w:t>e have seen that 5</w:t>
      </w:r>
      <w:r w:rsidR="00A604BE" w:rsidRPr="00EC1BD0">
        <w:rPr>
          <w:sz w:val="28"/>
        </w:rPr>
        <w:t xml:space="preserve">% of all incoming solar radiation is reflected back to space by </w:t>
      </w:r>
      <w:r>
        <w:rPr>
          <w:sz w:val="28"/>
        </w:rPr>
        <w:t>land-sea</w:t>
      </w:r>
      <w:r w:rsidR="00A604BE" w:rsidRPr="00EC1BD0">
        <w:rPr>
          <w:sz w:val="28"/>
        </w:rPr>
        <w:t xml:space="preserve"> surface.  Assume that value is for a green, well-vegetated portion of the surface.  How would the amount of solar radiation reflected by the surface be different if the ground was covered in ice and snow?</w:t>
      </w:r>
      <w:r w:rsidR="00997BB4">
        <w:rPr>
          <w:sz w:val="28"/>
        </w:rPr>
        <w:t>*</w:t>
      </w:r>
    </w:p>
    <w:p w:rsidR="00997BB4" w:rsidRPr="00820224" w:rsidRDefault="00820224" w:rsidP="00820224">
      <w:pPr>
        <w:pStyle w:val="ListParagraph"/>
        <w:numPr>
          <w:ilvl w:val="0"/>
          <w:numId w:val="4"/>
        </w:numPr>
        <w:rPr>
          <w:sz w:val="28"/>
        </w:rPr>
      </w:pPr>
      <w:r>
        <w:rPr>
          <w:sz w:val="28"/>
        </w:rPr>
        <w:t xml:space="preserve">  </w:t>
      </w:r>
      <w:r w:rsidR="00997BB4">
        <w:rPr>
          <w:sz w:val="28"/>
        </w:rPr>
        <w:t xml:space="preserve">Refer to </w:t>
      </w:r>
      <w:r w:rsidR="00997BB4" w:rsidRPr="00820224">
        <w:rPr>
          <w:sz w:val="28"/>
          <w:u w:val="single"/>
        </w:rPr>
        <w:t>Figure 12</w:t>
      </w:r>
      <w:r w:rsidR="00997BB4">
        <w:rPr>
          <w:sz w:val="28"/>
        </w:rPr>
        <w:t xml:space="preserve"> on page 486.  </w:t>
      </w:r>
      <w:r>
        <w:rPr>
          <w:sz w:val="28"/>
        </w:rPr>
        <w:t xml:space="preserve">What would happen to </w:t>
      </w:r>
      <w:r w:rsidR="00A604BE" w:rsidRPr="00997BB4">
        <w:rPr>
          <w:sz w:val="28"/>
        </w:rPr>
        <w:t xml:space="preserve">Earth’s radiation </w:t>
      </w:r>
      <w:r w:rsidR="00997BB4" w:rsidRPr="00997BB4">
        <w:rPr>
          <w:sz w:val="28"/>
        </w:rPr>
        <w:t xml:space="preserve">if worldwide </w:t>
      </w:r>
      <w:r w:rsidR="00A604BE" w:rsidRPr="00997BB4">
        <w:rPr>
          <w:sz w:val="28"/>
        </w:rPr>
        <w:t>cloud cover increased to nearly 100%?</w:t>
      </w:r>
      <w:r w:rsidR="00997BB4">
        <w:rPr>
          <w:sz w:val="28"/>
        </w:rPr>
        <w:t>*</w:t>
      </w:r>
    </w:p>
    <w:p w:rsidR="00A604BE" w:rsidRDefault="00A604BE" w:rsidP="005834E2">
      <w:pPr>
        <w:spacing w:after="0" w:line="240" w:lineRule="auto"/>
        <w:rPr>
          <w:sz w:val="28"/>
        </w:rPr>
      </w:pPr>
    </w:p>
    <w:tbl>
      <w:tblPr>
        <w:tblStyle w:val="TableGrid"/>
        <w:tblW w:w="0" w:type="auto"/>
        <w:tblLayout w:type="fixed"/>
        <w:tblLook w:val="01E0" w:firstRow="1" w:lastRow="1" w:firstColumn="1" w:lastColumn="1" w:noHBand="0" w:noVBand="0"/>
      </w:tblPr>
      <w:tblGrid>
        <w:gridCol w:w="2418"/>
        <w:gridCol w:w="2200"/>
        <w:gridCol w:w="1540"/>
      </w:tblGrid>
      <w:tr w:rsidR="00A604BE" w:rsidTr="00A604BE">
        <w:trPr>
          <w:trHeight w:val="278"/>
        </w:trPr>
        <w:tc>
          <w:tcPr>
            <w:tcW w:w="6158" w:type="dxa"/>
            <w:gridSpan w:val="3"/>
          </w:tcPr>
          <w:p w:rsidR="00A604BE" w:rsidRPr="005834E2" w:rsidRDefault="00A604BE" w:rsidP="005834E2">
            <w:pPr>
              <w:rPr>
                <w:b/>
              </w:rPr>
            </w:pPr>
            <w:r w:rsidRPr="005834E2">
              <w:rPr>
                <w:b/>
              </w:rPr>
              <w:t>Atmosphere Mural Grading</w:t>
            </w:r>
          </w:p>
        </w:tc>
      </w:tr>
      <w:tr w:rsidR="00A604BE" w:rsidTr="00A604BE">
        <w:tc>
          <w:tcPr>
            <w:tcW w:w="2418" w:type="dxa"/>
          </w:tcPr>
          <w:p w:rsidR="00A604BE" w:rsidRDefault="00A604BE" w:rsidP="00A604BE">
            <w:r>
              <w:t>Graded procedure</w:t>
            </w:r>
          </w:p>
        </w:tc>
        <w:tc>
          <w:tcPr>
            <w:tcW w:w="2200" w:type="dxa"/>
          </w:tcPr>
          <w:p w:rsidR="00A604BE" w:rsidRDefault="00A604BE" w:rsidP="00A604BE">
            <w:pPr>
              <w:jc w:val="center"/>
            </w:pPr>
            <w:r>
              <w:t>Points Received</w:t>
            </w:r>
          </w:p>
        </w:tc>
        <w:tc>
          <w:tcPr>
            <w:tcW w:w="1540" w:type="dxa"/>
          </w:tcPr>
          <w:p w:rsidR="00A604BE" w:rsidRDefault="00A604BE" w:rsidP="00A604BE">
            <w:pPr>
              <w:jc w:val="center"/>
            </w:pPr>
            <w:r>
              <w:t>Points Possible</w:t>
            </w:r>
          </w:p>
        </w:tc>
      </w:tr>
      <w:tr w:rsidR="00A604BE" w:rsidTr="00A604BE">
        <w:tc>
          <w:tcPr>
            <w:tcW w:w="2418" w:type="dxa"/>
          </w:tcPr>
          <w:p w:rsidR="00A604BE" w:rsidRDefault="00A604BE" w:rsidP="00A604BE">
            <w:r>
              <w:t>Layers column</w:t>
            </w:r>
          </w:p>
        </w:tc>
        <w:tc>
          <w:tcPr>
            <w:tcW w:w="2200" w:type="dxa"/>
          </w:tcPr>
          <w:p w:rsidR="00A604BE" w:rsidRDefault="00A604BE" w:rsidP="00A604BE"/>
        </w:tc>
        <w:tc>
          <w:tcPr>
            <w:tcW w:w="1540" w:type="dxa"/>
          </w:tcPr>
          <w:p w:rsidR="00A604BE" w:rsidRDefault="00A604BE" w:rsidP="00A604BE">
            <w:pPr>
              <w:jc w:val="center"/>
            </w:pPr>
            <w:r>
              <w:t>5</w:t>
            </w:r>
          </w:p>
        </w:tc>
      </w:tr>
      <w:tr w:rsidR="00A604BE" w:rsidTr="00A604BE">
        <w:tc>
          <w:tcPr>
            <w:tcW w:w="2418" w:type="dxa"/>
          </w:tcPr>
          <w:p w:rsidR="00A604BE" w:rsidRDefault="00A604BE" w:rsidP="00A604BE">
            <w:r>
              <w:t>Altitude column</w:t>
            </w:r>
          </w:p>
        </w:tc>
        <w:tc>
          <w:tcPr>
            <w:tcW w:w="2200" w:type="dxa"/>
          </w:tcPr>
          <w:p w:rsidR="00A604BE" w:rsidRDefault="00A604BE" w:rsidP="00A604BE"/>
        </w:tc>
        <w:tc>
          <w:tcPr>
            <w:tcW w:w="1540" w:type="dxa"/>
          </w:tcPr>
          <w:p w:rsidR="00A604BE" w:rsidRDefault="00A604BE" w:rsidP="00A604BE">
            <w:pPr>
              <w:jc w:val="center"/>
            </w:pPr>
            <w:r>
              <w:t>5</w:t>
            </w:r>
          </w:p>
        </w:tc>
      </w:tr>
      <w:tr w:rsidR="00A604BE" w:rsidTr="00A604BE">
        <w:trPr>
          <w:trHeight w:val="368"/>
        </w:trPr>
        <w:tc>
          <w:tcPr>
            <w:tcW w:w="2418" w:type="dxa"/>
          </w:tcPr>
          <w:p w:rsidR="00A604BE" w:rsidRDefault="00A604BE" w:rsidP="00A604BE">
            <w:r>
              <w:t>Temperature column</w:t>
            </w:r>
          </w:p>
        </w:tc>
        <w:tc>
          <w:tcPr>
            <w:tcW w:w="2200" w:type="dxa"/>
          </w:tcPr>
          <w:p w:rsidR="00A604BE" w:rsidRDefault="00A604BE" w:rsidP="00A604BE"/>
        </w:tc>
        <w:tc>
          <w:tcPr>
            <w:tcW w:w="1540" w:type="dxa"/>
          </w:tcPr>
          <w:p w:rsidR="00A604BE" w:rsidRDefault="00A604BE" w:rsidP="00A604BE">
            <w:pPr>
              <w:jc w:val="center"/>
            </w:pPr>
            <w:r>
              <w:t>5</w:t>
            </w:r>
          </w:p>
        </w:tc>
      </w:tr>
      <w:tr w:rsidR="00A604BE" w:rsidTr="00A604BE">
        <w:trPr>
          <w:trHeight w:val="350"/>
        </w:trPr>
        <w:tc>
          <w:tcPr>
            <w:tcW w:w="2418" w:type="dxa"/>
          </w:tcPr>
          <w:p w:rsidR="00A604BE" w:rsidRDefault="005834E2" w:rsidP="00A604BE">
            <w:r>
              <w:t>Air pressure</w:t>
            </w:r>
            <w:r w:rsidR="00A604BE">
              <w:t xml:space="preserve"> column</w:t>
            </w:r>
          </w:p>
        </w:tc>
        <w:tc>
          <w:tcPr>
            <w:tcW w:w="2200" w:type="dxa"/>
          </w:tcPr>
          <w:p w:rsidR="00A604BE" w:rsidRDefault="00A604BE" w:rsidP="00A604BE"/>
        </w:tc>
        <w:tc>
          <w:tcPr>
            <w:tcW w:w="1540" w:type="dxa"/>
          </w:tcPr>
          <w:p w:rsidR="00A604BE" w:rsidRDefault="00A604BE" w:rsidP="00A604BE">
            <w:pPr>
              <w:jc w:val="center"/>
            </w:pPr>
            <w:r>
              <w:t>5</w:t>
            </w:r>
          </w:p>
        </w:tc>
      </w:tr>
      <w:tr w:rsidR="00A604BE" w:rsidTr="00A604BE">
        <w:tc>
          <w:tcPr>
            <w:tcW w:w="2418" w:type="dxa"/>
          </w:tcPr>
          <w:p w:rsidR="00A604BE" w:rsidRDefault="00A604BE" w:rsidP="00A604BE">
            <w:r>
              <w:t>Mural objects</w:t>
            </w:r>
          </w:p>
        </w:tc>
        <w:tc>
          <w:tcPr>
            <w:tcW w:w="2200" w:type="dxa"/>
          </w:tcPr>
          <w:p w:rsidR="00A604BE" w:rsidRDefault="00A604BE" w:rsidP="00A604BE"/>
        </w:tc>
        <w:tc>
          <w:tcPr>
            <w:tcW w:w="1540" w:type="dxa"/>
          </w:tcPr>
          <w:p w:rsidR="00A604BE" w:rsidRDefault="00A604BE" w:rsidP="00A604BE">
            <w:pPr>
              <w:jc w:val="center"/>
            </w:pPr>
            <w:r>
              <w:t>10</w:t>
            </w:r>
          </w:p>
        </w:tc>
      </w:tr>
      <w:tr w:rsidR="00A604BE" w:rsidTr="00A604BE">
        <w:trPr>
          <w:trHeight w:val="260"/>
        </w:trPr>
        <w:tc>
          <w:tcPr>
            <w:tcW w:w="2418" w:type="dxa"/>
          </w:tcPr>
          <w:p w:rsidR="00A604BE" w:rsidRDefault="00A604BE" w:rsidP="00A604BE">
            <w:r>
              <w:t>Questions</w:t>
            </w:r>
          </w:p>
        </w:tc>
        <w:tc>
          <w:tcPr>
            <w:tcW w:w="2200" w:type="dxa"/>
          </w:tcPr>
          <w:p w:rsidR="00A604BE" w:rsidRDefault="00A604BE" w:rsidP="00A604BE"/>
        </w:tc>
        <w:tc>
          <w:tcPr>
            <w:tcW w:w="1540" w:type="dxa"/>
          </w:tcPr>
          <w:p w:rsidR="00A604BE" w:rsidRDefault="00A604BE" w:rsidP="00A604BE">
            <w:pPr>
              <w:jc w:val="center"/>
            </w:pPr>
            <w:r>
              <w:t>10</w:t>
            </w:r>
          </w:p>
        </w:tc>
      </w:tr>
      <w:tr w:rsidR="00A604BE" w:rsidTr="00A604BE">
        <w:tc>
          <w:tcPr>
            <w:tcW w:w="2418" w:type="dxa"/>
          </w:tcPr>
          <w:p w:rsidR="00A604BE" w:rsidRPr="00ED3D17" w:rsidRDefault="00A604BE" w:rsidP="00A604BE">
            <w:r w:rsidRPr="00ED3D17">
              <w:t>Neatness/cr</w:t>
            </w:r>
            <w:r>
              <w:t>eativity</w:t>
            </w:r>
          </w:p>
        </w:tc>
        <w:tc>
          <w:tcPr>
            <w:tcW w:w="2200" w:type="dxa"/>
          </w:tcPr>
          <w:p w:rsidR="00A604BE" w:rsidRPr="00ED3D17" w:rsidRDefault="00A604BE" w:rsidP="00A604BE"/>
        </w:tc>
        <w:tc>
          <w:tcPr>
            <w:tcW w:w="1540" w:type="dxa"/>
          </w:tcPr>
          <w:p w:rsidR="00A604BE" w:rsidRPr="00ED3D17" w:rsidRDefault="00A604BE" w:rsidP="00A604BE">
            <w:pPr>
              <w:jc w:val="center"/>
            </w:pPr>
            <w:r w:rsidRPr="00ED3D17">
              <w:t>10</w:t>
            </w:r>
          </w:p>
        </w:tc>
      </w:tr>
      <w:tr w:rsidR="00A604BE" w:rsidTr="00A604BE">
        <w:tc>
          <w:tcPr>
            <w:tcW w:w="2418" w:type="dxa"/>
          </w:tcPr>
          <w:p w:rsidR="00A604BE" w:rsidRPr="00017FE0" w:rsidRDefault="00A604BE" w:rsidP="00A604BE">
            <w:pPr>
              <w:jc w:val="right"/>
              <w:rPr>
                <w:b/>
              </w:rPr>
            </w:pPr>
            <w:r w:rsidRPr="00017FE0">
              <w:rPr>
                <w:b/>
              </w:rPr>
              <w:t>Total Points</w:t>
            </w:r>
          </w:p>
        </w:tc>
        <w:tc>
          <w:tcPr>
            <w:tcW w:w="2200" w:type="dxa"/>
          </w:tcPr>
          <w:p w:rsidR="00A604BE" w:rsidRDefault="00A604BE" w:rsidP="00A604BE"/>
        </w:tc>
        <w:tc>
          <w:tcPr>
            <w:tcW w:w="1540" w:type="dxa"/>
          </w:tcPr>
          <w:p w:rsidR="00A604BE" w:rsidRPr="00017FE0" w:rsidRDefault="00A604BE" w:rsidP="00A604BE">
            <w:pPr>
              <w:jc w:val="center"/>
              <w:rPr>
                <w:b/>
              </w:rPr>
            </w:pPr>
            <w:r w:rsidRPr="00017FE0">
              <w:rPr>
                <w:b/>
              </w:rPr>
              <w:t>50</w:t>
            </w:r>
          </w:p>
        </w:tc>
      </w:tr>
    </w:tbl>
    <w:p w:rsidR="00F355FA" w:rsidRDefault="00F355FA" w:rsidP="00CB369A"/>
    <w:sectPr w:rsidR="00F3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1F"/>
    <w:multiLevelType w:val="hybridMultilevel"/>
    <w:tmpl w:val="1D80263C"/>
    <w:lvl w:ilvl="0" w:tplc="83E2FB1C">
      <w:start w:val="2"/>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
    <w:nsid w:val="1E3D4417"/>
    <w:multiLevelType w:val="hybridMultilevel"/>
    <w:tmpl w:val="4A04046C"/>
    <w:lvl w:ilvl="0" w:tplc="DD0E09C6">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3BA73CDC"/>
    <w:multiLevelType w:val="hybridMultilevel"/>
    <w:tmpl w:val="56AA1E82"/>
    <w:lvl w:ilvl="0" w:tplc="F4CE3922">
      <w:start w:val="1"/>
      <w:numFmt w:val="decimal"/>
      <w:lvlText w:val="%1."/>
      <w:lvlJc w:val="left"/>
      <w:pPr>
        <w:ind w:left="873" w:hanging="360"/>
      </w:pPr>
      <w:rPr>
        <w:rFonts w:hint="default"/>
      </w:r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3">
    <w:nsid w:val="6132066F"/>
    <w:multiLevelType w:val="hybridMultilevel"/>
    <w:tmpl w:val="0EEA6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1F"/>
    <w:rsid w:val="00162DBB"/>
    <w:rsid w:val="004267F8"/>
    <w:rsid w:val="0053698F"/>
    <w:rsid w:val="00547072"/>
    <w:rsid w:val="005834E2"/>
    <w:rsid w:val="006B171F"/>
    <w:rsid w:val="00820224"/>
    <w:rsid w:val="00906B3D"/>
    <w:rsid w:val="00997BB4"/>
    <w:rsid w:val="00A604BE"/>
    <w:rsid w:val="00AD7A36"/>
    <w:rsid w:val="00B13695"/>
    <w:rsid w:val="00BB1C1A"/>
    <w:rsid w:val="00CB369A"/>
    <w:rsid w:val="00EC1BD0"/>
    <w:rsid w:val="00F3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1F"/>
    <w:pPr>
      <w:ind w:left="720"/>
      <w:contextualSpacing/>
    </w:pPr>
  </w:style>
  <w:style w:type="table" w:styleId="TableGrid">
    <w:name w:val="Table Grid"/>
    <w:basedOn w:val="TableNormal"/>
    <w:rsid w:val="00F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71F"/>
    <w:pPr>
      <w:ind w:left="720"/>
      <w:contextualSpacing/>
    </w:pPr>
  </w:style>
  <w:style w:type="table" w:styleId="TableGrid">
    <w:name w:val="Table Grid"/>
    <w:basedOn w:val="TableNormal"/>
    <w:rsid w:val="00F3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 Tyler</cp:lastModifiedBy>
  <cp:revision>3</cp:revision>
  <cp:lastPrinted>2012-10-09T14:12:00Z</cp:lastPrinted>
  <dcterms:created xsi:type="dcterms:W3CDTF">2012-10-03T17:18:00Z</dcterms:created>
  <dcterms:modified xsi:type="dcterms:W3CDTF">2012-10-09T17:49:00Z</dcterms:modified>
</cp:coreProperties>
</file>