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F2CA" w14:textId="77777777" w:rsidR="00D35EBC" w:rsidRPr="007472FD" w:rsidRDefault="00C44C35" w:rsidP="00D35EBC">
      <w:pPr>
        <w:rPr>
          <w:rFonts w:ascii="Ink Free" w:hAnsi="Ink Free" w:cs="Verdana"/>
          <w:b/>
          <w:bCs/>
          <w:sz w:val="44"/>
          <w:szCs w:val="44"/>
        </w:rPr>
      </w:pPr>
      <w:r>
        <w:rPr>
          <w:noProof/>
        </w:rPr>
        <w:pict w14:anchorId="207FC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05pt;margin-top:-35.45pt;width:88.2pt;height:65.8pt;z-index:1" wrapcoords="-126 0 -126 21430 21600 21430 21600 0 -126 0">
            <v:imagedata r:id="rId4" o:title=""/>
          </v:shape>
        </w:pict>
      </w:r>
      <w:r w:rsidR="00D513A4">
        <w:rPr>
          <w:rFonts w:ascii="Ink Free" w:hAnsi="Ink Free" w:cs="Verdana"/>
          <w:b/>
          <w:bCs/>
          <w:sz w:val="44"/>
          <w:szCs w:val="44"/>
        </w:rPr>
        <w:t>October 2020 “B” Cohort</w:t>
      </w:r>
      <w:r w:rsidR="00D35EBC">
        <w:rPr>
          <w:rFonts w:ascii="Verdana" w:hAnsi="Verdana" w:cs="Verdana"/>
          <w:b/>
          <w:bCs/>
          <w:sz w:val="44"/>
          <w:szCs w:val="44"/>
        </w:rPr>
        <w:t xml:space="preserve">  </w:t>
      </w:r>
    </w:p>
    <w:p w14:paraId="48C9D299" w14:textId="77777777" w:rsidR="00D35EBC" w:rsidRPr="00583D65" w:rsidRDefault="00D35EBC" w:rsidP="00D35EB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D35EBC" w:rsidRPr="007472FD" w14:paraId="406F5185" w14:textId="77777777" w:rsidTr="00D35EB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1A11FAA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486C57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E710631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07812B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F33E7E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B12285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B860B60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35EBC" w:rsidRPr="007472FD" w14:paraId="59E05B92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9972786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06D3E8BF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0A94892F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7F5F8079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0DD0AF33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9DDFA24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3D1FCE9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</w:t>
            </w:r>
          </w:p>
        </w:tc>
      </w:tr>
      <w:tr w:rsidR="00D35EBC" w:rsidRPr="007472FD" w14:paraId="17E6896A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F25E3A8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9B61E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0875E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A0BAC0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90D52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4F0FE1F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51C45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1D8A36C3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325D6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1354314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35B453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F7C000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3195E8B" w14:textId="77777777" w:rsidR="00D35EBC" w:rsidRPr="007472FD" w:rsidRDefault="00D513A4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Reading 1 “Too Tough on Teens?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C99E3" w14:textId="77777777" w:rsidR="00D35EBC" w:rsidRPr="007472FD" w:rsidRDefault="00D513A4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Reading 1 compare and contrast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B89DC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6D154D0C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638B4A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7E3756B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C1C540D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5D149D1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909C19F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655E3C6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8101C2B" w14:textId="77777777" w:rsidR="00D35EBC" w:rsidRPr="007472FD" w:rsidRDefault="00D513A4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10</w:t>
            </w:r>
          </w:p>
        </w:tc>
      </w:tr>
      <w:tr w:rsidR="00D35EBC" w:rsidRPr="007472FD" w14:paraId="2A86630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39C4B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43D5867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0756E2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40F2555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4180805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8F86F00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DC71BE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513A4" w:rsidRPr="007472FD" w14:paraId="0D5BED10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0910166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F45F9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5C49D5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956A9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Assignment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CE428C" w14:textId="77777777" w:rsidR="00D513A4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</w:t>
            </w:r>
          </w:p>
          <w:p w14:paraId="70DBD4B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Reading 2</w:t>
            </w:r>
            <w:r w:rsidR="00796CF0">
              <w:rPr>
                <w:rFonts w:ascii="Ink Free" w:hAnsi="Ink Free" w:cs="Verdana"/>
              </w:rPr>
              <w:t xml:space="preserve"> “Leaving Crime Behind”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7B705B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Reading 2 compare and contrast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9215D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</w:tr>
      <w:tr w:rsidR="00D513A4" w:rsidRPr="007472FD" w14:paraId="28601851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AA23523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BDD4DA4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3F862D2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AF3EEBF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B1B1B21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9ECCA08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0F7749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17</w:t>
            </w:r>
          </w:p>
        </w:tc>
      </w:tr>
      <w:tr w:rsidR="00D513A4" w:rsidRPr="007472FD" w14:paraId="6BBEDE2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991AB6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4685472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17C79B3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F558B2A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FC89A8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DDC354E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F5E77F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</w:tr>
      <w:tr w:rsidR="00D513A4" w:rsidRPr="007472FD" w14:paraId="7D14ED81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5CA6E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7AC833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5F2ACA" w14:textId="77777777" w:rsidR="00D513A4" w:rsidRPr="007472FD" w:rsidRDefault="00796CF0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Reading 3 “Youth Crime…Adult Time”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F94E3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Assignment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397A3A" w14:textId="77777777" w:rsidR="00D513A4" w:rsidRPr="00D513A4" w:rsidRDefault="00D513A4" w:rsidP="00D513A4">
            <w:pPr>
              <w:rPr>
                <w:rFonts w:ascii="Ink Free" w:hAnsi="Ink Free" w:cs="Verdana"/>
                <w:b/>
                <w:bCs/>
              </w:rPr>
            </w:pPr>
            <w:r w:rsidRPr="00D513A4">
              <w:rPr>
                <w:rFonts w:ascii="Ink Free" w:hAnsi="Ink Free" w:cs="Verdana"/>
                <w:b/>
                <w:bCs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12E767" w14:textId="77777777" w:rsidR="00D513A4" w:rsidRPr="00D513A4" w:rsidRDefault="00D513A4" w:rsidP="00D513A4">
            <w:pPr>
              <w:rPr>
                <w:rFonts w:ascii="Ink Free" w:hAnsi="Ink Free" w:cs="Verdana"/>
                <w:b/>
                <w:bCs/>
              </w:rPr>
            </w:pPr>
            <w:r w:rsidRPr="00D513A4">
              <w:rPr>
                <w:rFonts w:ascii="Ink Free" w:hAnsi="Ink Free" w:cs="Verdana"/>
                <w:b/>
                <w:bCs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441637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</w:tr>
      <w:tr w:rsidR="00D513A4" w:rsidRPr="007472FD" w14:paraId="337DBE44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6E8708A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E322F95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6582B9E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F8E00A0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5BAC4C1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91AF6A9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A755D00" w14:textId="77777777" w:rsidR="00D513A4" w:rsidRPr="007472FD" w:rsidRDefault="00D513A4" w:rsidP="00D513A4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24</w:t>
            </w:r>
          </w:p>
        </w:tc>
      </w:tr>
      <w:tr w:rsidR="00D513A4" w:rsidRPr="007472FD" w14:paraId="33A1F7C6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9F8F471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EC686AA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1290C17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EC18A27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1DDABB3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010B37A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C22F6C" w14:textId="77777777" w:rsidR="00D513A4" w:rsidRPr="007472FD" w:rsidRDefault="00D513A4" w:rsidP="00D513A4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46ABACEE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AB253B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C036C4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01D5C6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72B4D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Assignment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917B5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writing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36B35D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writing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8BFE67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1C7504E0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315F56F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758E66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E4A830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14F7B4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6F8C0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5CE2DB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77C95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7E319CAC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48C42A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29A6158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7951787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DB4767A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F31F764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AECA5B2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9D8CDB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5264A770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0548112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4E882DA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6F0D3F0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FFF89DD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9589782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6B94738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EE05E2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31</w:t>
            </w:r>
          </w:p>
        </w:tc>
      </w:tr>
      <w:tr w:rsidR="002A0E8C" w:rsidRPr="007472FD" w14:paraId="46D74ABC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A7842BC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2A51856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2A386C4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675D9DC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233796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BC646C1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953322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36689D5F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5AEEA7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826D22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1A3D8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175DEC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 Digital Assignment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B1960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“Holes”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894E6C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“Holes”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9230D8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235B37A1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6A0340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BA1D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4D7F8A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2AC51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9A1CD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011169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05BE1E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301F81BB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71CDD6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1F28D58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1253386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B366B41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1BD72B4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BE65848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ED5836C" w14:textId="77777777" w:rsidR="002A0E8C" w:rsidRPr="007472FD" w:rsidRDefault="002A0E8C" w:rsidP="002A0E8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</w:tr>
      <w:tr w:rsidR="002A0E8C" w:rsidRPr="007472FD" w14:paraId="37E85625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C09EF4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F9EBD13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7C851DB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AF8EAC3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A53417D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7041B9F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3A479FA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  <w:tr w:rsidR="002A0E8C" w:rsidRPr="007472FD" w14:paraId="307BA73C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3D999D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3B0383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028C83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541D9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C0DE1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BD47BA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75A65B" w14:textId="77777777" w:rsidR="002A0E8C" w:rsidRPr="007472FD" w:rsidRDefault="002A0E8C" w:rsidP="002A0E8C">
            <w:pPr>
              <w:rPr>
                <w:rFonts w:ascii="Ink Free" w:hAnsi="Ink Free" w:cs="Verdana"/>
              </w:rPr>
            </w:pPr>
          </w:p>
        </w:tc>
      </w:tr>
    </w:tbl>
    <w:p w14:paraId="12CB68CA" w14:textId="77777777" w:rsidR="00BA3FAB" w:rsidRDefault="00BA3FAB"/>
    <w:sectPr w:rsidR="00BA3FAB" w:rsidSect="00D35EBC"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BC"/>
    <w:rsid w:val="001A14C2"/>
    <w:rsid w:val="001D148D"/>
    <w:rsid w:val="002A0E8C"/>
    <w:rsid w:val="00416591"/>
    <w:rsid w:val="00583D65"/>
    <w:rsid w:val="007472FD"/>
    <w:rsid w:val="00796CF0"/>
    <w:rsid w:val="009A4058"/>
    <w:rsid w:val="00B413BC"/>
    <w:rsid w:val="00BA3FAB"/>
    <w:rsid w:val="00C44C35"/>
    <w:rsid w:val="00D35EBC"/>
    <w:rsid w:val="00D513A4"/>
    <w:rsid w:val="00D642E6"/>
    <w:rsid w:val="00E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70AD5"/>
  <w14:defaultImageDpi w14:val="0"/>
  <w15:docId w15:val="{9906B976-E9D1-4DE4-84AF-5814D1E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Mooney, Carrie</cp:lastModifiedBy>
  <cp:revision>2</cp:revision>
  <cp:lastPrinted>2020-09-15T20:10:00Z</cp:lastPrinted>
  <dcterms:created xsi:type="dcterms:W3CDTF">2020-09-27T23:48:00Z</dcterms:created>
  <dcterms:modified xsi:type="dcterms:W3CDTF">2020-09-27T23:48:00Z</dcterms:modified>
</cp:coreProperties>
</file>