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70EF" w14:textId="77777777" w:rsidR="000D385F" w:rsidRPr="000C39E8" w:rsidRDefault="000D385F"/>
    <w:p w14:paraId="56B164B4" w14:textId="2944DAF9" w:rsidR="00B75904" w:rsidRDefault="00B75904" w:rsidP="003C2C6E">
      <w:pPr>
        <w:jc w:val="center"/>
      </w:pPr>
      <w:r w:rsidRPr="00D7209E">
        <w:rPr>
          <w:b/>
          <w:sz w:val="24"/>
          <w:szCs w:val="24"/>
        </w:rPr>
        <w:t>Energy Pyramid Dilution Lab</w:t>
      </w:r>
    </w:p>
    <w:p w14:paraId="0EBA0372" w14:textId="025C4954" w:rsidR="003C2C6E" w:rsidRPr="000C39E8" w:rsidRDefault="003C2C6E" w:rsidP="003C2C6E">
      <w:pPr>
        <w:jc w:val="center"/>
      </w:pPr>
      <w:r>
        <w:t>Class Copy</w:t>
      </w:r>
    </w:p>
    <w:p w14:paraId="6E712C19" w14:textId="27FA3122" w:rsidR="00B75904" w:rsidRPr="006915C7" w:rsidRDefault="003C2C6E" w:rsidP="00ED4912">
      <w:pPr>
        <w:spacing w:after="0"/>
        <w:rPr>
          <w:b/>
          <w:bCs/>
        </w:rPr>
      </w:pPr>
      <w:r w:rsidRPr="003C2C6E">
        <w:rPr>
          <w:b/>
          <w:bCs/>
        </w:rPr>
        <w:t>Introduction</w:t>
      </w:r>
      <w:r w:rsidR="006915C7">
        <w:rPr>
          <w:b/>
          <w:bCs/>
        </w:rPr>
        <w:t xml:space="preserve">- </w:t>
      </w:r>
      <w:r w:rsidR="00B75904" w:rsidRPr="000C39E8">
        <w:t xml:space="preserve">The ultimate source of energy for living organisms on our planet </w:t>
      </w:r>
      <w:r w:rsidR="000C5AB2" w:rsidRPr="000C39E8">
        <w:t xml:space="preserve">is from the </w:t>
      </w:r>
      <w:r w:rsidR="000C5AB2" w:rsidRPr="004D0D77">
        <w:rPr>
          <w:b/>
        </w:rPr>
        <w:t xml:space="preserve">sun </w:t>
      </w:r>
      <w:r w:rsidR="000C5AB2" w:rsidRPr="000C39E8">
        <w:t>(Or, in some ecosystems chemical eating bacteria</w:t>
      </w:r>
      <w:r w:rsidR="00B75904" w:rsidRPr="000C39E8">
        <w:t xml:space="preserve">).  </w:t>
      </w:r>
      <w:r w:rsidR="0013383F">
        <w:t xml:space="preserve">Organisms that </w:t>
      </w:r>
      <w:r w:rsidR="00B75904" w:rsidRPr="000C39E8">
        <w:t xml:space="preserve">obtain and use </w:t>
      </w:r>
      <w:r w:rsidR="004D0D77">
        <w:t>sun or chemical</w:t>
      </w:r>
      <w:r w:rsidR="00B75904" w:rsidRPr="000C39E8">
        <w:t xml:space="preserve"> energy to grow are called</w:t>
      </w:r>
      <w:r>
        <w:rPr>
          <w:u w:val="single"/>
        </w:rPr>
        <w:t xml:space="preserve"> </w:t>
      </w:r>
      <w:proofErr w:type="gramStart"/>
      <w:r w:rsidRPr="003C2C6E">
        <w:rPr>
          <w:b/>
          <w:bCs/>
          <w:u w:val="single"/>
        </w:rPr>
        <w:t xml:space="preserve">autotrophs </w:t>
      </w:r>
      <w:r w:rsidR="004D0D77" w:rsidRPr="0013383F">
        <w:t xml:space="preserve"> and</w:t>
      </w:r>
      <w:proofErr w:type="gramEnd"/>
      <w:r w:rsidR="004D0D77" w:rsidRPr="0013383F">
        <w:t xml:space="preserve"> </w:t>
      </w:r>
      <w:r w:rsidR="004D0D77">
        <w:t xml:space="preserve">can make </w:t>
      </w:r>
      <w:r w:rsidR="000C5AB2" w:rsidRPr="000C39E8">
        <w:t>their own food to feed themselves (“self-feeders</w:t>
      </w:r>
      <w:r>
        <w:t>”</w:t>
      </w:r>
      <w:r w:rsidR="000C5AB2" w:rsidRPr="000C39E8">
        <w:t>)</w:t>
      </w:r>
      <w:r w:rsidR="0013383F">
        <w:t>.   T</w:t>
      </w:r>
      <w:r w:rsidR="000C5AB2" w:rsidRPr="000C39E8">
        <w:t>hey are also</w:t>
      </w:r>
      <w:r>
        <w:t xml:space="preserve"> known as </w:t>
      </w:r>
      <w:r w:rsidRPr="003C2C6E">
        <w:rPr>
          <w:b/>
          <w:bCs/>
        </w:rPr>
        <w:t>producers</w:t>
      </w:r>
      <w:r>
        <w:t xml:space="preserve">.  </w:t>
      </w:r>
      <w:r w:rsidR="000C5AB2" w:rsidRPr="000C39E8">
        <w:t xml:space="preserve">Organisms </w:t>
      </w:r>
      <w:r w:rsidR="0020078C" w:rsidRPr="000C39E8">
        <w:t xml:space="preserve">without the ability to </w:t>
      </w:r>
      <w:r w:rsidR="000C5AB2" w:rsidRPr="000C39E8">
        <w:t xml:space="preserve">harvest energy from the sun (or chemicals) and must </w:t>
      </w:r>
      <w:r w:rsidR="0020078C" w:rsidRPr="000C39E8">
        <w:t xml:space="preserve">consume other organisms to obtain energy are known as </w:t>
      </w:r>
      <w:r w:rsidRPr="003C2C6E">
        <w:rPr>
          <w:b/>
          <w:bCs/>
        </w:rPr>
        <w:t>heterotroph</w:t>
      </w:r>
      <w:r>
        <w:t xml:space="preserve"> or </w:t>
      </w:r>
      <w:r w:rsidRPr="003C2C6E">
        <w:rPr>
          <w:b/>
          <w:bCs/>
        </w:rPr>
        <w:t>consumers</w:t>
      </w:r>
      <w:r w:rsidR="000C5AB2" w:rsidRPr="000C39E8">
        <w:t xml:space="preserve">.  </w:t>
      </w:r>
      <w:r w:rsidR="004D0D77">
        <w:t xml:space="preserve">  </w:t>
      </w:r>
      <w:r w:rsidR="0020078C" w:rsidRPr="000C39E8">
        <w:t xml:space="preserve">In this lab, </w:t>
      </w:r>
      <w:r w:rsidR="0020078C" w:rsidRPr="004D0D77">
        <w:rPr>
          <w:b/>
        </w:rPr>
        <w:t>energy</w:t>
      </w:r>
      <w:r w:rsidR="0020078C" w:rsidRPr="000C39E8">
        <w:t xml:space="preserve"> is represented by food coloring.  As learned, energy decreases through each trophic level, representing the energy lost as heat in an organism’s </w:t>
      </w:r>
      <w:r w:rsidR="0020078C" w:rsidRPr="0013383F">
        <w:rPr>
          <w:b/>
        </w:rPr>
        <w:t>metabolism</w:t>
      </w:r>
      <w:r w:rsidR="0020078C" w:rsidRPr="000C39E8">
        <w:t xml:space="preserve">. </w:t>
      </w:r>
      <w:r w:rsidR="0013383F">
        <w:t xml:space="preserve"> </w:t>
      </w:r>
      <w:r w:rsidR="0020078C" w:rsidRPr="000C39E8">
        <w:t xml:space="preserve"> As one moves up the energy pyramid</w:t>
      </w:r>
      <w:r>
        <w:t xml:space="preserve">, 10 </w:t>
      </w:r>
      <w:r w:rsidR="0020078C" w:rsidRPr="000C39E8">
        <w:t xml:space="preserve">% of the energy is available to be used by the consumer at the next trophic (feeding) level.  </w:t>
      </w:r>
    </w:p>
    <w:p w14:paraId="06B5ABB4" w14:textId="6674D05D" w:rsidR="0013383F" w:rsidRDefault="003C2C6E" w:rsidP="001111EB">
      <w:r>
        <w:rPr>
          <w:b/>
        </w:rPr>
        <w:t>Methods (write answers to the questions in your notebook and other data collected)</w:t>
      </w:r>
      <w:r w:rsidR="00711B6A" w:rsidRPr="000C39E8">
        <w:br/>
        <w:t xml:space="preserve">1. </w:t>
      </w:r>
      <w:r w:rsidR="0013383F">
        <w:t xml:space="preserve">Obtain a graduated cylinder, </w:t>
      </w:r>
      <w:r w:rsidR="0020078C" w:rsidRPr="000C39E8">
        <w:t>four beakers</w:t>
      </w:r>
      <w:r w:rsidR="0013383F">
        <w:t xml:space="preserve">, </w:t>
      </w:r>
      <w:r w:rsidR="004D0D77">
        <w:t xml:space="preserve">a </w:t>
      </w:r>
      <w:r w:rsidR="0013383F">
        <w:t>graduated cylinder</w:t>
      </w:r>
      <w:r w:rsidR="004D0D77">
        <w:t xml:space="preserve">, sharpie, food coloring, and a ruler.  </w:t>
      </w:r>
      <w:r w:rsidR="0013383F" w:rsidRPr="000C39E8">
        <w:t xml:space="preserve"> </w:t>
      </w:r>
      <w:r w:rsidR="00711B6A" w:rsidRPr="000C39E8">
        <w:br/>
        <w:t xml:space="preserve">2. </w:t>
      </w:r>
      <w:r w:rsidR="000C39E8">
        <w:t>Label the beakers 1-4</w:t>
      </w:r>
      <w:r w:rsidR="00791022" w:rsidRPr="000C39E8">
        <w:t xml:space="preserve">  </w:t>
      </w:r>
      <w:r w:rsidR="00711B6A" w:rsidRPr="000C39E8">
        <w:br/>
        <w:t xml:space="preserve">3. </w:t>
      </w:r>
      <w:r w:rsidR="0020078C" w:rsidRPr="000C39E8">
        <w:t>Create a colored solution representing 100% of the original energy harvested from the</w:t>
      </w:r>
      <w:r w:rsidR="00791022" w:rsidRPr="000C39E8">
        <w:t xml:space="preserve"> sun.  To do this measure 50 mL of water and place </w:t>
      </w:r>
      <w:r w:rsidR="0013383F">
        <w:t>5</w:t>
      </w:r>
      <w:r w:rsidR="00791022" w:rsidRPr="000C39E8">
        <w:t xml:space="preserve"> drops of food coloring into beaker 1 to make a solution.  </w:t>
      </w:r>
      <w:r w:rsidR="0013383F">
        <w:t xml:space="preserve"> This represents the first trophic level or </w:t>
      </w:r>
      <w:r w:rsidR="0013383F" w:rsidRPr="0013383F">
        <w:rPr>
          <w:b/>
        </w:rPr>
        <w:t>primary producers</w:t>
      </w:r>
      <w:r w:rsidR="0013383F">
        <w:t xml:space="preserve"> in an ecosystem and 100% of the energy is available for the next trophic (feeding) level.  </w:t>
      </w:r>
      <w:r w:rsidR="00711B6A" w:rsidRPr="000C39E8">
        <w:br/>
        <w:t>4.</w:t>
      </w:r>
      <w:r w:rsidR="0013383F">
        <w:t xml:space="preserve"> To model the second trophic level, t</w:t>
      </w:r>
      <w:r w:rsidR="00791022" w:rsidRPr="000C39E8">
        <w:t xml:space="preserve">ransfer 5 mL of solution from beaker 1 to beaker 2.  Observe- this is 10% of the energy available for the secondary consumer.  Add water to make a 50 mL solution.  What percent of the energy is represented in beaker 2?  Hint:  </w:t>
      </w:r>
      <w:r w:rsidR="0013383F">
        <w:t>What percent</w:t>
      </w:r>
      <w:r w:rsidR="00791022" w:rsidRPr="000C39E8">
        <w:t xml:space="preserve"> dy</w:t>
      </w:r>
      <w:r w:rsidR="00C53BE4" w:rsidRPr="000C39E8">
        <w:t>e</w:t>
      </w:r>
      <w:r w:rsidR="0013383F">
        <w:t xml:space="preserve"> solution from the original trophic level is available?  OR, </w:t>
      </w:r>
      <w:r w:rsidR="004D0D77">
        <w:t>how</w:t>
      </w:r>
      <w:r w:rsidR="0013383F">
        <w:t xml:space="preserve"> is percent calculated?  </w:t>
      </w:r>
      <w:r w:rsidR="0013383F">
        <w:br/>
      </w:r>
      <w:r w:rsidR="00711B6A" w:rsidRPr="000C39E8">
        <w:t xml:space="preserve">4. </w:t>
      </w:r>
      <w:r w:rsidR="0013383F">
        <w:t xml:space="preserve">Transfer 5 ml of beaker 2 into beaker 3.  This represents the transfer of energy.  Add water to make a 50 mL solution.  What percentage of the original energy is now available in beaker 3?  </w:t>
      </w:r>
      <w:r w:rsidR="0013383F">
        <w:br/>
      </w:r>
      <w:r w:rsidR="00711B6A" w:rsidRPr="000C39E8">
        <w:t xml:space="preserve">5. </w:t>
      </w:r>
      <w:r w:rsidR="0013383F">
        <w:t>Repeat the transfer of energy to beaker 4.  What is the amount of the original energy available in beaker 4?</w:t>
      </w:r>
      <w:r w:rsidR="0013383F">
        <w:br/>
        <w:t xml:space="preserve">6. Rinse out all the beakers, graduated cylinder and fill the Erlenmeyer flask with water for the next group. </w:t>
      </w:r>
    </w:p>
    <w:p w14:paraId="0288CC2C" w14:textId="48D0AA60" w:rsidR="00711B6A" w:rsidRPr="006915C7" w:rsidRDefault="003C2C6E" w:rsidP="003C2C6E">
      <w:pPr>
        <w:spacing w:after="0"/>
        <w:rPr>
          <w:b/>
          <w:bCs/>
        </w:rPr>
      </w:pPr>
      <w:r w:rsidRPr="003C2C6E">
        <w:rPr>
          <w:b/>
          <w:bCs/>
        </w:rPr>
        <w:t xml:space="preserve">Analysis </w:t>
      </w:r>
      <w:r w:rsidR="0013383F">
        <w:t>Use a ruler to draw a pyramid with four levels.  U</w:t>
      </w:r>
      <w:r w:rsidR="00C53BE4" w:rsidRPr="000C39E8">
        <w:t>se color and shading to represent the trophic levels</w:t>
      </w:r>
      <w:r w:rsidR="00711B6A" w:rsidRPr="000C39E8">
        <w:t xml:space="preserve"> observed in the dyes</w:t>
      </w:r>
      <w:r w:rsidR="00C53BE4" w:rsidRPr="000C39E8">
        <w:t>,</w:t>
      </w:r>
      <w:r w:rsidR="00711B6A" w:rsidRPr="000C39E8">
        <w:t xml:space="preserve"> label each trophic level, </w:t>
      </w:r>
      <w:r w:rsidR="00C53BE4" w:rsidRPr="000C39E8">
        <w:t>primary producer, primary consumer, secondary consumer, tertiary consumer and quaternary consumer</w:t>
      </w:r>
      <w:r w:rsidR="00711B6A" w:rsidRPr="000C39E8">
        <w:t xml:space="preserve">. 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915C7" w:rsidRPr="000C39E8" w14:paraId="601E9CFD" w14:textId="77777777" w:rsidTr="006915C7">
        <w:trPr>
          <w:trHeight w:val="1917"/>
        </w:trPr>
        <w:tc>
          <w:tcPr>
            <w:tcW w:w="10422" w:type="dxa"/>
          </w:tcPr>
          <w:p w14:paraId="550D54CD" w14:textId="317E1CBD" w:rsidR="006915C7" w:rsidRPr="006915C7" w:rsidRDefault="006915C7" w:rsidP="00711B6A">
            <w:pPr>
              <w:pStyle w:val="ListParagraph"/>
              <w:ind w:left="0"/>
            </w:pPr>
            <w:r>
              <w:rPr>
                <w:b/>
              </w:rPr>
              <w:t xml:space="preserve">Pyramid Drawing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Shading </w:t>
            </w:r>
            <w:r>
              <w:t>Draw in notebook!</w:t>
            </w:r>
          </w:p>
          <w:p w14:paraId="3246E9AF" w14:textId="38F887CA" w:rsidR="006915C7" w:rsidRPr="006915C7" w:rsidRDefault="006915C7" w:rsidP="00711B6A">
            <w:pPr>
              <w:pStyle w:val="ListParagraph"/>
              <w:ind w:left="0"/>
              <w:rPr>
                <w:b/>
              </w:rPr>
            </w:pPr>
            <w:r>
              <w:t xml:space="preserve">*In the pyramid shade the decrease in the trophic levels </w:t>
            </w:r>
            <w:r>
              <w:br/>
              <w:t>*Label each level with the correct trophic level: primary producer, primary consumer, secondary consumer, and tertiary consumer</w:t>
            </w:r>
            <w:r>
              <w:br/>
              <w:t xml:space="preserve">*Show a decrease in biomass at each level assuming the original primary producer has 5000 kg of mass consumed by the primary consumer, and so on and so forth.  </w:t>
            </w:r>
          </w:p>
          <w:p w14:paraId="1180EF60" w14:textId="77777777" w:rsidR="006915C7" w:rsidRPr="000C39E8" w:rsidRDefault="006915C7" w:rsidP="00711B6A">
            <w:pPr>
              <w:pStyle w:val="ListParagraph"/>
              <w:ind w:left="0"/>
            </w:pPr>
          </w:p>
        </w:tc>
      </w:tr>
    </w:tbl>
    <w:p w14:paraId="683EB295" w14:textId="173EA762" w:rsidR="000C39E8" w:rsidRPr="00D7209E" w:rsidRDefault="003C2C6E" w:rsidP="006915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  <w:r w:rsidR="000C39E8" w:rsidRPr="000C39E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write detailed sentences in your notebook</w:t>
      </w:r>
      <w:r w:rsidR="000C39E8" w:rsidRPr="000C39E8">
        <w:rPr>
          <w:b/>
          <w:sz w:val="24"/>
          <w:szCs w:val="24"/>
        </w:rPr>
        <w:t xml:space="preserve">.  </w:t>
      </w:r>
    </w:p>
    <w:p w14:paraId="51FC473F" w14:textId="1D151C40" w:rsidR="003C2C6E" w:rsidRPr="006915C7" w:rsidRDefault="000C39E8" w:rsidP="006915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C39E8">
        <w:rPr>
          <w:sz w:val="24"/>
          <w:szCs w:val="24"/>
        </w:rPr>
        <w:t xml:space="preserve"> What does the heat loss represent at each level</w:t>
      </w:r>
      <w:r w:rsidR="006915C7">
        <w:rPr>
          <w:sz w:val="24"/>
          <w:szCs w:val="24"/>
        </w:rPr>
        <w:t xml:space="preserve"> (hint describe activities necessary for you to live)</w:t>
      </w:r>
      <w:r w:rsidRPr="000C39E8">
        <w:rPr>
          <w:sz w:val="24"/>
          <w:szCs w:val="24"/>
        </w:rPr>
        <w:t xml:space="preserve">? </w:t>
      </w:r>
      <w:r w:rsidR="004D0D77">
        <w:rPr>
          <w:sz w:val="24"/>
          <w:szCs w:val="24"/>
        </w:rPr>
        <w:t xml:space="preserve"> </w:t>
      </w:r>
    </w:p>
    <w:p w14:paraId="5ACD65F4" w14:textId="3931C0F3" w:rsidR="003C2C6E" w:rsidRPr="006915C7" w:rsidRDefault="000C39E8" w:rsidP="003C2C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39E8">
        <w:rPr>
          <w:sz w:val="24"/>
          <w:szCs w:val="24"/>
        </w:rPr>
        <w:t xml:space="preserve"> Where is most of the biomass located in the pyramid?  Why? </w:t>
      </w:r>
      <w:r w:rsidR="00D7209E">
        <w:rPr>
          <w:sz w:val="24"/>
          <w:szCs w:val="24"/>
        </w:rPr>
        <w:t xml:space="preserve">Based on your 3-D pyramids, what terms are represented at this level?  What is an example of organisms living in this area? </w:t>
      </w:r>
    </w:p>
    <w:p w14:paraId="5EC46156" w14:textId="466351C1" w:rsidR="003C2C6E" w:rsidRPr="006915C7" w:rsidRDefault="00364465" w:rsidP="003C2C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Read page 161.  </w:t>
      </w:r>
      <w:r w:rsidR="000C39E8" w:rsidRPr="000C39E8">
        <w:rPr>
          <w:sz w:val="24"/>
          <w:szCs w:val="24"/>
        </w:rPr>
        <w:t xml:space="preserve">What does the term biological magnification mean?  Explain what would happen to a biomagnified compound through </w:t>
      </w:r>
      <w:r>
        <w:rPr>
          <w:sz w:val="24"/>
          <w:szCs w:val="24"/>
        </w:rPr>
        <w:t>the energy/biomass pyramids.  (6-7</w:t>
      </w:r>
      <w:r w:rsidR="000C39E8" w:rsidRPr="000C39E8">
        <w:rPr>
          <w:sz w:val="24"/>
          <w:szCs w:val="24"/>
        </w:rPr>
        <w:t xml:space="preserve"> sentences)</w:t>
      </w:r>
      <w:r>
        <w:rPr>
          <w:sz w:val="24"/>
          <w:szCs w:val="24"/>
        </w:rPr>
        <w:t xml:space="preserve">.  </w:t>
      </w:r>
    </w:p>
    <w:p w14:paraId="3ABD2BE5" w14:textId="79742577" w:rsidR="003C2C6E" w:rsidRPr="006915C7" w:rsidRDefault="00086630" w:rsidP="003C2C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happened to many birds of prey feeding on fish?  Explain using the term</w:t>
      </w:r>
      <w:r w:rsidR="006915C7">
        <w:rPr>
          <w:sz w:val="24"/>
          <w:szCs w:val="24"/>
        </w:rPr>
        <w:t>s chemical and</w:t>
      </w:r>
      <w:r>
        <w:rPr>
          <w:sz w:val="24"/>
          <w:szCs w:val="24"/>
        </w:rPr>
        <w:t xml:space="preserve"> </w:t>
      </w:r>
      <w:r w:rsidR="00D7209E">
        <w:rPr>
          <w:sz w:val="24"/>
          <w:szCs w:val="24"/>
        </w:rPr>
        <w:t>biomagnification</w:t>
      </w:r>
      <w:r>
        <w:rPr>
          <w:sz w:val="24"/>
          <w:szCs w:val="24"/>
        </w:rPr>
        <w:t xml:space="preserve"> and the outcome of this event.  </w:t>
      </w:r>
      <w:bookmarkStart w:id="0" w:name="_GoBack"/>
      <w:bookmarkEnd w:id="0"/>
    </w:p>
    <w:p w14:paraId="1B616661" w14:textId="77777777" w:rsidR="00086630" w:rsidRPr="00086630" w:rsidRDefault="00086630" w:rsidP="000866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Why do we see more eagles and </w:t>
      </w:r>
      <w:r w:rsidR="00AE6E82">
        <w:rPr>
          <w:sz w:val="24"/>
          <w:szCs w:val="24"/>
        </w:rPr>
        <w:t>osprey in</w:t>
      </w:r>
      <w:r>
        <w:rPr>
          <w:sz w:val="24"/>
          <w:szCs w:val="24"/>
        </w:rPr>
        <w:t xml:space="preserve"> 2016?</w:t>
      </w:r>
    </w:p>
    <w:sectPr w:rsidR="00086630" w:rsidRPr="00086630" w:rsidSect="00B75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4CD2"/>
    <w:multiLevelType w:val="hybridMultilevel"/>
    <w:tmpl w:val="B9EE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3144"/>
    <w:multiLevelType w:val="hybridMultilevel"/>
    <w:tmpl w:val="AE50D8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8ED"/>
    <w:multiLevelType w:val="hybridMultilevel"/>
    <w:tmpl w:val="CFB8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75C4"/>
    <w:multiLevelType w:val="hybridMultilevel"/>
    <w:tmpl w:val="A8C405C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04"/>
    <w:rsid w:val="00086630"/>
    <w:rsid w:val="000C39E8"/>
    <w:rsid w:val="000C5AB2"/>
    <w:rsid w:val="000D385F"/>
    <w:rsid w:val="001111EB"/>
    <w:rsid w:val="0013383F"/>
    <w:rsid w:val="0020078C"/>
    <w:rsid w:val="00364465"/>
    <w:rsid w:val="003C2C6E"/>
    <w:rsid w:val="004D0D77"/>
    <w:rsid w:val="006915C7"/>
    <w:rsid w:val="00711B6A"/>
    <w:rsid w:val="00791022"/>
    <w:rsid w:val="007E0D89"/>
    <w:rsid w:val="00AE6E82"/>
    <w:rsid w:val="00B75904"/>
    <w:rsid w:val="00C53BE4"/>
    <w:rsid w:val="00D7209E"/>
    <w:rsid w:val="00E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E82D"/>
  <w15:docId w15:val="{5A50852F-EC5C-444E-BFCF-E477FDE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8C"/>
    <w:pPr>
      <w:ind w:left="720"/>
      <w:contextualSpacing/>
    </w:pPr>
  </w:style>
  <w:style w:type="table" w:styleId="TableGrid">
    <w:name w:val="Table Grid"/>
    <w:basedOn w:val="TableNormal"/>
    <w:uiPriority w:val="59"/>
    <w:rsid w:val="0071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Thennis - Christine</dc:creator>
  <cp:lastModifiedBy>Hollow, Tyler</cp:lastModifiedBy>
  <cp:revision>4</cp:revision>
  <cp:lastPrinted>2017-09-25T21:37:00Z</cp:lastPrinted>
  <dcterms:created xsi:type="dcterms:W3CDTF">2017-09-26T21:56:00Z</dcterms:created>
  <dcterms:modified xsi:type="dcterms:W3CDTF">2019-09-25T18:48:00Z</dcterms:modified>
</cp:coreProperties>
</file>