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E9C27C0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277A9ABE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258F223F" w14:textId="4784A718" w:rsidR="00782711" w:rsidRPr="002A4D55" w:rsidRDefault="00F10068" w:rsidP="00E40E6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Dec. 15-19</w:t>
            </w:r>
            <w:r w:rsidRPr="00F10068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602DC7">
              <w:rPr>
                <w:b/>
                <w:bCs/>
                <w:sz w:val="24"/>
                <w:szCs w:val="24"/>
                <w:u w:val="single"/>
              </w:rPr>
              <w:t>2025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618D87E0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554B">
              <w:rPr>
                <w:b/>
                <w:bCs/>
                <w:sz w:val="24"/>
                <w:szCs w:val="24"/>
                <w:u w:val="single"/>
              </w:rPr>
              <w:t>Human Sexuality Unit</w:t>
            </w:r>
            <w:r w:rsidR="00F10068">
              <w:rPr>
                <w:b/>
                <w:bCs/>
                <w:sz w:val="24"/>
                <w:szCs w:val="24"/>
                <w:u w:val="single"/>
              </w:rPr>
              <w:t xml:space="preserve"> Childbirth, Pregnancy Prevention and Conclusion of Unit</w:t>
            </w:r>
          </w:p>
          <w:p w14:paraId="49394207" w14:textId="0B9359C4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0CBD4AB4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FD20BF">
              <w:rPr>
                <w:sz w:val="18"/>
                <w:szCs w:val="18"/>
              </w:rPr>
              <w:t xml:space="preserve">textbook information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32C6D69C" w:rsidR="00782711" w:rsidRPr="00782711" w:rsidRDefault="00BA2B21" w:rsidP="008F5551">
            <w:r>
              <w:t>Learn Pregnancy and Childbirth information</w:t>
            </w:r>
            <w:r w:rsidR="00F10068">
              <w:t>, Pregnancy prevention and conclusion</w:t>
            </w:r>
            <w:r>
              <w:t xml:space="preserve"> </w:t>
            </w:r>
          </w:p>
        </w:tc>
      </w:tr>
      <w:tr w:rsidR="54E86E3F" w14:paraId="52A95640" w14:textId="77777777" w:rsidTr="4E9C27C0">
        <w:trPr>
          <w:trHeight w:val="1368"/>
        </w:trPr>
        <w:tc>
          <w:tcPr>
            <w:tcW w:w="2418" w:type="dxa"/>
          </w:tcPr>
          <w:p w14:paraId="14861EBB" w14:textId="77777777" w:rsidR="00C97A68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1F40C485" w:rsidR="002C5AE3" w:rsidRPr="002C5AE3" w:rsidRDefault="00F96A37" w:rsidP="008F5551">
            <w:r>
              <w:t>Childbirth and Parenting Newborns</w:t>
            </w:r>
          </w:p>
        </w:tc>
        <w:tc>
          <w:tcPr>
            <w:tcW w:w="7256" w:type="dxa"/>
            <w:gridSpan w:val="2"/>
          </w:tcPr>
          <w:p w14:paraId="4865BDB0" w14:textId="5FB1110E" w:rsidR="006F6F30" w:rsidRPr="0034682C" w:rsidRDefault="00F96A37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Ch. 21 Review and Assessment Page: </w:t>
            </w:r>
            <w:r w:rsidR="009B7E21">
              <w:rPr>
                <w:sz w:val="24"/>
                <w:szCs w:val="24"/>
              </w:rPr>
              <w:t>656-659, 1-26, 31-38</w:t>
            </w:r>
          </w:p>
        </w:tc>
      </w:tr>
      <w:tr w:rsidR="54E86E3F" w14:paraId="712E46BE" w14:textId="77777777" w:rsidTr="4E9C27C0">
        <w:trPr>
          <w:trHeight w:val="1037"/>
        </w:trPr>
        <w:tc>
          <w:tcPr>
            <w:tcW w:w="2418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5B9B2381" w:rsidR="00E6554B" w:rsidRPr="00E6554B" w:rsidRDefault="009B7E21" w:rsidP="008F5551">
            <w:r>
              <w:t xml:space="preserve">Presentation on Childbirth </w:t>
            </w:r>
          </w:p>
        </w:tc>
        <w:tc>
          <w:tcPr>
            <w:tcW w:w="7256" w:type="dxa"/>
            <w:gridSpan w:val="2"/>
          </w:tcPr>
          <w:p w14:paraId="6C9C8FB2" w14:textId="750D4184" w:rsidR="004C5668" w:rsidRPr="009B7E21" w:rsidRDefault="009B7E21" w:rsidP="0003226E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009B7E21">
              <w:rPr>
                <w:rFonts w:eastAsiaTheme="minorEastAsia"/>
                <w:sz w:val="24"/>
                <w:szCs w:val="24"/>
              </w:rPr>
              <w:t>Notes and Information on Childbirth</w:t>
            </w:r>
          </w:p>
        </w:tc>
      </w:tr>
      <w:tr w:rsidR="54E86E3F" w14:paraId="18188378" w14:textId="77777777" w:rsidTr="4E9C27C0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1AA50367" w:rsidR="00C97A68" w:rsidRDefault="00DE74F1" w:rsidP="008F5551">
            <w:r>
              <w:t>Pregnancy Prevention</w:t>
            </w:r>
          </w:p>
        </w:tc>
        <w:tc>
          <w:tcPr>
            <w:tcW w:w="7256" w:type="dxa"/>
            <w:gridSpan w:val="2"/>
          </w:tcPr>
          <w:p w14:paraId="4A0EC49A" w14:textId="77777777" w:rsidR="008F5551" w:rsidRPr="009B7E21" w:rsidRDefault="00DE74F1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B7E21">
              <w:rPr>
                <w:rFonts w:eastAsiaTheme="minorEastAsia"/>
                <w:sz w:val="24"/>
                <w:szCs w:val="24"/>
              </w:rPr>
              <w:t>Complete Ch. 23 Review and Assessment Page: 730-733 1-32,37-42</w:t>
            </w:r>
          </w:p>
          <w:p w14:paraId="3D42B662" w14:textId="7E709058" w:rsidR="00DE74F1" w:rsidRDefault="00DE74F1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B7E21">
              <w:rPr>
                <w:rFonts w:eastAsiaTheme="minorEastAsia"/>
                <w:sz w:val="24"/>
                <w:szCs w:val="24"/>
              </w:rPr>
              <w:t>Presentation on Pregnancy Prevention</w:t>
            </w:r>
          </w:p>
        </w:tc>
      </w:tr>
      <w:tr w:rsidR="54E86E3F" w14:paraId="4E8E527B" w14:textId="77777777" w:rsidTr="4E9C27C0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0C519CBB" w:rsidR="00C97A68" w:rsidRDefault="00DE74F1" w:rsidP="008F5551">
            <w:r>
              <w:t>Anonymous Question Day</w:t>
            </w:r>
          </w:p>
        </w:tc>
        <w:tc>
          <w:tcPr>
            <w:tcW w:w="7256" w:type="dxa"/>
            <w:gridSpan w:val="2"/>
          </w:tcPr>
          <w:p w14:paraId="1FC88D77" w14:textId="77777777" w:rsidR="54E86E3F" w:rsidRPr="004165CF" w:rsidRDefault="00DE74F1" w:rsidP="009B7E21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9B7E21">
              <w:rPr>
                <w:sz w:val="24"/>
                <w:szCs w:val="24"/>
              </w:rPr>
              <w:t>Students will have an opportunity to ask anonymous questions about Human Sexuality they need answered.</w:t>
            </w:r>
          </w:p>
          <w:p w14:paraId="69778E90" w14:textId="6BE7D543" w:rsidR="004165CF" w:rsidRPr="009B7E21" w:rsidRDefault="004165CF" w:rsidP="009B7E21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Information on Abortion and Masturbation</w:t>
            </w:r>
          </w:p>
        </w:tc>
      </w:tr>
      <w:tr w:rsidR="54E86E3F" w14:paraId="44E27C71" w14:textId="77777777" w:rsidTr="4E9C27C0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31F66F0A" w:rsidR="00C97A68" w:rsidRDefault="00DE74F1" w:rsidP="008F5551">
            <w:r>
              <w:t>Anonymous Question Day</w:t>
            </w:r>
          </w:p>
        </w:tc>
        <w:tc>
          <w:tcPr>
            <w:tcW w:w="7256" w:type="dxa"/>
            <w:gridSpan w:val="2"/>
          </w:tcPr>
          <w:p w14:paraId="1DCA1F4C" w14:textId="77777777" w:rsidR="54E86E3F" w:rsidRPr="00105721" w:rsidRDefault="00DE74F1" w:rsidP="009B7E21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9B7E21">
              <w:rPr>
                <w:sz w:val="24"/>
                <w:szCs w:val="24"/>
              </w:rPr>
              <w:t>Students will have an opportunity to ask anonymous questions about Human Sexuality they need answered.</w:t>
            </w:r>
          </w:p>
          <w:p w14:paraId="5DA5ABE7" w14:textId="34469A0D" w:rsidR="00105721" w:rsidRPr="009B7E21" w:rsidRDefault="00105721" w:rsidP="009B7E21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Information on Abortion</w:t>
            </w:r>
            <w:r w:rsidR="004165CF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Mast</w:t>
            </w:r>
            <w:r w:rsidR="00255068">
              <w:rPr>
                <w:sz w:val="24"/>
                <w:szCs w:val="24"/>
              </w:rPr>
              <w:t>urbation</w:t>
            </w:r>
            <w:r w:rsidR="00DE53C0">
              <w:rPr>
                <w:sz w:val="24"/>
                <w:szCs w:val="24"/>
              </w:rPr>
              <w:t xml:space="preserve"> </w:t>
            </w: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1D42BE65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5E0B4D">
              <w:rPr>
                <w:sz w:val="20"/>
                <w:szCs w:val="20"/>
              </w:rPr>
              <w:t xml:space="preserve">This is the last week of Human </w:t>
            </w:r>
            <w:r w:rsidR="000F775A">
              <w:rPr>
                <w:sz w:val="20"/>
                <w:szCs w:val="20"/>
              </w:rPr>
              <w:t>Sexuality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FBD3" w14:textId="77777777" w:rsidR="00200E64" w:rsidRDefault="00200E64">
      <w:pPr>
        <w:spacing w:after="0" w:line="240" w:lineRule="auto"/>
      </w:pPr>
      <w:r>
        <w:separator/>
      </w:r>
    </w:p>
  </w:endnote>
  <w:endnote w:type="continuationSeparator" w:id="0">
    <w:p w14:paraId="0C7A975A" w14:textId="77777777" w:rsidR="00200E64" w:rsidRDefault="0020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1C30" w14:textId="77777777" w:rsidR="00200E64" w:rsidRDefault="00200E64">
      <w:pPr>
        <w:spacing w:after="0" w:line="240" w:lineRule="auto"/>
      </w:pPr>
      <w:r>
        <w:separator/>
      </w:r>
    </w:p>
  </w:footnote>
  <w:footnote w:type="continuationSeparator" w:id="0">
    <w:p w14:paraId="5261F839" w14:textId="77777777" w:rsidR="00200E64" w:rsidRDefault="0020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D8BA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226E"/>
    <w:rsid w:val="000A2CA5"/>
    <w:rsid w:val="000F3305"/>
    <w:rsid w:val="000F775A"/>
    <w:rsid w:val="000F78AE"/>
    <w:rsid w:val="001001B5"/>
    <w:rsid w:val="00105721"/>
    <w:rsid w:val="00172A6F"/>
    <w:rsid w:val="001C1663"/>
    <w:rsid w:val="00200E64"/>
    <w:rsid w:val="00213316"/>
    <w:rsid w:val="0024671E"/>
    <w:rsid w:val="00255068"/>
    <w:rsid w:val="00290CF2"/>
    <w:rsid w:val="002A4D55"/>
    <w:rsid w:val="002C5608"/>
    <w:rsid w:val="002C5AE3"/>
    <w:rsid w:val="003269AD"/>
    <w:rsid w:val="00337CBE"/>
    <w:rsid w:val="0034682C"/>
    <w:rsid w:val="003638F8"/>
    <w:rsid w:val="00370C5F"/>
    <w:rsid w:val="00380FDC"/>
    <w:rsid w:val="003A5C86"/>
    <w:rsid w:val="003A64E6"/>
    <w:rsid w:val="003E0BFB"/>
    <w:rsid w:val="003F5862"/>
    <w:rsid w:val="004165CF"/>
    <w:rsid w:val="00420320"/>
    <w:rsid w:val="00424828"/>
    <w:rsid w:val="0043453A"/>
    <w:rsid w:val="00444915"/>
    <w:rsid w:val="004A4D66"/>
    <w:rsid w:val="004C5668"/>
    <w:rsid w:val="004F2CCC"/>
    <w:rsid w:val="0058249D"/>
    <w:rsid w:val="005E0B4D"/>
    <w:rsid w:val="00602DC7"/>
    <w:rsid w:val="00614543"/>
    <w:rsid w:val="00641D47"/>
    <w:rsid w:val="00647B7D"/>
    <w:rsid w:val="00666C0B"/>
    <w:rsid w:val="00697892"/>
    <w:rsid w:val="006B5EB4"/>
    <w:rsid w:val="006F6471"/>
    <w:rsid w:val="006F6F30"/>
    <w:rsid w:val="00782711"/>
    <w:rsid w:val="0078711F"/>
    <w:rsid w:val="007D2969"/>
    <w:rsid w:val="00811AFC"/>
    <w:rsid w:val="00843D8A"/>
    <w:rsid w:val="008F5551"/>
    <w:rsid w:val="00911D28"/>
    <w:rsid w:val="00972995"/>
    <w:rsid w:val="009B1836"/>
    <w:rsid w:val="009B7E21"/>
    <w:rsid w:val="009C2DCD"/>
    <w:rsid w:val="009E7FCE"/>
    <w:rsid w:val="009F0B55"/>
    <w:rsid w:val="009F290F"/>
    <w:rsid w:val="00A27504"/>
    <w:rsid w:val="00AA1B29"/>
    <w:rsid w:val="00B349C8"/>
    <w:rsid w:val="00B75006"/>
    <w:rsid w:val="00BA2B21"/>
    <w:rsid w:val="00BA66FA"/>
    <w:rsid w:val="00BC51DC"/>
    <w:rsid w:val="00BD6757"/>
    <w:rsid w:val="00C05CC7"/>
    <w:rsid w:val="00C134FD"/>
    <w:rsid w:val="00C97A68"/>
    <w:rsid w:val="00CA2C7C"/>
    <w:rsid w:val="00D9685F"/>
    <w:rsid w:val="00DA12A6"/>
    <w:rsid w:val="00DE53C0"/>
    <w:rsid w:val="00DE74F1"/>
    <w:rsid w:val="00E40E64"/>
    <w:rsid w:val="00E6234A"/>
    <w:rsid w:val="00E6554B"/>
    <w:rsid w:val="00E711FF"/>
    <w:rsid w:val="00EA784A"/>
    <w:rsid w:val="00F03F43"/>
    <w:rsid w:val="00F10068"/>
    <w:rsid w:val="00F4204F"/>
    <w:rsid w:val="00F96A37"/>
    <w:rsid w:val="00FD20BF"/>
    <w:rsid w:val="00FD3214"/>
    <w:rsid w:val="00FF21E0"/>
    <w:rsid w:val="00FF31B7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3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1129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11</cp:revision>
  <cp:lastPrinted>2024-01-19T16:11:00Z</cp:lastPrinted>
  <dcterms:created xsi:type="dcterms:W3CDTF">2025-11-03T18:02:00Z</dcterms:created>
  <dcterms:modified xsi:type="dcterms:W3CDTF">2025-11-03T18:10:00Z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