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21" w:rsidRPr="0077481D" w:rsidRDefault="00145E21" w:rsidP="00145E21">
      <w:pPr>
        <w:pStyle w:val="Default"/>
        <w:rPr>
          <w:rFonts w:ascii="Broadway" w:hAnsi="Broadway"/>
          <w:sz w:val="28"/>
          <w:szCs w:val="28"/>
        </w:rPr>
      </w:pPr>
      <w:bookmarkStart w:id="0" w:name="_GoBack"/>
      <w:bookmarkEnd w:id="0"/>
    </w:p>
    <w:p w:rsidR="00145E21" w:rsidRDefault="00145E21" w:rsidP="000852E8">
      <w:pPr>
        <w:pStyle w:val="Default"/>
        <w:jc w:val="center"/>
        <w:rPr>
          <w:rFonts w:ascii="Broadway" w:hAnsi="Broadway" w:cstheme="minorHAnsi"/>
          <w:b/>
          <w:bCs/>
          <w:sz w:val="28"/>
          <w:szCs w:val="28"/>
        </w:rPr>
      </w:pPr>
      <w:r w:rsidRPr="0077481D">
        <w:rPr>
          <w:rFonts w:ascii="Broadway" w:hAnsi="Broadway" w:cstheme="minorHAnsi"/>
          <w:b/>
          <w:bCs/>
          <w:sz w:val="28"/>
          <w:szCs w:val="28"/>
        </w:rPr>
        <w:t>Earth Science Current Event</w:t>
      </w:r>
    </w:p>
    <w:p w:rsidR="0077481D" w:rsidRPr="0077481D" w:rsidRDefault="0077481D" w:rsidP="000852E8">
      <w:pPr>
        <w:pStyle w:val="Default"/>
        <w:jc w:val="center"/>
        <w:rPr>
          <w:rFonts w:ascii="Broadway" w:hAnsi="Broadway" w:cstheme="minorHAnsi"/>
          <w:sz w:val="28"/>
          <w:szCs w:val="28"/>
        </w:rPr>
      </w:pPr>
    </w:p>
    <w:p w:rsidR="00145E21" w:rsidRDefault="0077481D" w:rsidP="00145E21">
      <w:pPr>
        <w:pStyle w:val="Default"/>
        <w:rPr>
          <w:rFonts w:asciiTheme="minorHAnsi" w:hAnsiTheme="minorHAnsi" w:cstheme="minorHAnsi"/>
          <w:b/>
          <w:bCs/>
          <w:sz w:val="22"/>
          <w:szCs w:val="22"/>
        </w:rPr>
      </w:pPr>
      <w:r>
        <w:rPr>
          <w:rFonts w:asciiTheme="minorHAnsi" w:hAnsiTheme="minorHAnsi" w:cstheme="minorHAnsi"/>
          <w:b/>
          <w:bCs/>
          <w:sz w:val="22"/>
          <w:szCs w:val="22"/>
        </w:rPr>
        <w:t>*</w:t>
      </w:r>
      <w:r w:rsidR="000852E8">
        <w:rPr>
          <w:rFonts w:asciiTheme="minorHAnsi" w:hAnsiTheme="minorHAnsi" w:cstheme="minorHAnsi"/>
          <w:b/>
          <w:bCs/>
          <w:sz w:val="22"/>
          <w:szCs w:val="22"/>
        </w:rPr>
        <w:t>This assignment is due by the end of the school day on Wednesday, May 9 2012 (20 points)</w:t>
      </w:r>
    </w:p>
    <w:p w:rsidR="0077481D" w:rsidRPr="00145E21" w:rsidRDefault="0077481D" w:rsidP="00145E21">
      <w:pPr>
        <w:pStyle w:val="Default"/>
        <w:rPr>
          <w:rFonts w:asciiTheme="minorHAnsi" w:hAnsiTheme="minorHAnsi" w:cstheme="minorHAnsi"/>
          <w:sz w:val="22"/>
          <w:szCs w:val="22"/>
        </w:rPr>
      </w:pPr>
    </w:p>
    <w:p w:rsidR="00145E21" w:rsidRPr="0077481D" w:rsidRDefault="00145E21" w:rsidP="00145E21">
      <w:pPr>
        <w:pStyle w:val="Default"/>
        <w:rPr>
          <w:rFonts w:asciiTheme="minorHAnsi" w:hAnsiTheme="minorHAnsi" w:cstheme="minorHAnsi"/>
          <w:sz w:val="22"/>
          <w:szCs w:val="22"/>
          <w:u w:val="single"/>
        </w:rPr>
      </w:pPr>
      <w:r w:rsidRPr="0077481D">
        <w:rPr>
          <w:rFonts w:asciiTheme="minorHAnsi" w:hAnsiTheme="minorHAnsi" w:cstheme="minorHAnsi"/>
          <w:b/>
          <w:bCs/>
          <w:sz w:val="22"/>
          <w:szCs w:val="22"/>
          <w:u w:val="single"/>
        </w:rPr>
        <w:t xml:space="preserve">Instructions: </w:t>
      </w:r>
    </w:p>
    <w:p w:rsidR="00145E21" w:rsidRPr="00145E21" w:rsidRDefault="00145E21" w:rsidP="00145E21">
      <w:pPr>
        <w:pStyle w:val="Default"/>
        <w:rPr>
          <w:rFonts w:asciiTheme="minorHAnsi" w:hAnsiTheme="minorHAnsi" w:cstheme="minorHAnsi"/>
          <w:sz w:val="22"/>
          <w:szCs w:val="22"/>
        </w:rPr>
      </w:pPr>
      <w:r w:rsidRPr="00145E21">
        <w:rPr>
          <w:rFonts w:asciiTheme="minorHAnsi" w:hAnsiTheme="minorHAnsi" w:cstheme="minorHAnsi"/>
          <w:sz w:val="22"/>
          <w:szCs w:val="22"/>
        </w:rPr>
        <w:t>A. Find an article about scientific research/observations that was published in a newspaper, maga</w:t>
      </w:r>
      <w:r w:rsidR="0077481D">
        <w:rPr>
          <w:rFonts w:asciiTheme="minorHAnsi" w:hAnsiTheme="minorHAnsi" w:cstheme="minorHAnsi"/>
          <w:sz w:val="22"/>
          <w:szCs w:val="22"/>
        </w:rPr>
        <w:t>zine or journal</w:t>
      </w:r>
      <w:r w:rsidRPr="00145E21">
        <w:rPr>
          <w:rFonts w:asciiTheme="minorHAnsi" w:hAnsiTheme="minorHAnsi" w:cstheme="minorHAnsi"/>
          <w:sz w:val="22"/>
          <w:szCs w:val="22"/>
        </w:rPr>
        <w:t>. The article must be at least 200 words long</w:t>
      </w:r>
      <w:r w:rsidR="000852E8">
        <w:rPr>
          <w:rFonts w:asciiTheme="minorHAnsi" w:hAnsiTheme="minorHAnsi" w:cstheme="minorHAnsi"/>
          <w:sz w:val="22"/>
          <w:szCs w:val="22"/>
        </w:rPr>
        <w:t xml:space="preserve">. (2 </w:t>
      </w:r>
      <w:r w:rsidR="0077481D">
        <w:rPr>
          <w:rFonts w:asciiTheme="minorHAnsi" w:hAnsiTheme="minorHAnsi" w:cstheme="minorHAnsi"/>
          <w:sz w:val="22"/>
          <w:szCs w:val="22"/>
        </w:rPr>
        <w:t>points</w:t>
      </w:r>
      <w:r w:rsidR="000852E8">
        <w:rPr>
          <w:rFonts w:asciiTheme="minorHAnsi" w:hAnsiTheme="minorHAnsi" w:cstheme="minorHAnsi"/>
          <w:sz w:val="22"/>
          <w:szCs w:val="22"/>
        </w:rPr>
        <w:t>)</w:t>
      </w:r>
      <w:r w:rsidRPr="00145E21">
        <w:rPr>
          <w:rFonts w:asciiTheme="minorHAnsi" w:hAnsiTheme="minorHAnsi" w:cstheme="minorHAnsi"/>
          <w:sz w:val="22"/>
          <w:szCs w:val="22"/>
        </w:rPr>
        <w:t xml:space="preserve"> </w:t>
      </w:r>
    </w:p>
    <w:p w:rsidR="00145E21" w:rsidRPr="00145E21" w:rsidRDefault="00145E21" w:rsidP="00145E21">
      <w:pPr>
        <w:pStyle w:val="Default"/>
        <w:rPr>
          <w:rFonts w:asciiTheme="minorHAnsi" w:hAnsiTheme="minorHAnsi" w:cstheme="minorHAnsi"/>
          <w:sz w:val="22"/>
          <w:szCs w:val="22"/>
        </w:rPr>
      </w:pPr>
    </w:p>
    <w:p w:rsidR="00145E21" w:rsidRPr="00145E21" w:rsidRDefault="00145E21" w:rsidP="00145E21">
      <w:pPr>
        <w:pStyle w:val="Default"/>
        <w:rPr>
          <w:rFonts w:asciiTheme="minorHAnsi" w:hAnsiTheme="minorHAnsi" w:cstheme="minorHAnsi"/>
          <w:sz w:val="22"/>
          <w:szCs w:val="22"/>
        </w:rPr>
      </w:pPr>
      <w:r w:rsidRPr="00145E21">
        <w:rPr>
          <w:rFonts w:asciiTheme="minorHAnsi" w:hAnsiTheme="minorHAnsi" w:cstheme="minorHAnsi"/>
          <w:sz w:val="22"/>
          <w:szCs w:val="22"/>
        </w:rPr>
        <w:t>B. Read the article and write down what the scientists were trying to find out (what question were they trying to answer</w:t>
      </w:r>
      <w:r w:rsidR="000852E8">
        <w:rPr>
          <w:rFonts w:asciiTheme="minorHAnsi" w:hAnsiTheme="minorHAnsi" w:cstheme="minorHAnsi"/>
          <w:sz w:val="22"/>
          <w:szCs w:val="22"/>
        </w:rPr>
        <w:t>?</w:t>
      </w:r>
      <w:r w:rsidRPr="00145E21">
        <w:rPr>
          <w:rFonts w:asciiTheme="minorHAnsi" w:hAnsiTheme="minorHAnsi" w:cstheme="minorHAnsi"/>
          <w:sz w:val="22"/>
          <w:szCs w:val="22"/>
        </w:rPr>
        <w:t>)</w:t>
      </w:r>
      <w:r w:rsidR="000852E8">
        <w:rPr>
          <w:rFonts w:asciiTheme="minorHAnsi" w:hAnsiTheme="minorHAnsi" w:cstheme="minorHAnsi"/>
          <w:sz w:val="22"/>
          <w:szCs w:val="22"/>
        </w:rPr>
        <w:t xml:space="preserve">. (2 </w:t>
      </w:r>
      <w:r w:rsidR="0077481D">
        <w:rPr>
          <w:rFonts w:asciiTheme="minorHAnsi" w:hAnsiTheme="minorHAnsi" w:cstheme="minorHAnsi"/>
          <w:sz w:val="22"/>
          <w:szCs w:val="22"/>
        </w:rPr>
        <w:t>points</w:t>
      </w:r>
      <w:r w:rsidR="000852E8">
        <w:rPr>
          <w:rFonts w:asciiTheme="minorHAnsi" w:hAnsiTheme="minorHAnsi" w:cstheme="minorHAnsi"/>
          <w:sz w:val="22"/>
          <w:szCs w:val="22"/>
        </w:rPr>
        <w:t>)</w:t>
      </w:r>
    </w:p>
    <w:p w:rsidR="00145E21" w:rsidRPr="00145E21" w:rsidRDefault="00145E21" w:rsidP="00145E21">
      <w:pPr>
        <w:pStyle w:val="Default"/>
        <w:rPr>
          <w:rFonts w:asciiTheme="minorHAnsi" w:hAnsiTheme="minorHAnsi" w:cstheme="minorHAnsi"/>
          <w:sz w:val="22"/>
          <w:szCs w:val="22"/>
        </w:rPr>
      </w:pPr>
    </w:p>
    <w:p w:rsidR="00145E21" w:rsidRPr="00145E21" w:rsidRDefault="00145E21" w:rsidP="00145E21">
      <w:pPr>
        <w:pStyle w:val="Default"/>
        <w:rPr>
          <w:rFonts w:asciiTheme="minorHAnsi" w:eastAsia="MS Gothic" w:hAnsiTheme="minorHAnsi" w:cstheme="minorHAnsi"/>
          <w:sz w:val="22"/>
          <w:szCs w:val="22"/>
        </w:rPr>
      </w:pPr>
      <w:r w:rsidRPr="00145E21">
        <w:rPr>
          <w:rFonts w:asciiTheme="minorHAnsi" w:eastAsia="MS Gothic" w:hAnsiTheme="minorHAnsi" w:cstheme="minorHAnsi"/>
          <w:sz w:val="22"/>
          <w:szCs w:val="22"/>
        </w:rPr>
        <w:t xml:space="preserve">C. Answer the following questions: </w:t>
      </w:r>
    </w:p>
    <w:p w:rsidR="00145E21" w:rsidRPr="00145E21" w:rsidRDefault="00145E21" w:rsidP="00145E21">
      <w:pPr>
        <w:pStyle w:val="Default"/>
        <w:rPr>
          <w:rFonts w:asciiTheme="minorHAnsi" w:eastAsia="MS Gothic" w:hAnsiTheme="minorHAnsi" w:cstheme="minorHAnsi"/>
          <w:sz w:val="22"/>
          <w:szCs w:val="22"/>
        </w:rPr>
      </w:pPr>
    </w:p>
    <w:p w:rsidR="00145E21" w:rsidRDefault="00145E21" w:rsidP="0077481D">
      <w:pPr>
        <w:pStyle w:val="Default"/>
        <w:numPr>
          <w:ilvl w:val="0"/>
          <w:numId w:val="1"/>
        </w:numPr>
        <w:ind w:left="1710" w:hanging="450"/>
        <w:rPr>
          <w:rFonts w:asciiTheme="minorHAnsi" w:eastAsia="MS Gothic" w:hAnsiTheme="minorHAnsi" w:cstheme="minorHAnsi"/>
          <w:sz w:val="22"/>
          <w:szCs w:val="22"/>
        </w:rPr>
      </w:pPr>
      <w:r w:rsidRPr="00145E21">
        <w:rPr>
          <w:rFonts w:asciiTheme="minorHAnsi" w:eastAsia="MS Gothic" w:hAnsiTheme="minorHAnsi" w:cstheme="minorHAnsi"/>
          <w:sz w:val="22"/>
          <w:szCs w:val="22"/>
        </w:rPr>
        <w:t>a) Title of the article b) Topic of the article c) Author(s) d) Source of article (name of newspaper, magazine, address/URL and name of internet site)</w:t>
      </w:r>
      <w:r w:rsidR="000852E8">
        <w:rPr>
          <w:rFonts w:asciiTheme="minorHAnsi" w:eastAsia="MS Gothic" w:hAnsiTheme="minorHAnsi" w:cstheme="minorHAnsi"/>
          <w:sz w:val="22"/>
          <w:szCs w:val="22"/>
        </w:rPr>
        <w:t xml:space="preserve"> (2 </w:t>
      </w:r>
      <w:r w:rsidR="0077481D">
        <w:rPr>
          <w:rFonts w:asciiTheme="minorHAnsi" w:eastAsia="MS Gothic" w:hAnsiTheme="minorHAnsi" w:cstheme="minorHAnsi"/>
          <w:sz w:val="22"/>
          <w:szCs w:val="22"/>
        </w:rPr>
        <w:t>points</w:t>
      </w:r>
      <w:r w:rsidR="000852E8">
        <w:rPr>
          <w:rFonts w:asciiTheme="minorHAnsi" w:eastAsia="MS Gothic" w:hAnsiTheme="minorHAnsi" w:cstheme="minorHAnsi"/>
          <w:sz w:val="22"/>
          <w:szCs w:val="22"/>
        </w:rPr>
        <w:t>)</w:t>
      </w:r>
    </w:p>
    <w:p w:rsidR="0077481D" w:rsidRPr="00145E21" w:rsidRDefault="0077481D" w:rsidP="0077481D">
      <w:pPr>
        <w:pStyle w:val="Default"/>
        <w:ind w:left="1665"/>
        <w:rPr>
          <w:rFonts w:asciiTheme="minorHAnsi" w:eastAsia="MS Gothic" w:hAnsiTheme="minorHAnsi" w:cstheme="minorHAnsi"/>
          <w:sz w:val="22"/>
          <w:szCs w:val="22"/>
        </w:rPr>
      </w:pPr>
    </w:p>
    <w:p w:rsidR="00145E21" w:rsidRDefault="0077481D" w:rsidP="0077481D">
      <w:pPr>
        <w:pStyle w:val="Default"/>
        <w:numPr>
          <w:ilvl w:val="0"/>
          <w:numId w:val="1"/>
        </w:numPr>
        <w:ind w:hanging="405"/>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r w:rsidR="00145E21" w:rsidRPr="00145E21">
        <w:rPr>
          <w:rFonts w:asciiTheme="minorHAnsi" w:eastAsia="MS Gothic" w:hAnsiTheme="minorHAnsi" w:cstheme="minorHAnsi"/>
          <w:sz w:val="22"/>
          <w:szCs w:val="22"/>
        </w:rPr>
        <w:t xml:space="preserve"> a) Write the full name and title (if given) of a person quoted in the article. (If no one is quoted, choose a different article.) b) Why was this person quoted? What is his/her expertise?</w:t>
      </w:r>
      <w:r w:rsidR="000852E8">
        <w:rPr>
          <w:rFonts w:asciiTheme="minorHAnsi" w:eastAsia="MS Gothic" w:hAnsiTheme="minorHAnsi" w:cstheme="minorHAnsi"/>
          <w:sz w:val="22"/>
          <w:szCs w:val="22"/>
        </w:rPr>
        <w:t xml:space="preserve"> (2 </w:t>
      </w:r>
      <w:r>
        <w:rPr>
          <w:rFonts w:asciiTheme="minorHAnsi" w:eastAsia="MS Gothic" w:hAnsiTheme="minorHAnsi" w:cstheme="minorHAnsi"/>
          <w:sz w:val="22"/>
          <w:szCs w:val="22"/>
        </w:rPr>
        <w:t>points</w:t>
      </w:r>
      <w:r w:rsidR="000852E8">
        <w:rPr>
          <w:rFonts w:asciiTheme="minorHAnsi" w:eastAsia="MS Gothic" w:hAnsiTheme="minorHAnsi" w:cstheme="minorHAnsi"/>
          <w:sz w:val="22"/>
          <w:szCs w:val="22"/>
        </w:rPr>
        <w:t>)</w:t>
      </w:r>
      <w:r w:rsidR="00145E21" w:rsidRPr="00145E21">
        <w:rPr>
          <w:rFonts w:asciiTheme="minorHAnsi" w:eastAsia="MS Gothic" w:hAnsiTheme="minorHAnsi" w:cstheme="minorHAnsi"/>
          <w:sz w:val="22"/>
          <w:szCs w:val="22"/>
        </w:rPr>
        <w:t xml:space="preserve"> </w:t>
      </w:r>
    </w:p>
    <w:p w:rsidR="0077481D" w:rsidRPr="00145E21" w:rsidRDefault="0077481D" w:rsidP="0077481D">
      <w:pPr>
        <w:pStyle w:val="Default"/>
        <w:rPr>
          <w:rFonts w:asciiTheme="minorHAnsi" w:eastAsia="MS Gothic" w:hAnsiTheme="minorHAnsi" w:cstheme="minorHAnsi"/>
          <w:sz w:val="22"/>
          <w:szCs w:val="22"/>
        </w:rPr>
      </w:pPr>
    </w:p>
    <w:p w:rsidR="00145E21" w:rsidRDefault="00145E21" w:rsidP="0077481D">
      <w:pPr>
        <w:pStyle w:val="Default"/>
        <w:numPr>
          <w:ilvl w:val="0"/>
          <w:numId w:val="1"/>
        </w:numPr>
        <w:tabs>
          <w:tab w:val="left" w:pos="990"/>
        </w:tabs>
        <w:ind w:hanging="405"/>
        <w:rPr>
          <w:rFonts w:asciiTheme="minorHAnsi" w:eastAsia="MS Gothic" w:hAnsiTheme="minorHAnsi" w:cstheme="minorHAnsi"/>
          <w:sz w:val="22"/>
          <w:szCs w:val="22"/>
        </w:rPr>
      </w:pPr>
      <w:r w:rsidRPr="00145E21">
        <w:rPr>
          <w:rFonts w:asciiTheme="minorHAnsi" w:eastAsia="MS Gothic" w:hAnsiTheme="minorHAnsi" w:cstheme="minorHAnsi"/>
          <w:sz w:val="22"/>
          <w:szCs w:val="22"/>
        </w:rPr>
        <w:t xml:space="preserve"> How did scientists obtain the evidence on which this article is based? What steps did they follow, what types of tools did they use, and what type of data did they collect?</w:t>
      </w:r>
      <w:r w:rsidR="0077481D">
        <w:rPr>
          <w:rFonts w:asciiTheme="minorHAnsi" w:eastAsia="MS Gothic" w:hAnsiTheme="minorHAnsi" w:cstheme="minorHAnsi"/>
          <w:sz w:val="22"/>
          <w:szCs w:val="22"/>
        </w:rPr>
        <w:t xml:space="preserve"> (3</w:t>
      </w:r>
      <w:r w:rsidR="000852E8">
        <w:rPr>
          <w:rFonts w:asciiTheme="minorHAnsi" w:eastAsia="MS Gothic" w:hAnsiTheme="minorHAnsi" w:cstheme="minorHAnsi"/>
          <w:sz w:val="22"/>
          <w:szCs w:val="22"/>
        </w:rPr>
        <w:t xml:space="preserve"> </w:t>
      </w:r>
      <w:r w:rsidR="0077481D">
        <w:rPr>
          <w:rFonts w:asciiTheme="minorHAnsi" w:eastAsia="MS Gothic" w:hAnsiTheme="minorHAnsi" w:cstheme="minorHAnsi"/>
          <w:sz w:val="22"/>
          <w:szCs w:val="22"/>
        </w:rPr>
        <w:t>points</w:t>
      </w:r>
      <w:r w:rsidR="000852E8">
        <w:rPr>
          <w:rFonts w:asciiTheme="minorHAnsi" w:eastAsia="MS Gothic" w:hAnsiTheme="minorHAnsi" w:cstheme="minorHAnsi"/>
          <w:sz w:val="22"/>
          <w:szCs w:val="22"/>
        </w:rPr>
        <w:t>)</w:t>
      </w:r>
      <w:r w:rsidRPr="00145E21">
        <w:rPr>
          <w:rFonts w:asciiTheme="minorHAnsi" w:eastAsia="MS Gothic" w:hAnsiTheme="minorHAnsi" w:cstheme="minorHAnsi"/>
          <w:sz w:val="22"/>
          <w:szCs w:val="22"/>
        </w:rPr>
        <w:t xml:space="preserve"> </w:t>
      </w:r>
    </w:p>
    <w:p w:rsidR="0077481D" w:rsidRPr="00145E21" w:rsidRDefault="0077481D" w:rsidP="0077481D">
      <w:pPr>
        <w:pStyle w:val="Default"/>
        <w:tabs>
          <w:tab w:val="left" w:pos="990"/>
        </w:tabs>
        <w:rPr>
          <w:rFonts w:asciiTheme="minorHAnsi" w:eastAsia="MS Gothic" w:hAnsiTheme="minorHAnsi" w:cstheme="minorHAnsi"/>
          <w:sz w:val="22"/>
          <w:szCs w:val="22"/>
        </w:rPr>
      </w:pPr>
    </w:p>
    <w:p w:rsidR="00145E21" w:rsidRDefault="00145E21" w:rsidP="0077481D">
      <w:pPr>
        <w:pStyle w:val="Default"/>
        <w:numPr>
          <w:ilvl w:val="0"/>
          <w:numId w:val="1"/>
        </w:numPr>
        <w:ind w:hanging="405"/>
        <w:rPr>
          <w:rFonts w:asciiTheme="minorHAnsi" w:eastAsia="MS Gothic" w:hAnsiTheme="minorHAnsi" w:cstheme="minorHAnsi"/>
          <w:sz w:val="22"/>
          <w:szCs w:val="22"/>
        </w:rPr>
      </w:pPr>
      <w:r w:rsidRPr="00145E21">
        <w:rPr>
          <w:rFonts w:asciiTheme="minorHAnsi" w:eastAsia="MS Gothic" w:hAnsiTheme="minorHAnsi" w:cstheme="minorHAnsi"/>
          <w:sz w:val="22"/>
          <w:szCs w:val="22"/>
        </w:rPr>
        <w:t>Draw a diagram of the important information explained in this article. Label your drawing with words/descriptions. (Can be done on a separate sheet of paper).</w:t>
      </w:r>
      <w:r w:rsidR="0077481D">
        <w:rPr>
          <w:rFonts w:asciiTheme="minorHAnsi" w:eastAsia="MS Gothic" w:hAnsiTheme="minorHAnsi" w:cstheme="minorHAnsi"/>
          <w:sz w:val="22"/>
          <w:szCs w:val="22"/>
        </w:rPr>
        <w:t xml:space="preserve"> (2</w:t>
      </w:r>
      <w:r w:rsidR="000852E8">
        <w:rPr>
          <w:rFonts w:asciiTheme="minorHAnsi" w:eastAsia="MS Gothic" w:hAnsiTheme="minorHAnsi" w:cstheme="minorHAnsi"/>
          <w:sz w:val="22"/>
          <w:szCs w:val="22"/>
        </w:rPr>
        <w:t xml:space="preserve"> </w:t>
      </w:r>
      <w:r w:rsidR="0077481D">
        <w:rPr>
          <w:rFonts w:asciiTheme="minorHAnsi" w:eastAsia="MS Gothic" w:hAnsiTheme="minorHAnsi" w:cstheme="minorHAnsi"/>
          <w:sz w:val="22"/>
          <w:szCs w:val="22"/>
        </w:rPr>
        <w:t>points</w:t>
      </w:r>
      <w:r w:rsidR="000852E8">
        <w:rPr>
          <w:rFonts w:asciiTheme="minorHAnsi" w:eastAsia="MS Gothic" w:hAnsiTheme="minorHAnsi" w:cstheme="minorHAnsi"/>
          <w:sz w:val="22"/>
          <w:szCs w:val="22"/>
        </w:rPr>
        <w:t>)</w:t>
      </w:r>
    </w:p>
    <w:p w:rsidR="0077481D" w:rsidRPr="00145E21" w:rsidRDefault="0077481D" w:rsidP="0077481D">
      <w:pPr>
        <w:pStyle w:val="Default"/>
        <w:rPr>
          <w:rFonts w:asciiTheme="minorHAnsi" w:eastAsia="MS Gothic" w:hAnsiTheme="minorHAnsi" w:cstheme="minorHAnsi"/>
          <w:sz w:val="22"/>
          <w:szCs w:val="22"/>
        </w:rPr>
      </w:pPr>
    </w:p>
    <w:p w:rsidR="0077481D" w:rsidRDefault="00145E21" w:rsidP="0077481D">
      <w:pPr>
        <w:pStyle w:val="Default"/>
        <w:numPr>
          <w:ilvl w:val="0"/>
          <w:numId w:val="1"/>
        </w:numPr>
        <w:ind w:hanging="405"/>
        <w:rPr>
          <w:rFonts w:asciiTheme="minorHAnsi" w:eastAsia="MS Gothic" w:hAnsiTheme="minorHAnsi" w:cstheme="minorHAnsi"/>
          <w:sz w:val="22"/>
          <w:szCs w:val="22"/>
        </w:rPr>
      </w:pPr>
      <w:r w:rsidRPr="00145E21">
        <w:rPr>
          <w:rFonts w:asciiTheme="minorHAnsi" w:eastAsia="MS Gothic" w:hAnsiTheme="minorHAnsi" w:cstheme="minorHAnsi"/>
          <w:sz w:val="22"/>
          <w:szCs w:val="22"/>
        </w:rPr>
        <w:t>Write a summary of this article. Your summary must be at least five complete sentences in your own words. Do not use direct quotes from the article.</w:t>
      </w:r>
      <w:r w:rsidR="000852E8">
        <w:rPr>
          <w:rFonts w:asciiTheme="minorHAnsi" w:eastAsia="MS Gothic" w:hAnsiTheme="minorHAnsi" w:cstheme="minorHAnsi"/>
          <w:sz w:val="22"/>
          <w:szCs w:val="22"/>
        </w:rPr>
        <w:t xml:space="preserve">(5 </w:t>
      </w:r>
      <w:r w:rsidR="0077481D">
        <w:rPr>
          <w:rFonts w:asciiTheme="minorHAnsi" w:eastAsia="MS Gothic" w:hAnsiTheme="minorHAnsi" w:cstheme="minorHAnsi"/>
          <w:sz w:val="22"/>
          <w:szCs w:val="22"/>
        </w:rPr>
        <w:t>points</w:t>
      </w:r>
      <w:r w:rsidR="000852E8">
        <w:rPr>
          <w:rFonts w:asciiTheme="minorHAnsi" w:eastAsia="MS Gothic" w:hAnsiTheme="minorHAnsi" w:cstheme="minorHAnsi"/>
          <w:sz w:val="22"/>
          <w:szCs w:val="22"/>
        </w:rPr>
        <w:t>)</w:t>
      </w:r>
    </w:p>
    <w:p w:rsidR="00145E21" w:rsidRPr="00145E21" w:rsidRDefault="00145E21" w:rsidP="0077481D">
      <w:pPr>
        <w:pStyle w:val="Default"/>
        <w:rPr>
          <w:rFonts w:asciiTheme="minorHAnsi" w:eastAsia="MS Gothic" w:hAnsiTheme="minorHAnsi" w:cstheme="minorHAnsi"/>
          <w:sz w:val="22"/>
          <w:szCs w:val="22"/>
        </w:rPr>
      </w:pPr>
      <w:r w:rsidRPr="00145E21">
        <w:rPr>
          <w:rFonts w:asciiTheme="minorHAnsi" w:eastAsia="MS Gothic" w:hAnsiTheme="minorHAnsi" w:cstheme="minorHAnsi"/>
          <w:sz w:val="22"/>
          <w:szCs w:val="22"/>
        </w:rPr>
        <w:t xml:space="preserve"> </w:t>
      </w:r>
    </w:p>
    <w:p w:rsidR="00145E21" w:rsidRDefault="00145E21" w:rsidP="0077481D">
      <w:pPr>
        <w:pStyle w:val="Default"/>
        <w:numPr>
          <w:ilvl w:val="0"/>
          <w:numId w:val="1"/>
        </w:numPr>
        <w:ind w:hanging="405"/>
        <w:rPr>
          <w:rFonts w:asciiTheme="minorHAnsi" w:eastAsia="MS Gothic" w:hAnsiTheme="minorHAnsi" w:cstheme="minorHAnsi"/>
          <w:sz w:val="22"/>
          <w:szCs w:val="22"/>
        </w:rPr>
      </w:pPr>
      <w:r w:rsidRPr="00145E21">
        <w:rPr>
          <w:rFonts w:asciiTheme="minorHAnsi" w:eastAsia="MS Gothic" w:hAnsiTheme="minorHAnsi" w:cstheme="minorHAnsi"/>
          <w:sz w:val="22"/>
          <w:szCs w:val="22"/>
        </w:rPr>
        <w:t xml:space="preserve">Do some more thinking about this article. Write at least one “on my own” question that you would like to ask the author or the scientists involved. </w:t>
      </w:r>
      <w:r w:rsidR="0077481D">
        <w:rPr>
          <w:rFonts w:asciiTheme="minorHAnsi" w:eastAsia="MS Gothic" w:hAnsiTheme="minorHAnsi" w:cstheme="minorHAnsi"/>
          <w:sz w:val="22"/>
          <w:szCs w:val="22"/>
        </w:rPr>
        <w:t>(2 point</w:t>
      </w:r>
      <w:r w:rsidR="000852E8">
        <w:rPr>
          <w:rFonts w:asciiTheme="minorHAnsi" w:eastAsia="MS Gothic" w:hAnsiTheme="minorHAnsi" w:cstheme="minorHAnsi"/>
          <w:sz w:val="22"/>
          <w:szCs w:val="22"/>
        </w:rPr>
        <w:t>)</w:t>
      </w:r>
    </w:p>
    <w:p w:rsidR="0077481D" w:rsidRPr="00145E21" w:rsidRDefault="0077481D" w:rsidP="0077481D">
      <w:pPr>
        <w:pStyle w:val="Default"/>
        <w:rPr>
          <w:rFonts w:asciiTheme="minorHAnsi" w:eastAsia="MS Gothic" w:hAnsiTheme="minorHAnsi" w:cstheme="minorHAnsi"/>
          <w:sz w:val="22"/>
          <w:szCs w:val="22"/>
        </w:rPr>
      </w:pPr>
    </w:p>
    <w:p w:rsidR="00145E21" w:rsidRDefault="00145E21" w:rsidP="0077481D">
      <w:pPr>
        <w:pStyle w:val="Default"/>
        <w:numPr>
          <w:ilvl w:val="0"/>
          <w:numId w:val="1"/>
        </w:numPr>
        <w:ind w:hanging="405"/>
        <w:rPr>
          <w:rFonts w:asciiTheme="minorHAnsi" w:eastAsia="MS Gothic" w:hAnsiTheme="minorHAnsi" w:cstheme="minorHAnsi"/>
          <w:sz w:val="22"/>
          <w:szCs w:val="22"/>
        </w:rPr>
      </w:pPr>
      <w:r w:rsidRPr="00145E21">
        <w:rPr>
          <w:rFonts w:asciiTheme="minorHAnsi" w:eastAsia="MS Gothic" w:hAnsiTheme="minorHAnsi" w:cstheme="minorHAnsi"/>
          <w:sz w:val="22"/>
          <w:szCs w:val="22"/>
        </w:rPr>
        <w:t xml:space="preserve"> </w:t>
      </w:r>
      <w:r w:rsidR="000852E8">
        <w:rPr>
          <w:rFonts w:asciiTheme="minorHAnsi" w:eastAsia="MS Gothic" w:hAnsiTheme="minorHAnsi" w:cstheme="minorHAnsi"/>
          <w:sz w:val="22"/>
          <w:szCs w:val="22"/>
        </w:rPr>
        <w:t>Turn-</w:t>
      </w:r>
      <w:r w:rsidRPr="00145E21">
        <w:rPr>
          <w:rFonts w:asciiTheme="minorHAnsi" w:eastAsia="MS Gothic" w:hAnsiTheme="minorHAnsi" w:cstheme="minorHAnsi"/>
          <w:sz w:val="22"/>
          <w:szCs w:val="22"/>
        </w:rPr>
        <w:t xml:space="preserve">in this assignment on or before the due date. </w:t>
      </w:r>
    </w:p>
    <w:p w:rsidR="00145E21" w:rsidRDefault="00145E21" w:rsidP="00145E21">
      <w:pPr>
        <w:pStyle w:val="Default"/>
        <w:rPr>
          <w:rFonts w:asciiTheme="minorHAnsi" w:eastAsia="MS Gothic" w:hAnsiTheme="minorHAnsi" w:cstheme="minorHAnsi"/>
          <w:sz w:val="22"/>
          <w:szCs w:val="22"/>
        </w:rPr>
      </w:pPr>
    </w:p>
    <w:p w:rsidR="000852E8" w:rsidRPr="00145E21" w:rsidRDefault="000852E8" w:rsidP="00145E21">
      <w:pPr>
        <w:pStyle w:val="Default"/>
        <w:rPr>
          <w:rFonts w:asciiTheme="minorHAnsi" w:eastAsia="MS Gothic" w:hAnsiTheme="minorHAnsi" w:cstheme="minorHAnsi"/>
          <w:sz w:val="22"/>
          <w:szCs w:val="22"/>
        </w:rPr>
      </w:pPr>
    </w:p>
    <w:p w:rsidR="00145E21" w:rsidRPr="00426C19" w:rsidRDefault="00426C19" w:rsidP="00145E21">
      <w:pPr>
        <w:pStyle w:val="Default"/>
        <w:rPr>
          <w:rFonts w:asciiTheme="minorHAnsi" w:eastAsia="MS Gothic" w:hAnsiTheme="minorHAnsi" w:cstheme="minorHAnsi"/>
          <w:sz w:val="22"/>
          <w:szCs w:val="22"/>
          <w:u w:val="single"/>
        </w:rPr>
      </w:pPr>
      <w:r w:rsidRPr="00426C19">
        <w:rPr>
          <w:rFonts w:asciiTheme="minorHAnsi" w:eastAsia="MS Gothic" w:hAnsiTheme="minorHAnsi" w:cstheme="minorHAnsi"/>
          <w:b/>
          <w:bCs/>
          <w:sz w:val="22"/>
          <w:szCs w:val="22"/>
          <w:u w:val="single"/>
        </w:rPr>
        <w:t>Useful websites for n</w:t>
      </w:r>
      <w:r w:rsidR="00145E21" w:rsidRPr="00426C19">
        <w:rPr>
          <w:rFonts w:asciiTheme="minorHAnsi" w:eastAsia="MS Gothic" w:hAnsiTheme="minorHAnsi" w:cstheme="minorHAnsi"/>
          <w:b/>
          <w:bCs/>
          <w:sz w:val="22"/>
          <w:szCs w:val="22"/>
          <w:u w:val="single"/>
        </w:rPr>
        <w:t>ews</w:t>
      </w:r>
      <w:r w:rsidR="0077481D" w:rsidRPr="00426C19">
        <w:rPr>
          <w:rFonts w:asciiTheme="minorHAnsi" w:eastAsia="MS Gothic" w:hAnsiTheme="minorHAnsi" w:cstheme="minorHAnsi"/>
          <w:b/>
          <w:bCs/>
          <w:sz w:val="22"/>
          <w:szCs w:val="22"/>
          <w:u w:val="single"/>
        </w:rPr>
        <w:t xml:space="preserve"> </w:t>
      </w:r>
      <w:r w:rsidRPr="00426C19">
        <w:rPr>
          <w:rFonts w:asciiTheme="minorHAnsi" w:eastAsia="MS Gothic" w:hAnsiTheme="minorHAnsi" w:cstheme="minorHAnsi"/>
          <w:b/>
          <w:bCs/>
          <w:sz w:val="22"/>
          <w:szCs w:val="22"/>
          <w:u w:val="single"/>
        </w:rPr>
        <w:t>if internet is available</w:t>
      </w:r>
      <w:r>
        <w:rPr>
          <w:rFonts w:asciiTheme="minorHAnsi" w:eastAsia="MS Gothic" w:hAnsiTheme="minorHAnsi" w:cstheme="minorHAnsi"/>
          <w:b/>
          <w:bCs/>
          <w:sz w:val="22"/>
          <w:szCs w:val="22"/>
          <w:u w:val="single"/>
        </w:rPr>
        <w:t>:</w:t>
      </w:r>
      <w:r w:rsidRPr="00426C19">
        <w:rPr>
          <w:rFonts w:asciiTheme="minorHAnsi" w:eastAsia="MS Gothic" w:hAnsiTheme="minorHAnsi" w:cstheme="minorHAnsi"/>
          <w:b/>
          <w:bCs/>
          <w:sz w:val="22"/>
          <w:szCs w:val="22"/>
          <w:u w:val="single"/>
        </w:rPr>
        <w:t xml:space="preserve"> </w:t>
      </w:r>
    </w:p>
    <w:p w:rsidR="00145E21" w:rsidRPr="00426C19" w:rsidRDefault="00145E21" w:rsidP="00145E21">
      <w:pPr>
        <w:pStyle w:val="Default"/>
        <w:rPr>
          <w:rFonts w:asciiTheme="minorHAnsi" w:eastAsia="MS Gothic" w:hAnsiTheme="minorHAnsi" w:cstheme="minorHAnsi"/>
          <w:sz w:val="22"/>
          <w:szCs w:val="22"/>
        </w:rPr>
      </w:pPr>
      <w:r w:rsidRPr="00426C19">
        <w:rPr>
          <w:rFonts w:asciiTheme="minorHAnsi" w:eastAsia="MS Gothic" w:hAnsiTheme="minorHAnsi" w:cstheme="minorHAnsi"/>
          <w:bCs/>
          <w:sz w:val="22"/>
          <w:szCs w:val="22"/>
        </w:rPr>
        <w:t xml:space="preserve">www.geology.com </w:t>
      </w:r>
    </w:p>
    <w:p w:rsidR="00145E21" w:rsidRPr="00426C19" w:rsidRDefault="00145E21" w:rsidP="00145E21">
      <w:pPr>
        <w:pStyle w:val="Default"/>
        <w:rPr>
          <w:rFonts w:asciiTheme="minorHAnsi" w:eastAsia="MS Gothic" w:hAnsiTheme="minorHAnsi" w:cstheme="minorHAnsi"/>
          <w:sz w:val="22"/>
          <w:szCs w:val="22"/>
        </w:rPr>
      </w:pPr>
      <w:r w:rsidRPr="00426C19">
        <w:rPr>
          <w:rFonts w:asciiTheme="minorHAnsi" w:eastAsia="MS Gothic" w:hAnsiTheme="minorHAnsi" w:cstheme="minorHAnsi"/>
          <w:bCs/>
          <w:sz w:val="22"/>
          <w:szCs w:val="22"/>
        </w:rPr>
        <w:t xml:space="preserve">www.nasa.gov </w:t>
      </w:r>
    </w:p>
    <w:p w:rsidR="00145E21" w:rsidRPr="00426C19" w:rsidRDefault="00145E21" w:rsidP="00145E21">
      <w:pPr>
        <w:pStyle w:val="Default"/>
        <w:rPr>
          <w:rFonts w:asciiTheme="minorHAnsi" w:eastAsia="MS Gothic" w:hAnsiTheme="minorHAnsi" w:cstheme="minorHAnsi"/>
          <w:sz w:val="22"/>
          <w:szCs w:val="22"/>
        </w:rPr>
      </w:pPr>
      <w:r w:rsidRPr="00426C19">
        <w:rPr>
          <w:rFonts w:asciiTheme="minorHAnsi" w:eastAsia="MS Gothic" w:hAnsiTheme="minorHAnsi" w:cstheme="minorHAnsi"/>
          <w:bCs/>
          <w:sz w:val="22"/>
          <w:szCs w:val="22"/>
        </w:rPr>
        <w:t xml:space="preserve">www.sciencedaily.com </w:t>
      </w:r>
    </w:p>
    <w:p w:rsidR="00145E21" w:rsidRPr="00426C19" w:rsidRDefault="00145E21" w:rsidP="00145E21">
      <w:pPr>
        <w:pStyle w:val="Default"/>
        <w:rPr>
          <w:rFonts w:asciiTheme="minorHAnsi" w:eastAsia="MS Gothic" w:hAnsiTheme="minorHAnsi" w:cstheme="minorHAnsi"/>
          <w:sz w:val="22"/>
          <w:szCs w:val="22"/>
        </w:rPr>
      </w:pPr>
      <w:r w:rsidRPr="00426C19">
        <w:rPr>
          <w:rFonts w:asciiTheme="minorHAnsi" w:eastAsia="MS Gothic" w:hAnsiTheme="minorHAnsi" w:cstheme="minorHAnsi"/>
          <w:bCs/>
          <w:sz w:val="22"/>
          <w:szCs w:val="22"/>
        </w:rPr>
        <w:t xml:space="preserve">www.sciencenews.org </w:t>
      </w:r>
    </w:p>
    <w:p w:rsidR="00426C19" w:rsidRDefault="00426C19" w:rsidP="00145E21">
      <w:pPr>
        <w:rPr>
          <w:rFonts w:eastAsia="MS Gothic" w:cstheme="minorHAnsi"/>
          <w:b/>
          <w:bCs/>
        </w:rPr>
      </w:pPr>
    </w:p>
    <w:p w:rsidR="00105B2A" w:rsidRPr="00145E21" w:rsidRDefault="00145E21" w:rsidP="00145E21">
      <w:pPr>
        <w:rPr>
          <w:rFonts w:cstheme="minorHAnsi"/>
        </w:rPr>
      </w:pPr>
      <w:r w:rsidRPr="00145E21">
        <w:rPr>
          <w:rFonts w:eastAsia="MS Gothic" w:cstheme="minorHAnsi"/>
          <w:b/>
          <w:bCs/>
        </w:rPr>
        <w:t>Source: Creech, J. and Hale, G</w:t>
      </w:r>
      <w:r w:rsidR="00426C19" w:rsidRPr="00145E21">
        <w:rPr>
          <w:rFonts w:eastAsia="MS Gothic" w:cstheme="minorHAnsi"/>
          <w:b/>
          <w:bCs/>
        </w:rPr>
        <w:t>. Literacy</w:t>
      </w:r>
      <w:r w:rsidRPr="00145E21">
        <w:rPr>
          <w:rFonts w:eastAsia="MS Gothic" w:cstheme="minorHAnsi"/>
          <w:b/>
          <w:bCs/>
        </w:rPr>
        <w:t xml:space="preserve"> in Science: A Natural Fit (promoting student literacy through inquiry) The </w:t>
      </w:r>
      <w:r w:rsidRPr="00145E21">
        <w:rPr>
          <w:rFonts w:eastAsia="MS Gothic" w:cstheme="minorHAnsi"/>
          <w:b/>
          <w:bCs/>
          <w:i/>
          <w:iCs/>
        </w:rPr>
        <w:t>Science Teacher</w:t>
      </w:r>
      <w:r w:rsidRPr="00145E21">
        <w:rPr>
          <w:rFonts w:eastAsia="MS Gothic" w:cstheme="minorHAnsi"/>
          <w:b/>
          <w:bCs/>
        </w:rPr>
        <w:t>.  February 2006.</w:t>
      </w:r>
    </w:p>
    <w:sectPr w:rsidR="00105B2A" w:rsidRPr="0014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2BCE"/>
    <w:multiLevelType w:val="hybridMultilevel"/>
    <w:tmpl w:val="083893DC"/>
    <w:lvl w:ilvl="0" w:tplc="ED48703E">
      <w:start w:val="1"/>
      <w:numFmt w:val="decimal"/>
      <w:lvlText w:val="%1."/>
      <w:lvlJc w:val="left"/>
      <w:pPr>
        <w:ind w:left="1665" w:hanging="945"/>
      </w:pPr>
      <w:rPr>
        <w:rFonts w:ascii="Arial" w:eastAsia="MS Gothic"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21"/>
    <w:rsid w:val="000852E8"/>
    <w:rsid w:val="00105B2A"/>
    <w:rsid w:val="00145E21"/>
    <w:rsid w:val="00300C3C"/>
    <w:rsid w:val="00426C19"/>
    <w:rsid w:val="0077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4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Hollow - Tyler</cp:lastModifiedBy>
  <cp:revision>3</cp:revision>
  <cp:lastPrinted>2012-05-09T13:21:00Z</cp:lastPrinted>
  <dcterms:created xsi:type="dcterms:W3CDTF">2012-05-09T13:30:00Z</dcterms:created>
  <dcterms:modified xsi:type="dcterms:W3CDTF">2013-09-12T21:37:00Z</dcterms:modified>
</cp:coreProperties>
</file>