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081CDD20" w:rsidR="0032342E" w:rsidRDefault="008D7E62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45A1C507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46281A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– 10/</w:t>
      </w:r>
      <w:r w:rsidR="00C807D7">
        <w:rPr>
          <w:b/>
          <w:bCs/>
          <w:sz w:val="28"/>
          <w:szCs w:val="28"/>
        </w:rPr>
        <w:t>3</w:t>
      </w:r>
      <w:r w:rsidR="0046281A">
        <w:rPr>
          <w:b/>
          <w:bCs/>
          <w:sz w:val="28"/>
          <w:szCs w:val="28"/>
        </w:rPr>
        <w:t>0</w:t>
      </w:r>
    </w:p>
    <w:p w14:paraId="7DC91F30" w14:textId="10E9591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10/</w:t>
      </w:r>
      <w:r w:rsidR="0046281A">
        <w:rPr>
          <w:b/>
          <w:bCs/>
          <w:sz w:val="24"/>
          <w:szCs w:val="24"/>
        </w:rPr>
        <w:t>26</w:t>
      </w:r>
    </w:p>
    <w:p w14:paraId="078A0985" w14:textId="3FF63641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In Class </w:t>
      </w:r>
      <w:r w:rsidR="00020D7E">
        <w:rPr>
          <w:sz w:val="24"/>
          <w:szCs w:val="24"/>
        </w:rPr>
        <w:t>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46281A">
        <w:rPr>
          <w:sz w:val="24"/>
          <w:szCs w:val="24"/>
        </w:rPr>
        <w:t>Continue 3.1 Parallel Lines and Transversals. Due Date: 10/27.  Chapter 1 Quiz Corrections.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4019C64A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46281A">
        <w:rPr>
          <w:b/>
          <w:bCs/>
          <w:sz w:val="24"/>
          <w:szCs w:val="24"/>
        </w:rPr>
        <w:t>7</w:t>
      </w:r>
    </w:p>
    <w:p w14:paraId="1D79E4E9" w14:textId="6D0DD692" w:rsidR="00D47B83" w:rsidRDefault="00C807D7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46281A">
        <w:rPr>
          <w:sz w:val="24"/>
          <w:szCs w:val="24"/>
        </w:rPr>
        <w:t>3.2 Angles and Parallel Lines.  Due Date: 10/28.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16132ED0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46281A">
        <w:rPr>
          <w:b/>
          <w:bCs/>
          <w:sz w:val="24"/>
          <w:szCs w:val="24"/>
        </w:rPr>
        <w:t>8</w:t>
      </w:r>
    </w:p>
    <w:p w14:paraId="3E43DCFC" w14:textId="45BFDB2C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46281A">
        <w:rPr>
          <w:sz w:val="24"/>
          <w:szCs w:val="24"/>
        </w:rPr>
        <w:t>3.3 Slopes of Lines.  Due Date: 10/29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4EAA207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46281A">
        <w:rPr>
          <w:b/>
          <w:bCs/>
          <w:sz w:val="24"/>
          <w:szCs w:val="24"/>
        </w:rPr>
        <w:t>9</w:t>
      </w:r>
    </w:p>
    <w:p w14:paraId="47B6FB5C" w14:textId="04E5ABCF" w:rsidR="0032342E" w:rsidRPr="0046281A" w:rsidRDefault="008D7E62" w:rsidP="0032342E">
      <w:pPr>
        <w:rPr>
          <w:b/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46281A">
        <w:rPr>
          <w:sz w:val="24"/>
          <w:szCs w:val="24"/>
        </w:rPr>
        <w:t>3.4 Equations of Lines. Due Date 11/2.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09F6181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10/</w:t>
      </w:r>
      <w:r w:rsidR="0046281A">
        <w:rPr>
          <w:b/>
          <w:bCs/>
          <w:sz w:val="24"/>
          <w:szCs w:val="24"/>
        </w:rPr>
        <w:t>30</w:t>
      </w:r>
    </w:p>
    <w:p w14:paraId="0508BA81" w14:textId="2841089C" w:rsidR="0032342E" w:rsidRDefault="008D7E62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46281A">
        <w:rPr>
          <w:sz w:val="24"/>
          <w:szCs w:val="24"/>
        </w:rPr>
        <w:t>3.1 – 3.3 Review Assignment.  Due Date: 11/2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53C44B8E" w:rsidR="00C807D7" w:rsidRDefault="0046281A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3.1 – 3.3 Quiz – Monday 11/2. 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2E3297"/>
    <w:rsid w:val="0032342E"/>
    <w:rsid w:val="00433632"/>
    <w:rsid w:val="0046281A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2020-10-23T19:30:00Z</dcterms:created>
  <dcterms:modified xsi:type="dcterms:W3CDTF">2020-10-23T19:30:00Z</dcterms:modified>
</cp:coreProperties>
</file>