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EC1C" w14:textId="104F3D0A" w:rsidR="00532443" w:rsidRPr="00D514AB" w:rsidRDefault="00502BC4" w:rsidP="00532443">
      <w:pPr>
        <w:tabs>
          <w:tab w:val="left" w:pos="2900"/>
          <w:tab w:val="center" w:pos="4968"/>
        </w:tabs>
        <w:jc w:val="center"/>
        <w:rPr>
          <w:rFonts w:ascii="Forte" w:hAnsi="Forte" w:cs="Calibri"/>
          <w:b/>
          <w:sz w:val="56"/>
          <w:szCs w:val="56"/>
          <w:u w:val="single"/>
        </w:rPr>
      </w:pPr>
      <w:r w:rsidRPr="00D514AB">
        <w:rPr>
          <w:rFonts w:ascii="Forte" w:hAnsi="Forte" w:cs="Calibri"/>
          <w:b/>
          <w:sz w:val="56"/>
          <w:szCs w:val="56"/>
          <w:u w:val="single"/>
        </w:rPr>
        <w:t>Computer Applications</w:t>
      </w:r>
      <w:r w:rsidR="005D6509" w:rsidRPr="00D514AB">
        <w:rPr>
          <w:rFonts w:ascii="Forte" w:hAnsi="Forte" w:cs="Calibri"/>
          <w:b/>
          <w:sz w:val="56"/>
          <w:szCs w:val="56"/>
          <w:u w:val="single"/>
        </w:rPr>
        <w:t xml:space="preserve"> Syllabus</w:t>
      </w:r>
    </w:p>
    <w:p w14:paraId="06C5BBFA" w14:textId="529BFCB9" w:rsidR="00B64A8B" w:rsidRDefault="00D514AB" w:rsidP="00532443">
      <w:pPr>
        <w:tabs>
          <w:tab w:val="left" w:pos="2900"/>
          <w:tab w:val="center" w:pos="4968"/>
        </w:tabs>
        <w:jc w:val="center"/>
        <w:rPr>
          <w:rFonts w:ascii="Calibri" w:hAnsi="Calibri" w:cs="Calibri"/>
          <w:b/>
          <w:u w:val="single"/>
        </w:rPr>
      </w:pPr>
      <w:r>
        <w:rPr>
          <w:rFonts w:ascii="Cooper Black" w:hAnsi="Cooper Black"/>
          <w:noProof/>
          <w:sz w:val="44"/>
          <w:szCs w:val="44"/>
        </w:rPr>
        <w:drawing>
          <wp:anchor distT="0" distB="0" distL="114300" distR="114300" simplePos="0" relativeHeight="251659264" behindDoc="1" locked="0" layoutInCell="1" allowOverlap="1" wp14:anchorId="47BA1E79" wp14:editId="70F59677">
            <wp:simplePos x="0" y="0"/>
            <wp:positionH relativeFrom="margin">
              <wp:align>center</wp:align>
            </wp:positionH>
            <wp:positionV relativeFrom="paragraph">
              <wp:posOffset>309880</wp:posOffset>
            </wp:positionV>
            <wp:extent cx="2529840" cy="1572895"/>
            <wp:effectExtent l="0" t="0" r="381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529840" cy="1572895"/>
                    </a:xfrm>
                    <a:prstGeom prst="rect">
                      <a:avLst/>
                    </a:prstGeom>
                  </pic:spPr>
                </pic:pic>
              </a:graphicData>
            </a:graphic>
            <wp14:sizeRelH relativeFrom="margin">
              <wp14:pctWidth>0</wp14:pctWidth>
            </wp14:sizeRelH>
            <wp14:sizeRelV relativeFrom="margin">
              <wp14:pctHeight>0</wp14:pctHeight>
            </wp14:sizeRelV>
          </wp:anchor>
        </w:drawing>
      </w:r>
      <w:r w:rsidR="008C44DE">
        <w:rPr>
          <w:rFonts w:ascii="Calibri" w:hAnsi="Calibri" w:cs="Calibri"/>
          <w:b/>
          <w:u w:val="single"/>
        </w:rPr>
        <w:t xml:space="preserve"> </w:t>
      </w:r>
    </w:p>
    <w:p w14:paraId="7EC92317" w14:textId="77777777" w:rsidR="00B64A8B" w:rsidRPr="007D5510" w:rsidRDefault="00B64A8B" w:rsidP="00D514AB">
      <w:pPr>
        <w:tabs>
          <w:tab w:val="left" w:pos="2900"/>
          <w:tab w:val="center" w:pos="4968"/>
        </w:tabs>
        <w:rPr>
          <w:rFonts w:ascii="Calibri" w:hAnsi="Calibri" w:cs="Calibri"/>
          <w:b/>
          <w:u w:val="single"/>
        </w:rPr>
      </w:pPr>
    </w:p>
    <w:p w14:paraId="4B338AF9" w14:textId="7150C1E1" w:rsidR="00532443" w:rsidRPr="007D5510" w:rsidRDefault="00532443" w:rsidP="00532443">
      <w:pPr>
        <w:tabs>
          <w:tab w:val="left" w:pos="2900"/>
          <w:tab w:val="center" w:pos="4968"/>
        </w:tabs>
        <w:jc w:val="center"/>
        <w:rPr>
          <w:rFonts w:ascii="Calibri" w:hAnsi="Calibri" w:cs="Calibri"/>
          <w:b/>
          <w:u w:val="single"/>
        </w:rPr>
      </w:pPr>
    </w:p>
    <w:p w14:paraId="15A089C7" w14:textId="0FC05461" w:rsidR="00532443" w:rsidRPr="007D5510" w:rsidRDefault="00502BC4" w:rsidP="00532443">
      <w:pPr>
        <w:tabs>
          <w:tab w:val="left" w:pos="2900"/>
          <w:tab w:val="center" w:pos="4968"/>
        </w:tabs>
        <w:rPr>
          <w:rFonts w:ascii="Calibri" w:hAnsi="Calibri" w:cs="Calibri"/>
        </w:rPr>
      </w:pPr>
      <w:r>
        <w:rPr>
          <w:rFonts w:ascii="Calibri" w:hAnsi="Calibri" w:cs="Calibri"/>
        </w:rPr>
        <w:t>Craig Heun</w:t>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CC448D">
        <w:rPr>
          <w:rFonts w:ascii="Calibri" w:hAnsi="Calibri" w:cs="Calibri"/>
        </w:rPr>
        <w:t>C.R. Anderson MS</w:t>
      </w:r>
    </w:p>
    <w:p w14:paraId="3633685D" w14:textId="0F208833" w:rsidR="00532443" w:rsidRPr="007D5510" w:rsidRDefault="00502BC4" w:rsidP="00532443">
      <w:pPr>
        <w:tabs>
          <w:tab w:val="left" w:pos="2900"/>
          <w:tab w:val="center" w:pos="4968"/>
        </w:tabs>
        <w:rPr>
          <w:rFonts w:ascii="Calibri" w:hAnsi="Calibri" w:cs="Calibri"/>
        </w:rPr>
      </w:pPr>
      <w:r>
        <w:rPr>
          <w:rFonts w:ascii="Calibri" w:hAnsi="Calibri" w:cs="Calibri"/>
        </w:rPr>
        <w:t>324-2806</w:t>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r>
      <w:r w:rsidR="00532443" w:rsidRPr="007D5510">
        <w:rPr>
          <w:rFonts w:ascii="Calibri" w:hAnsi="Calibri" w:cs="Calibri"/>
        </w:rPr>
        <w:tab/>
        <w:t xml:space="preserve">Room </w:t>
      </w:r>
      <w:r>
        <w:rPr>
          <w:rFonts w:ascii="Calibri" w:hAnsi="Calibri" w:cs="Calibri"/>
        </w:rPr>
        <w:t>B-1</w:t>
      </w:r>
    </w:p>
    <w:p w14:paraId="04B9A80A" w14:textId="75ECEE96" w:rsidR="00532443" w:rsidRPr="007D5510" w:rsidRDefault="00502BC4" w:rsidP="00532443">
      <w:pPr>
        <w:tabs>
          <w:tab w:val="left" w:pos="2900"/>
          <w:tab w:val="center" w:pos="4968"/>
        </w:tabs>
        <w:rPr>
          <w:rStyle w:val="Emphasis"/>
          <w:rFonts w:ascii="Calibri" w:hAnsi="Calibri" w:cs="Calibri"/>
          <w:i w:val="0"/>
          <w:iCs w:val="0"/>
        </w:rPr>
      </w:pPr>
      <w:r>
        <w:rPr>
          <w:rFonts w:ascii="Calibri" w:hAnsi="Calibri" w:cs="Calibri"/>
        </w:rPr>
        <w:t>cheun@helenaschools.org</w:t>
      </w:r>
    </w:p>
    <w:p w14:paraId="2CB2137F" w14:textId="1F1BA2BF" w:rsidR="00532443" w:rsidRPr="007D5510" w:rsidRDefault="00532443" w:rsidP="005D6509">
      <w:pPr>
        <w:rPr>
          <w:rFonts w:ascii="Calibri" w:hAnsi="Calibri" w:cs="Calibri"/>
        </w:rPr>
      </w:pPr>
    </w:p>
    <w:p w14:paraId="4E04128E" w14:textId="647958EA" w:rsidR="00532443" w:rsidRPr="007D5510" w:rsidRDefault="00532443" w:rsidP="005D6509">
      <w:pPr>
        <w:rPr>
          <w:rFonts w:ascii="Calibri" w:hAnsi="Calibri" w:cs="Calibri"/>
        </w:rPr>
      </w:pPr>
    </w:p>
    <w:p w14:paraId="021F021A" w14:textId="453676B3" w:rsidR="003B7DE3" w:rsidRPr="003B7DE3" w:rsidRDefault="003B7DE3" w:rsidP="003B7DE3">
      <w:pPr>
        <w:rPr>
          <w:rFonts w:ascii="Calibri" w:hAnsi="Calibri" w:cs="Calibri"/>
        </w:rPr>
      </w:pPr>
      <w:r w:rsidRPr="003B7DE3">
        <w:rPr>
          <w:rFonts w:ascii="Calibri" w:hAnsi="Calibri" w:cs="Calibri"/>
        </w:rPr>
        <w:t>Hello, and welcome to 6</w:t>
      </w:r>
      <w:r w:rsidRPr="003B7DE3">
        <w:rPr>
          <w:rFonts w:ascii="Calibri" w:hAnsi="Calibri" w:cs="Calibri"/>
          <w:vertAlign w:val="superscript"/>
        </w:rPr>
        <w:t>th</w:t>
      </w:r>
      <w:r w:rsidRPr="003B7DE3">
        <w:rPr>
          <w:rFonts w:ascii="Calibri" w:hAnsi="Calibri" w:cs="Calibri"/>
        </w:rPr>
        <w:t xml:space="preserve"> grade Computer Applications!  </w:t>
      </w:r>
      <w:r>
        <w:rPr>
          <w:rFonts w:ascii="Calibri" w:hAnsi="Calibri" w:cs="Calibri"/>
        </w:rPr>
        <w:t>I am</w:t>
      </w:r>
      <w:r w:rsidR="00D33C1A">
        <w:rPr>
          <w:rFonts w:ascii="Calibri" w:hAnsi="Calibri" w:cs="Calibri"/>
        </w:rPr>
        <w:t xml:space="preserve"> </w:t>
      </w:r>
      <w:r w:rsidRPr="003B7DE3">
        <w:rPr>
          <w:rFonts w:ascii="Calibri" w:hAnsi="Calibri" w:cs="Calibri"/>
        </w:rPr>
        <w:t>excited to have you here and a</w:t>
      </w:r>
      <w:r w:rsidR="00D33C1A">
        <w:rPr>
          <w:rFonts w:ascii="Calibri" w:hAnsi="Calibri" w:cs="Calibri"/>
        </w:rPr>
        <w:t>m</w:t>
      </w:r>
      <w:r w:rsidRPr="003B7DE3">
        <w:rPr>
          <w:rFonts w:ascii="Calibri" w:hAnsi="Calibri" w:cs="Calibri"/>
        </w:rPr>
        <w:t xml:space="preserve"> looking forward to increasing your computer literacy skills so you will be able to integrate those skills into your core classes.  Listed below are the main topics that will be covered in this course:</w:t>
      </w:r>
    </w:p>
    <w:p w14:paraId="7AA04FFF"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Keyboarding</w:t>
      </w:r>
    </w:p>
    <w:p w14:paraId="7329DE73"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Internet Safety</w:t>
      </w:r>
    </w:p>
    <w:p w14:paraId="2847D971"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Online Communication/E-mail</w:t>
      </w:r>
    </w:p>
    <w:p w14:paraId="676D7AAC"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Microsoft Office Suite (Word, Excel, and Power Point)</w:t>
      </w:r>
    </w:p>
    <w:p w14:paraId="6E080248"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Coding</w:t>
      </w:r>
    </w:p>
    <w:p w14:paraId="444C7047" w14:textId="77777777" w:rsidR="003B7DE3" w:rsidRPr="003B7DE3" w:rsidRDefault="003B7DE3" w:rsidP="003B7DE3">
      <w:pPr>
        <w:pStyle w:val="ListParagraph"/>
        <w:numPr>
          <w:ilvl w:val="0"/>
          <w:numId w:val="4"/>
        </w:numPr>
        <w:rPr>
          <w:rFonts w:ascii="Calibri" w:hAnsi="Calibri" w:cs="Calibri"/>
        </w:rPr>
      </w:pPr>
      <w:r w:rsidRPr="003B7DE3">
        <w:rPr>
          <w:rFonts w:ascii="Calibri" w:hAnsi="Calibri" w:cs="Calibri"/>
        </w:rPr>
        <w:t>Cyberbullying</w:t>
      </w:r>
    </w:p>
    <w:p w14:paraId="437C31D4" w14:textId="77777777" w:rsidR="003B7DE3" w:rsidRPr="003B7DE3" w:rsidRDefault="003B7DE3" w:rsidP="003B7DE3">
      <w:pPr>
        <w:rPr>
          <w:rFonts w:ascii="Calibri" w:hAnsi="Calibri" w:cs="Calibri"/>
        </w:rPr>
      </w:pPr>
      <w:r w:rsidRPr="003B7DE3">
        <w:rPr>
          <w:rFonts w:ascii="Calibri" w:hAnsi="Calibri" w:cs="Calibri"/>
        </w:rPr>
        <w:t xml:space="preserve">An important component of the online learning environment is appropriate online communication.  You may or may not already be familiar with your email account given to you by the Helena School District.  As a reminder, your email address is in the format </w:t>
      </w:r>
      <w:hyperlink r:id="rId11" w:history="1">
        <w:r w:rsidRPr="003B7DE3">
          <w:rPr>
            <w:rStyle w:val="Hyperlink"/>
            <w:rFonts w:ascii="Calibri" w:hAnsi="Calibri" w:cs="Calibri"/>
          </w:rPr>
          <w:t>firstinitiallastname@helenastudent.org</w:t>
        </w:r>
      </w:hyperlink>
      <w:r w:rsidRPr="003B7DE3">
        <w:rPr>
          <w:rFonts w:ascii="Calibri" w:hAnsi="Calibri" w:cs="Calibri"/>
        </w:rPr>
        <w:t xml:space="preserve"> (</w:t>
      </w:r>
      <w:hyperlink r:id="rId12" w:history="1">
        <w:r w:rsidRPr="003B7DE3">
          <w:rPr>
            <w:rStyle w:val="Hyperlink"/>
            <w:rFonts w:ascii="Calibri" w:hAnsi="Calibri" w:cs="Calibri"/>
          </w:rPr>
          <w:t>ex.-cheun@helenastudent.org</w:t>
        </w:r>
      </w:hyperlink>
      <w:r w:rsidRPr="003B7DE3">
        <w:rPr>
          <w:rFonts w:ascii="Calibri" w:hAnsi="Calibri" w:cs="Calibri"/>
        </w:rPr>
        <w:t xml:space="preserve">).  This account is a fully functioning email that will work in and out of school, but be aware that it is intended for school use only.  Teachers and district technology personnel will be able to monitor all student email both in and out of school.  If the email account is misused, the consequences could range from detention to permanent loss of email privileges.  </w:t>
      </w:r>
    </w:p>
    <w:p w14:paraId="0E906A49" w14:textId="48E63A6A" w:rsidR="003B7DE3" w:rsidRPr="003B7DE3" w:rsidRDefault="003B7DE3" w:rsidP="003B7DE3">
      <w:pPr>
        <w:rPr>
          <w:rFonts w:ascii="Calibri" w:hAnsi="Calibri" w:cs="Calibri"/>
        </w:rPr>
      </w:pPr>
      <w:r w:rsidRPr="003B7DE3">
        <w:rPr>
          <w:rFonts w:ascii="Calibri" w:hAnsi="Calibri" w:cs="Calibri"/>
        </w:rPr>
        <w:t xml:space="preserve">Many applications that will be used this year require headphones to hear the sounds that are incorporated into the program.  As such, </w:t>
      </w:r>
      <w:r w:rsidR="00D33C1A">
        <w:rPr>
          <w:rFonts w:ascii="Calibri" w:hAnsi="Calibri" w:cs="Calibri"/>
        </w:rPr>
        <w:t>I am</w:t>
      </w:r>
      <w:r w:rsidRPr="003B7DE3">
        <w:rPr>
          <w:rFonts w:ascii="Calibri" w:hAnsi="Calibri" w:cs="Calibri"/>
        </w:rPr>
        <w:t xml:space="preserve"> asking that students have access to a pair of headphones/ear buds that can be used at the teacher’s discretion.  Please keep them simple…dollar store ear buds or headphones will work fine. </w:t>
      </w:r>
    </w:p>
    <w:p w14:paraId="4E224100" w14:textId="77428089" w:rsidR="00502BC4" w:rsidRPr="007D5510" w:rsidRDefault="00502BC4" w:rsidP="005D6509">
      <w:pPr>
        <w:rPr>
          <w:rFonts w:ascii="Calibri" w:hAnsi="Calibri" w:cs="Calibri"/>
        </w:rPr>
      </w:pPr>
    </w:p>
    <w:p w14:paraId="5017BD0D" w14:textId="18CA693F" w:rsidR="005353A8" w:rsidRPr="007D5510" w:rsidRDefault="008F5757" w:rsidP="0087038B">
      <w:pPr>
        <w:jc w:val="center"/>
        <w:rPr>
          <w:rFonts w:ascii="Calibri" w:hAnsi="Calibri" w:cs="Calibri"/>
          <w:b/>
        </w:rPr>
      </w:pPr>
      <w:r>
        <w:rPr>
          <w:rFonts w:ascii="Calibri" w:hAnsi="Calibri" w:cs="Calibri"/>
          <w:b/>
        </w:rPr>
        <w:t>COOPERATIVE</w:t>
      </w:r>
    </w:p>
    <w:p w14:paraId="598A64D9" w14:textId="77777777" w:rsidR="003C30F4" w:rsidRPr="007D5510" w:rsidRDefault="003C30F4" w:rsidP="003C30F4">
      <w:pPr>
        <w:rPr>
          <w:rFonts w:ascii="Calibri" w:hAnsi="Calibri" w:cs="Calibri"/>
          <w:b/>
          <w:u w:val="single"/>
        </w:rPr>
      </w:pPr>
      <w:r w:rsidRPr="007D5510">
        <w:rPr>
          <w:rFonts w:ascii="Calibri" w:hAnsi="Calibri" w:cs="Calibri"/>
          <w:b/>
          <w:u w:val="single"/>
        </w:rPr>
        <w:t>Attendance:</w:t>
      </w:r>
    </w:p>
    <w:p w14:paraId="2D4BBC0A" w14:textId="5E50F1AC" w:rsidR="003C30F4" w:rsidRPr="007D5510" w:rsidRDefault="003C30F4" w:rsidP="003C30F4">
      <w:pPr>
        <w:rPr>
          <w:rFonts w:ascii="Calibri" w:hAnsi="Calibri" w:cs="Calibri"/>
        </w:rPr>
      </w:pPr>
      <w:r w:rsidRPr="007D5510">
        <w:rPr>
          <w:rFonts w:ascii="Calibri" w:hAnsi="Calibri" w:cs="Calibri"/>
        </w:rPr>
        <w:t xml:space="preserve">Please be here and be on time. The more time you spend in class the more I can teach you! </w:t>
      </w:r>
    </w:p>
    <w:p w14:paraId="1787B62D" w14:textId="77777777" w:rsidR="0087038B" w:rsidRDefault="0087038B" w:rsidP="007414BF">
      <w:pPr>
        <w:rPr>
          <w:rFonts w:ascii="Calibri" w:hAnsi="Calibri" w:cs="Calibri"/>
          <w:b/>
          <w:u w:val="single"/>
        </w:rPr>
      </w:pPr>
    </w:p>
    <w:p w14:paraId="4A3334B6" w14:textId="77777777" w:rsidR="0087038B" w:rsidRDefault="0087038B" w:rsidP="007414BF">
      <w:pPr>
        <w:rPr>
          <w:rFonts w:ascii="Calibri" w:hAnsi="Calibri" w:cs="Calibri"/>
          <w:b/>
          <w:u w:val="single"/>
        </w:rPr>
      </w:pPr>
    </w:p>
    <w:p w14:paraId="481949A2" w14:textId="77777777" w:rsidR="0087038B" w:rsidRDefault="0087038B" w:rsidP="007414BF">
      <w:pPr>
        <w:rPr>
          <w:rFonts w:ascii="Calibri" w:hAnsi="Calibri" w:cs="Calibri"/>
          <w:b/>
          <w:u w:val="single"/>
        </w:rPr>
      </w:pPr>
    </w:p>
    <w:p w14:paraId="05B0ACB4" w14:textId="2979FE30" w:rsidR="0087038B" w:rsidRDefault="007414BF" w:rsidP="007414BF">
      <w:pPr>
        <w:rPr>
          <w:rFonts w:ascii="Calibri" w:hAnsi="Calibri" w:cs="Calibri"/>
          <w:b/>
          <w:u w:val="single"/>
        </w:rPr>
      </w:pPr>
      <w:r w:rsidRPr="007D5510">
        <w:rPr>
          <w:rFonts w:ascii="Calibri" w:hAnsi="Calibri" w:cs="Calibri"/>
          <w:b/>
          <w:u w:val="single"/>
        </w:rPr>
        <w:lastRenderedPageBreak/>
        <w:t>Participation:</w:t>
      </w:r>
    </w:p>
    <w:p w14:paraId="72CF95DC" w14:textId="435A991C" w:rsidR="007414BF" w:rsidRPr="0087038B" w:rsidRDefault="007414BF" w:rsidP="007414BF">
      <w:pPr>
        <w:rPr>
          <w:rFonts w:ascii="Calibri" w:hAnsi="Calibri" w:cs="Calibri"/>
          <w:b/>
          <w:u w:val="single"/>
        </w:rPr>
      </w:pPr>
      <w:r w:rsidRPr="007D5510">
        <w:rPr>
          <w:rFonts w:ascii="Calibri" w:hAnsi="Calibri" w:cs="Calibri"/>
        </w:rPr>
        <w:t xml:space="preserve">Since your active engagement in lessons will dramatically impact your learning, I expect you to be fully engaged throughout each lesson. I will do all I can to keep the lessons engaging, fast-paced, safe, and fun. </w:t>
      </w:r>
    </w:p>
    <w:p w14:paraId="75F058E6" w14:textId="77777777" w:rsidR="003C30F4" w:rsidRPr="007D5510" w:rsidRDefault="003C30F4" w:rsidP="003C30F4">
      <w:pPr>
        <w:rPr>
          <w:rFonts w:ascii="Calibri" w:hAnsi="Calibri" w:cs="Calibri"/>
        </w:rPr>
      </w:pPr>
    </w:p>
    <w:p w14:paraId="0212F801" w14:textId="18C0988A" w:rsidR="00502BC4" w:rsidRPr="00D33C1A" w:rsidRDefault="007414BF" w:rsidP="00D33C1A">
      <w:pPr>
        <w:jc w:val="center"/>
        <w:rPr>
          <w:rFonts w:ascii="Calibri" w:hAnsi="Calibri" w:cs="Calibri"/>
          <w:b/>
        </w:rPr>
      </w:pPr>
      <w:r>
        <w:rPr>
          <w:rFonts w:ascii="Calibri" w:hAnsi="Calibri" w:cs="Calibri"/>
          <w:b/>
        </w:rPr>
        <w:t>RESPECTFUL</w:t>
      </w:r>
    </w:p>
    <w:p w14:paraId="32F9DBC5" w14:textId="19CC052F" w:rsidR="00D514AB" w:rsidRDefault="00502BC4" w:rsidP="00D33C1A">
      <w:pPr>
        <w:rPr>
          <w:rFonts w:ascii="Calibri" w:hAnsi="Calibri" w:cs="Calibri"/>
          <w:b/>
        </w:rPr>
      </w:pPr>
      <w:r>
        <w:rPr>
          <w:rFonts w:ascii="Calibri" w:hAnsi="Calibri" w:cs="Calibri"/>
          <w:bCs/>
        </w:rPr>
        <w:t>Respect the teacher’s right to teach and fellow student’s rights to learn.  Treat all classroom equipment and supplies with respect.</w:t>
      </w:r>
    </w:p>
    <w:p w14:paraId="245A4A42" w14:textId="77777777" w:rsidR="00D514AB" w:rsidRDefault="00D514AB" w:rsidP="00C54A74">
      <w:pPr>
        <w:jc w:val="center"/>
        <w:rPr>
          <w:rFonts w:ascii="Calibri" w:hAnsi="Calibri" w:cs="Calibri"/>
          <w:b/>
        </w:rPr>
      </w:pPr>
    </w:p>
    <w:p w14:paraId="1532C077" w14:textId="3670E6FD" w:rsidR="00326D74" w:rsidRPr="007D5510" w:rsidRDefault="006D3D1E" w:rsidP="00C54A74">
      <w:pPr>
        <w:jc w:val="center"/>
        <w:rPr>
          <w:rFonts w:ascii="Calibri" w:hAnsi="Calibri" w:cs="Calibri"/>
          <w:b/>
        </w:rPr>
      </w:pPr>
      <w:r>
        <w:rPr>
          <w:rFonts w:ascii="Calibri" w:hAnsi="Calibri" w:cs="Calibri"/>
          <w:b/>
        </w:rPr>
        <w:t>ACHIEVERS</w:t>
      </w:r>
    </w:p>
    <w:p w14:paraId="4E4627EA" w14:textId="2DF52D4A" w:rsidR="00D518C7" w:rsidRDefault="00532443" w:rsidP="00514635">
      <w:pPr>
        <w:rPr>
          <w:rFonts w:ascii="Calibri" w:hAnsi="Calibri" w:cs="Calibri"/>
          <w:b/>
          <w:u w:val="single"/>
        </w:rPr>
      </w:pPr>
      <w:r w:rsidRPr="007D5510">
        <w:rPr>
          <w:rFonts w:ascii="Calibri" w:hAnsi="Calibri" w:cs="Calibri"/>
          <w:b/>
          <w:u w:val="single"/>
        </w:rPr>
        <w:t>Grading</w:t>
      </w:r>
      <w:r w:rsidR="00514635" w:rsidRPr="007D5510">
        <w:rPr>
          <w:rFonts w:ascii="Calibri" w:hAnsi="Calibri" w:cs="Calibri"/>
          <w:b/>
          <w:u w:val="single"/>
        </w:rPr>
        <w:t>:</w:t>
      </w:r>
    </w:p>
    <w:p w14:paraId="16AD8139" w14:textId="61799244" w:rsidR="00D518C7" w:rsidRDefault="00502BC4" w:rsidP="00D518C7">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Grades in computer apps will break down as follows:</w:t>
      </w:r>
    </w:p>
    <w:p w14:paraId="0FED342A" w14:textId="19F6F398" w:rsidR="00502BC4" w:rsidRDefault="00502BC4" w:rsidP="00D518C7">
      <w:pPr>
        <w:pStyle w:val="paragraph"/>
        <w:spacing w:before="0" w:beforeAutospacing="0" w:after="0" w:afterAutospacing="0"/>
        <w:textAlignment w:val="baseline"/>
        <w:rPr>
          <w:rStyle w:val="eop"/>
          <w:rFonts w:ascii="Calibri" w:hAnsi="Calibri" w:cs="Calibri"/>
          <w:color w:val="000000"/>
          <w:sz w:val="22"/>
          <w:szCs w:val="22"/>
        </w:rPr>
      </w:pPr>
    </w:p>
    <w:p w14:paraId="64CABB3B" w14:textId="77777777" w:rsidR="00502BC4" w:rsidRDefault="00502BC4" w:rsidP="00D518C7">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10%- Daily typing lessons, weekly typing tests, and typing fluency improvement from the beginning of the year to the end of the first semester.</w:t>
      </w:r>
    </w:p>
    <w:p w14:paraId="37378DDC" w14:textId="0CD2B3B2" w:rsidR="00805D84" w:rsidRDefault="00F071A7" w:rsidP="00D518C7">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9</w:t>
      </w:r>
      <w:r w:rsidR="00502BC4">
        <w:rPr>
          <w:rStyle w:val="eop"/>
          <w:rFonts w:ascii="Calibri" w:hAnsi="Calibri" w:cs="Calibri"/>
          <w:color w:val="000000"/>
          <w:sz w:val="22"/>
          <w:szCs w:val="22"/>
        </w:rPr>
        <w:t>0%- Projects</w:t>
      </w:r>
      <w:r>
        <w:rPr>
          <w:rStyle w:val="eop"/>
          <w:rFonts w:ascii="Calibri" w:hAnsi="Calibri" w:cs="Calibri"/>
          <w:color w:val="000000"/>
          <w:sz w:val="22"/>
          <w:szCs w:val="22"/>
        </w:rPr>
        <w:t xml:space="preserve">, </w:t>
      </w:r>
      <w:r w:rsidR="00502BC4">
        <w:rPr>
          <w:rStyle w:val="eop"/>
          <w:rFonts w:ascii="Calibri" w:hAnsi="Calibri" w:cs="Calibri"/>
          <w:color w:val="000000"/>
          <w:sz w:val="22"/>
          <w:szCs w:val="22"/>
        </w:rPr>
        <w:t>daily assignments</w:t>
      </w:r>
      <w:r>
        <w:rPr>
          <w:rStyle w:val="eop"/>
          <w:rFonts w:ascii="Calibri" w:hAnsi="Calibri" w:cs="Calibri"/>
          <w:color w:val="000000"/>
          <w:sz w:val="22"/>
          <w:szCs w:val="22"/>
        </w:rPr>
        <w:t>, and tests</w:t>
      </w:r>
      <w:r w:rsidR="00502BC4">
        <w:rPr>
          <w:rStyle w:val="eop"/>
          <w:rFonts w:ascii="Calibri" w:hAnsi="Calibri" w:cs="Calibri"/>
          <w:color w:val="000000"/>
          <w:sz w:val="22"/>
          <w:szCs w:val="22"/>
        </w:rPr>
        <w:t xml:space="preserve">.  Students will demonstrate mastery of a wide range of computer applications this semester.  Topics include basic internet introductory skills, </w:t>
      </w:r>
      <w:r w:rsidR="00805D84">
        <w:rPr>
          <w:rStyle w:val="eop"/>
          <w:rFonts w:ascii="Calibri" w:hAnsi="Calibri" w:cs="Calibri"/>
          <w:color w:val="000000"/>
          <w:sz w:val="22"/>
          <w:szCs w:val="22"/>
        </w:rPr>
        <w:t>identifying and dealing with cyberbullying and the consequences of doing so, internet safety, Microsoft Office Suite (Outlook, Word, Excel, and PowerPoint), and basic coding skills.</w:t>
      </w:r>
    </w:p>
    <w:p w14:paraId="31EBDADF" w14:textId="503D4FB0" w:rsidR="00502BC4" w:rsidRDefault="00502BC4" w:rsidP="00D518C7">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xml:space="preserve">  </w:t>
      </w:r>
    </w:p>
    <w:p w14:paraId="5176E27D" w14:textId="5CD48168" w:rsidR="00805D84" w:rsidRDefault="00805D84" w:rsidP="00D518C7">
      <w:pPr>
        <w:pStyle w:val="paragraph"/>
        <w:spacing w:before="0" w:beforeAutospacing="0" w:after="0" w:afterAutospacing="0"/>
        <w:textAlignment w:val="baseline"/>
        <w:rPr>
          <w:rStyle w:val="eop"/>
          <w:rFonts w:ascii="Calibri" w:hAnsi="Calibri" w:cs="Calibri"/>
          <w:b/>
          <w:bCs/>
          <w:color w:val="000000"/>
          <w:sz w:val="22"/>
          <w:szCs w:val="22"/>
        </w:rPr>
      </w:pPr>
      <w:r>
        <w:rPr>
          <w:rStyle w:val="eop"/>
          <w:rFonts w:ascii="Calibri" w:hAnsi="Calibri" w:cs="Calibri"/>
          <w:b/>
          <w:bCs/>
          <w:color w:val="000000"/>
          <w:sz w:val="22"/>
          <w:szCs w:val="22"/>
        </w:rPr>
        <w:t>STUDENTS WISHING TO RETAKE A TEST OR REDO AN ASSIGNMENT FOR A BETTER GRADE MAY DO SO AFTER CONSULTATION WITH MR. HEUN.  PLEASE NOTIFY MR. HEUN OF YOUR INTENTION TO REDO/RETAKE ANY GRADED WORK WITHIN ONE WEEK OF THE ASSIGNMENT’S DUE DATE.</w:t>
      </w:r>
    </w:p>
    <w:p w14:paraId="72E936E2" w14:textId="77EB70E9" w:rsidR="00D518C7" w:rsidRDefault="00D518C7" w:rsidP="00514635">
      <w:pPr>
        <w:rPr>
          <w:rFonts w:ascii="Calibri" w:hAnsi="Calibri" w:cs="Calibri"/>
          <w:b/>
          <w:u w:val="single"/>
        </w:rPr>
      </w:pPr>
    </w:p>
    <w:p w14:paraId="4AB445EE" w14:textId="0F98FD3D" w:rsidR="00804FC2" w:rsidRDefault="006145E8" w:rsidP="00514635">
      <w:pPr>
        <w:rPr>
          <w:rFonts w:ascii="Calibri" w:hAnsi="Calibri" w:cs="Calibri"/>
        </w:rPr>
      </w:pPr>
      <w:r w:rsidRPr="007D5510">
        <w:rPr>
          <w:rFonts w:ascii="Calibri" w:hAnsi="Calibri" w:cs="Calibri"/>
        </w:rPr>
        <w:t>Grading Scale: 90-100 = A, 80-89 = B, 70-79 = C, 60-69 = D, Below 60% = F</w:t>
      </w:r>
    </w:p>
    <w:p w14:paraId="7A5DADB8" w14:textId="77777777" w:rsidR="00514635" w:rsidRPr="001D557E" w:rsidRDefault="00514635" w:rsidP="00514635">
      <w:pPr>
        <w:rPr>
          <w:rFonts w:ascii="Calibri" w:hAnsi="Calibri" w:cs="Calibri"/>
          <w:color w:val="FF0000"/>
        </w:rPr>
      </w:pPr>
    </w:p>
    <w:p w14:paraId="55CAE4CF" w14:textId="5045DFEF" w:rsidR="00C451DF" w:rsidRPr="00D33C1A" w:rsidRDefault="00514635" w:rsidP="00514635">
      <w:pPr>
        <w:rPr>
          <w:rFonts w:ascii="Calibri" w:hAnsi="Calibri" w:cs="Calibri"/>
          <w:b/>
          <w:u w:val="single"/>
        </w:rPr>
      </w:pPr>
      <w:r w:rsidRPr="007D5510">
        <w:rPr>
          <w:rFonts w:ascii="Calibri" w:hAnsi="Calibri" w:cs="Calibri"/>
          <w:b/>
          <w:u w:val="single"/>
        </w:rPr>
        <w:t>Late work:</w:t>
      </w:r>
    </w:p>
    <w:p w14:paraId="33EFF89A" w14:textId="00A52A8F" w:rsidR="00B920CB" w:rsidRPr="00D33C1A" w:rsidRDefault="00514635" w:rsidP="00D33C1A">
      <w:pPr>
        <w:rPr>
          <w:rFonts w:ascii="Calibri" w:hAnsi="Calibri" w:cs="Calibri"/>
        </w:rPr>
      </w:pPr>
      <w:r w:rsidRPr="0074193E">
        <w:rPr>
          <w:rFonts w:ascii="Calibri" w:hAnsi="Calibri" w:cs="Calibri"/>
        </w:rPr>
        <w:t>Any work that is late should be turned in</w:t>
      </w:r>
      <w:r w:rsidR="006145E8" w:rsidRPr="0074193E">
        <w:rPr>
          <w:rFonts w:ascii="Calibri" w:hAnsi="Calibri" w:cs="Calibri"/>
        </w:rPr>
        <w:t xml:space="preserve"> </w:t>
      </w:r>
      <w:r w:rsidRPr="0074193E">
        <w:rPr>
          <w:rFonts w:ascii="Calibri" w:hAnsi="Calibri" w:cs="Calibri"/>
        </w:rPr>
        <w:t xml:space="preserve">to </w:t>
      </w:r>
      <w:r w:rsidR="0074193E" w:rsidRPr="0074193E">
        <w:rPr>
          <w:rFonts w:ascii="Calibri" w:hAnsi="Calibri" w:cs="Calibri"/>
        </w:rPr>
        <w:t>Mr. Heun</w:t>
      </w:r>
      <w:r w:rsidR="006145E8" w:rsidRPr="0074193E">
        <w:rPr>
          <w:rFonts w:ascii="Calibri" w:hAnsi="Calibri" w:cs="Calibri"/>
        </w:rPr>
        <w:t xml:space="preserve">. </w:t>
      </w:r>
      <w:r w:rsidRPr="0074193E">
        <w:rPr>
          <w:rFonts w:ascii="Calibri" w:hAnsi="Calibri" w:cs="Calibri"/>
        </w:rPr>
        <w:t xml:space="preserve">Keep in mind that if you are not doing </w:t>
      </w:r>
      <w:r w:rsidR="006145E8" w:rsidRPr="0074193E">
        <w:rPr>
          <w:rFonts w:ascii="Calibri" w:hAnsi="Calibri" w:cs="Calibri"/>
        </w:rPr>
        <w:t xml:space="preserve">the work, then you ARE behind. </w:t>
      </w:r>
      <w:r w:rsidRPr="0074193E">
        <w:rPr>
          <w:rFonts w:ascii="Calibri" w:hAnsi="Calibri" w:cs="Calibri"/>
        </w:rPr>
        <w:t>When you fall behind you WILL struggle with the assessments a</w:t>
      </w:r>
      <w:r w:rsidR="006145E8" w:rsidRPr="0074193E">
        <w:rPr>
          <w:rFonts w:ascii="Calibri" w:hAnsi="Calibri" w:cs="Calibri"/>
        </w:rPr>
        <w:t>nd WILL NOT meet the standards!</w:t>
      </w:r>
      <w:r w:rsidRPr="0074193E">
        <w:rPr>
          <w:rFonts w:ascii="Calibri" w:hAnsi="Calibri" w:cs="Calibri"/>
        </w:rPr>
        <w:t xml:space="preserve"> Also, I cannot guarantee that you will be given timely feedback on assignments if you turn them in late.</w:t>
      </w:r>
      <w:r w:rsidR="00F071A7">
        <w:rPr>
          <w:rFonts w:ascii="Calibri" w:hAnsi="Calibri" w:cs="Calibri"/>
        </w:rPr>
        <w:t xml:space="preserve">  Many daily lessons will be recorded and available on Teams for students who are absent.  Students will be able to access those recordings at home on a Chromebook or in class on their class computer when they return to school.  I ask that students view the video recording (if available) before asking for an explanation of missed assignments.</w:t>
      </w:r>
    </w:p>
    <w:p w14:paraId="58BC8D02" w14:textId="0C30402C" w:rsidR="00B920CB" w:rsidRDefault="00B920CB" w:rsidP="00B920CB">
      <w:pPr>
        <w:pBdr>
          <w:bottom w:val="single" w:sz="12" w:space="1" w:color="auto"/>
        </w:pBdr>
      </w:pPr>
    </w:p>
    <w:p w14:paraId="1820EBDD" w14:textId="77777777" w:rsidR="00B920CB" w:rsidRDefault="00B920CB" w:rsidP="00B920CB"/>
    <w:p w14:paraId="5BD35E85" w14:textId="30D41196" w:rsidR="00B920CB" w:rsidRDefault="00B920CB" w:rsidP="00D33C1A">
      <w:pPr>
        <w:jc w:val="center"/>
        <w:rPr>
          <w:rFonts w:asciiTheme="minorHAnsi" w:hAnsiTheme="minorHAnsi" w:cstheme="minorHAnsi"/>
          <w:sz w:val="22"/>
          <w:szCs w:val="22"/>
        </w:rPr>
      </w:pPr>
      <w:r w:rsidRPr="00E13C97">
        <w:rPr>
          <w:rFonts w:asciiTheme="minorHAnsi" w:hAnsiTheme="minorHAnsi" w:cstheme="minorHAnsi"/>
          <w:sz w:val="22"/>
          <w:szCs w:val="22"/>
        </w:rPr>
        <w:t>SYLLABUS ACKNOWLEDGEMENT</w:t>
      </w:r>
    </w:p>
    <w:p w14:paraId="56DDFA5E" w14:textId="4BB43B82" w:rsidR="00B920CB" w:rsidRPr="00E13C97" w:rsidRDefault="00B920CB" w:rsidP="00B920CB">
      <w:pPr>
        <w:rPr>
          <w:rFonts w:asciiTheme="minorHAnsi" w:hAnsiTheme="minorHAnsi" w:cstheme="minorHAnsi"/>
          <w:sz w:val="22"/>
          <w:szCs w:val="22"/>
        </w:rPr>
      </w:pPr>
      <w:r w:rsidRPr="00E13C97">
        <w:rPr>
          <w:rFonts w:asciiTheme="minorHAnsi" w:hAnsiTheme="minorHAnsi" w:cstheme="minorHAnsi"/>
          <w:sz w:val="22"/>
          <w:szCs w:val="22"/>
        </w:rPr>
        <w:t>I acknowledge that I have read and under</w:t>
      </w:r>
      <w:r w:rsidR="004857D7">
        <w:rPr>
          <w:rFonts w:asciiTheme="minorHAnsi" w:hAnsiTheme="minorHAnsi" w:cstheme="minorHAnsi"/>
          <w:sz w:val="22"/>
          <w:szCs w:val="22"/>
        </w:rPr>
        <w:t xml:space="preserve">stand </w:t>
      </w:r>
      <w:r w:rsidR="0074193E">
        <w:rPr>
          <w:rFonts w:asciiTheme="minorHAnsi" w:hAnsiTheme="minorHAnsi" w:cstheme="minorHAnsi"/>
          <w:sz w:val="22"/>
          <w:szCs w:val="22"/>
        </w:rPr>
        <w:t xml:space="preserve">Mr. Heun’s Computer Applications </w:t>
      </w:r>
      <w:r w:rsidRPr="00E13C97">
        <w:rPr>
          <w:rFonts w:asciiTheme="minorHAnsi" w:hAnsiTheme="minorHAnsi" w:cstheme="minorHAnsi"/>
          <w:sz w:val="22"/>
          <w:szCs w:val="22"/>
        </w:rPr>
        <w:t>syllabus</w:t>
      </w:r>
      <w:r w:rsidR="000D3168">
        <w:rPr>
          <w:rFonts w:asciiTheme="minorHAnsi" w:hAnsiTheme="minorHAnsi" w:cstheme="minorHAnsi"/>
          <w:sz w:val="22"/>
          <w:szCs w:val="22"/>
        </w:rPr>
        <w:t>.</w:t>
      </w:r>
    </w:p>
    <w:p w14:paraId="1CDAD120" w14:textId="77777777" w:rsidR="00B920CB" w:rsidRPr="00E13C97" w:rsidRDefault="00B920CB" w:rsidP="00B920CB">
      <w:pPr>
        <w:rPr>
          <w:rFonts w:asciiTheme="minorHAnsi" w:hAnsiTheme="minorHAnsi" w:cstheme="minorHAnsi"/>
          <w:sz w:val="22"/>
          <w:szCs w:val="22"/>
        </w:rPr>
      </w:pPr>
    </w:p>
    <w:p w14:paraId="11957E76" w14:textId="66E75161" w:rsidR="00B920CB" w:rsidRDefault="00B920CB" w:rsidP="00B920CB">
      <w:pPr>
        <w:rPr>
          <w:rFonts w:asciiTheme="minorHAnsi" w:hAnsiTheme="minorHAnsi" w:cstheme="minorHAnsi"/>
          <w:sz w:val="22"/>
          <w:szCs w:val="22"/>
        </w:rPr>
      </w:pPr>
      <w:r>
        <w:rPr>
          <w:rFonts w:asciiTheme="minorHAnsi" w:hAnsiTheme="minorHAnsi" w:cstheme="minorHAnsi"/>
          <w:sz w:val="22"/>
          <w:szCs w:val="22"/>
        </w:rPr>
        <w:t>Parent/Guardian Name</w:t>
      </w:r>
      <w:r w:rsidRPr="00E13C97">
        <w:rPr>
          <w:rFonts w:asciiTheme="minorHAnsi" w:hAnsiTheme="minorHAnsi" w:cstheme="minorHAnsi"/>
          <w:sz w:val="22"/>
          <w:szCs w:val="22"/>
        </w:rPr>
        <w:t>:______________________________</w:t>
      </w:r>
      <w:r>
        <w:rPr>
          <w:rFonts w:asciiTheme="minorHAnsi" w:hAnsiTheme="minorHAnsi" w:cstheme="minorHAnsi"/>
          <w:sz w:val="22"/>
          <w:szCs w:val="22"/>
        </w:rPr>
        <w:t>________</w:t>
      </w:r>
    </w:p>
    <w:p w14:paraId="2F21336F" w14:textId="77777777" w:rsidR="00B920CB" w:rsidRPr="00E13C97" w:rsidRDefault="00B920CB" w:rsidP="00B920CB">
      <w:pPr>
        <w:rPr>
          <w:rFonts w:asciiTheme="minorHAnsi" w:hAnsiTheme="minorHAnsi" w:cstheme="minorHAnsi"/>
          <w:sz w:val="22"/>
          <w:szCs w:val="22"/>
        </w:rPr>
      </w:pPr>
    </w:p>
    <w:p w14:paraId="27BEF681" w14:textId="77777777" w:rsidR="00B920CB" w:rsidRDefault="00B920CB" w:rsidP="00B920CB">
      <w:pPr>
        <w:rPr>
          <w:rFonts w:asciiTheme="minorHAnsi" w:hAnsiTheme="minorHAnsi" w:cstheme="minorHAnsi"/>
          <w:sz w:val="22"/>
          <w:szCs w:val="22"/>
        </w:rPr>
      </w:pPr>
      <w:r>
        <w:rPr>
          <w:rFonts w:asciiTheme="minorHAnsi" w:hAnsiTheme="minorHAnsi" w:cstheme="minorHAnsi"/>
          <w:sz w:val="22"/>
          <w:szCs w:val="22"/>
        </w:rPr>
        <w:t>Parent/Guardian</w:t>
      </w:r>
      <w:r w:rsidRPr="00E13C97">
        <w:rPr>
          <w:rFonts w:asciiTheme="minorHAnsi" w:hAnsiTheme="minorHAnsi" w:cstheme="minorHAnsi"/>
          <w:sz w:val="22"/>
          <w:szCs w:val="22"/>
        </w:rPr>
        <w:t xml:space="preserve"> Signature:_____</w:t>
      </w:r>
      <w:r>
        <w:rPr>
          <w:rFonts w:asciiTheme="minorHAnsi" w:hAnsiTheme="minorHAnsi" w:cstheme="minorHAnsi"/>
          <w:sz w:val="22"/>
          <w:szCs w:val="22"/>
        </w:rPr>
        <w:t>______________________________</w:t>
      </w:r>
    </w:p>
    <w:p w14:paraId="640369C9" w14:textId="77777777" w:rsidR="00B920CB" w:rsidRDefault="00B920CB" w:rsidP="00B920CB">
      <w:pPr>
        <w:rPr>
          <w:rFonts w:asciiTheme="minorHAnsi" w:hAnsiTheme="minorHAnsi" w:cstheme="minorHAnsi"/>
          <w:sz w:val="22"/>
          <w:szCs w:val="22"/>
        </w:rPr>
      </w:pPr>
    </w:p>
    <w:p w14:paraId="71FE2353" w14:textId="7641C63A" w:rsidR="00B920CB" w:rsidRDefault="00B920CB" w:rsidP="00B920CB">
      <w:pPr>
        <w:rPr>
          <w:rFonts w:asciiTheme="minorHAnsi" w:hAnsiTheme="minorHAnsi" w:cstheme="minorHAnsi"/>
          <w:sz w:val="22"/>
          <w:szCs w:val="22"/>
        </w:rPr>
      </w:pPr>
      <w:r>
        <w:rPr>
          <w:rFonts w:asciiTheme="minorHAnsi" w:hAnsiTheme="minorHAnsi" w:cstheme="minorHAnsi"/>
          <w:sz w:val="22"/>
          <w:szCs w:val="22"/>
        </w:rPr>
        <w:t>Student Name</w:t>
      </w:r>
      <w:r w:rsidRPr="00E13C97">
        <w:rPr>
          <w:rFonts w:asciiTheme="minorHAnsi" w:hAnsiTheme="minorHAnsi" w:cstheme="minorHAnsi"/>
          <w:sz w:val="22"/>
          <w:szCs w:val="22"/>
        </w:rPr>
        <w:t>:______________________________</w:t>
      </w:r>
      <w:r>
        <w:rPr>
          <w:rFonts w:asciiTheme="minorHAnsi" w:hAnsiTheme="minorHAnsi" w:cstheme="minorHAnsi"/>
          <w:sz w:val="22"/>
          <w:szCs w:val="22"/>
        </w:rPr>
        <w:t>_______________</w:t>
      </w:r>
    </w:p>
    <w:p w14:paraId="3D9E2927" w14:textId="77777777" w:rsidR="00B920CB" w:rsidRPr="00E13C97" w:rsidRDefault="00B920CB" w:rsidP="00B920CB">
      <w:pPr>
        <w:rPr>
          <w:rFonts w:asciiTheme="minorHAnsi" w:hAnsiTheme="minorHAnsi" w:cstheme="minorHAnsi"/>
          <w:sz w:val="22"/>
          <w:szCs w:val="22"/>
        </w:rPr>
      </w:pPr>
    </w:p>
    <w:p w14:paraId="643C55A7" w14:textId="759BE499" w:rsidR="00490727" w:rsidRPr="00446DB6" w:rsidRDefault="00B920CB">
      <w:pPr>
        <w:rPr>
          <w:rFonts w:asciiTheme="minorHAnsi" w:hAnsiTheme="minorHAnsi" w:cstheme="minorHAnsi"/>
          <w:sz w:val="22"/>
          <w:szCs w:val="22"/>
        </w:rPr>
      </w:pPr>
      <w:r w:rsidRPr="00E13C97">
        <w:rPr>
          <w:rFonts w:asciiTheme="minorHAnsi" w:hAnsiTheme="minorHAnsi" w:cstheme="minorHAnsi"/>
          <w:sz w:val="22"/>
          <w:szCs w:val="22"/>
        </w:rPr>
        <w:t>Student Signature:_____________________________________</w:t>
      </w:r>
      <w:r>
        <w:rPr>
          <w:rFonts w:asciiTheme="minorHAnsi" w:hAnsiTheme="minorHAnsi" w:cstheme="minorHAnsi"/>
          <w:sz w:val="22"/>
          <w:szCs w:val="22"/>
        </w:rPr>
        <w:t>_____</w:t>
      </w:r>
    </w:p>
    <w:sectPr w:rsidR="00490727" w:rsidRPr="00446DB6" w:rsidSect="00AB5FB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E427D"/>
    <w:multiLevelType w:val="hybridMultilevel"/>
    <w:tmpl w:val="082A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5660"/>
    <w:multiLevelType w:val="hybridMultilevel"/>
    <w:tmpl w:val="E3F2359A"/>
    <w:lvl w:ilvl="0" w:tplc="AD7866CC">
      <w:start w:val="1"/>
      <w:numFmt w:val="bullet"/>
      <w:lvlText w:val=""/>
      <w:lvlJc w:val="left"/>
      <w:pPr>
        <w:tabs>
          <w:tab w:val="num" w:pos="720"/>
        </w:tabs>
        <w:ind w:left="720" w:hanging="360"/>
      </w:pPr>
      <w:rPr>
        <w:rFonts w:ascii="Wingdings 2" w:hAnsi="Wingdings 2" w:hint="default"/>
      </w:rPr>
    </w:lvl>
    <w:lvl w:ilvl="1" w:tplc="14041A5C" w:tentative="1">
      <w:start w:val="1"/>
      <w:numFmt w:val="bullet"/>
      <w:lvlText w:val=""/>
      <w:lvlJc w:val="left"/>
      <w:pPr>
        <w:tabs>
          <w:tab w:val="num" w:pos="1440"/>
        </w:tabs>
        <w:ind w:left="1440" w:hanging="360"/>
      </w:pPr>
      <w:rPr>
        <w:rFonts w:ascii="Wingdings 2" w:hAnsi="Wingdings 2" w:hint="default"/>
      </w:rPr>
    </w:lvl>
    <w:lvl w:ilvl="2" w:tplc="B38EDDB6" w:tentative="1">
      <w:start w:val="1"/>
      <w:numFmt w:val="bullet"/>
      <w:lvlText w:val=""/>
      <w:lvlJc w:val="left"/>
      <w:pPr>
        <w:tabs>
          <w:tab w:val="num" w:pos="2160"/>
        </w:tabs>
        <w:ind w:left="2160" w:hanging="360"/>
      </w:pPr>
      <w:rPr>
        <w:rFonts w:ascii="Wingdings 2" w:hAnsi="Wingdings 2" w:hint="default"/>
      </w:rPr>
    </w:lvl>
    <w:lvl w:ilvl="3" w:tplc="11C4D942" w:tentative="1">
      <w:start w:val="1"/>
      <w:numFmt w:val="bullet"/>
      <w:lvlText w:val=""/>
      <w:lvlJc w:val="left"/>
      <w:pPr>
        <w:tabs>
          <w:tab w:val="num" w:pos="2880"/>
        </w:tabs>
        <w:ind w:left="2880" w:hanging="360"/>
      </w:pPr>
      <w:rPr>
        <w:rFonts w:ascii="Wingdings 2" w:hAnsi="Wingdings 2" w:hint="default"/>
      </w:rPr>
    </w:lvl>
    <w:lvl w:ilvl="4" w:tplc="3F38AA62" w:tentative="1">
      <w:start w:val="1"/>
      <w:numFmt w:val="bullet"/>
      <w:lvlText w:val=""/>
      <w:lvlJc w:val="left"/>
      <w:pPr>
        <w:tabs>
          <w:tab w:val="num" w:pos="3600"/>
        </w:tabs>
        <w:ind w:left="3600" w:hanging="360"/>
      </w:pPr>
      <w:rPr>
        <w:rFonts w:ascii="Wingdings 2" w:hAnsi="Wingdings 2" w:hint="default"/>
      </w:rPr>
    </w:lvl>
    <w:lvl w:ilvl="5" w:tplc="DEB41E68" w:tentative="1">
      <w:start w:val="1"/>
      <w:numFmt w:val="bullet"/>
      <w:lvlText w:val=""/>
      <w:lvlJc w:val="left"/>
      <w:pPr>
        <w:tabs>
          <w:tab w:val="num" w:pos="4320"/>
        </w:tabs>
        <w:ind w:left="4320" w:hanging="360"/>
      </w:pPr>
      <w:rPr>
        <w:rFonts w:ascii="Wingdings 2" w:hAnsi="Wingdings 2" w:hint="default"/>
      </w:rPr>
    </w:lvl>
    <w:lvl w:ilvl="6" w:tplc="058C166E" w:tentative="1">
      <w:start w:val="1"/>
      <w:numFmt w:val="bullet"/>
      <w:lvlText w:val=""/>
      <w:lvlJc w:val="left"/>
      <w:pPr>
        <w:tabs>
          <w:tab w:val="num" w:pos="5040"/>
        </w:tabs>
        <w:ind w:left="5040" w:hanging="360"/>
      </w:pPr>
      <w:rPr>
        <w:rFonts w:ascii="Wingdings 2" w:hAnsi="Wingdings 2" w:hint="default"/>
      </w:rPr>
    </w:lvl>
    <w:lvl w:ilvl="7" w:tplc="C0D2E1B2" w:tentative="1">
      <w:start w:val="1"/>
      <w:numFmt w:val="bullet"/>
      <w:lvlText w:val=""/>
      <w:lvlJc w:val="left"/>
      <w:pPr>
        <w:tabs>
          <w:tab w:val="num" w:pos="5760"/>
        </w:tabs>
        <w:ind w:left="5760" w:hanging="360"/>
      </w:pPr>
      <w:rPr>
        <w:rFonts w:ascii="Wingdings 2" w:hAnsi="Wingdings 2" w:hint="default"/>
      </w:rPr>
    </w:lvl>
    <w:lvl w:ilvl="8" w:tplc="073E422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7447C64"/>
    <w:multiLevelType w:val="hybridMultilevel"/>
    <w:tmpl w:val="B9BCEF8E"/>
    <w:lvl w:ilvl="0" w:tplc="DD1065DA">
      <w:start w:val="1"/>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F2BA1"/>
    <w:multiLevelType w:val="hybridMultilevel"/>
    <w:tmpl w:val="0F44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0228">
    <w:abstractNumId w:val="1"/>
  </w:num>
  <w:num w:numId="2" w16cid:durableId="2037265587">
    <w:abstractNumId w:val="2"/>
  </w:num>
  <w:num w:numId="3" w16cid:durableId="2094619564">
    <w:abstractNumId w:val="0"/>
  </w:num>
  <w:num w:numId="4" w16cid:durableId="112500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09"/>
    <w:rsid w:val="00056503"/>
    <w:rsid w:val="00092A4C"/>
    <w:rsid w:val="000A4115"/>
    <w:rsid w:val="000D3168"/>
    <w:rsid w:val="000F5088"/>
    <w:rsid w:val="00113639"/>
    <w:rsid w:val="00122D35"/>
    <w:rsid w:val="00161AD7"/>
    <w:rsid w:val="001D557E"/>
    <w:rsid w:val="001F18FB"/>
    <w:rsid w:val="002843A2"/>
    <w:rsid w:val="002A77AC"/>
    <w:rsid w:val="003176BC"/>
    <w:rsid w:val="00326D74"/>
    <w:rsid w:val="00347347"/>
    <w:rsid w:val="00352150"/>
    <w:rsid w:val="00357AED"/>
    <w:rsid w:val="00381672"/>
    <w:rsid w:val="0038209E"/>
    <w:rsid w:val="003B7DE3"/>
    <w:rsid w:val="003C30F4"/>
    <w:rsid w:val="00446DB6"/>
    <w:rsid w:val="004767F4"/>
    <w:rsid w:val="004857D7"/>
    <w:rsid w:val="00490727"/>
    <w:rsid w:val="004A5428"/>
    <w:rsid w:val="004B4793"/>
    <w:rsid w:val="00502BC4"/>
    <w:rsid w:val="00514635"/>
    <w:rsid w:val="00532443"/>
    <w:rsid w:val="005353A8"/>
    <w:rsid w:val="00544BAA"/>
    <w:rsid w:val="005D6509"/>
    <w:rsid w:val="00605CC4"/>
    <w:rsid w:val="006145E8"/>
    <w:rsid w:val="006A33A9"/>
    <w:rsid w:val="006D3D1E"/>
    <w:rsid w:val="006F6D5A"/>
    <w:rsid w:val="00702DD6"/>
    <w:rsid w:val="007414BF"/>
    <w:rsid w:val="0074193E"/>
    <w:rsid w:val="007D5510"/>
    <w:rsid w:val="007E3D92"/>
    <w:rsid w:val="007F7A18"/>
    <w:rsid w:val="00804FC2"/>
    <w:rsid w:val="00805D84"/>
    <w:rsid w:val="00825C82"/>
    <w:rsid w:val="0087038B"/>
    <w:rsid w:val="008C44DE"/>
    <w:rsid w:val="008D3543"/>
    <w:rsid w:val="008D5905"/>
    <w:rsid w:val="008F5757"/>
    <w:rsid w:val="00986219"/>
    <w:rsid w:val="00992B4A"/>
    <w:rsid w:val="009B4150"/>
    <w:rsid w:val="00A35763"/>
    <w:rsid w:val="00A502B1"/>
    <w:rsid w:val="00A706E9"/>
    <w:rsid w:val="00AA36EA"/>
    <w:rsid w:val="00AB47CE"/>
    <w:rsid w:val="00AB5FB0"/>
    <w:rsid w:val="00AC7600"/>
    <w:rsid w:val="00B14C77"/>
    <w:rsid w:val="00B64A8B"/>
    <w:rsid w:val="00B920CB"/>
    <w:rsid w:val="00C25BF0"/>
    <w:rsid w:val="00C451DF"/>
    <w:rsid w:val="00C51A94"/>
    <w:rsid w:val="00C54A74"/>
    <w:rsid w:val="00C840E8"/>
    <w:rsid w:val="00C9376F"/>
    <w:rsid w:val="00CC448D"/>
    <w:rsid w:val="00D27918"/>
    <w:rsid w:val="00D33C1A"/>
    <w:rsid w:val="00D514AB"/>
    <w:rsid w:val="00D518C7"/>
    <w:rsid w:val="00D73FBA"/>
    <w:rsid w:val="00D82A5D"/>
    <w:rsid w:val="00DA51D8"/>
    <w:rsid w:val="00DB0620"/>
    <w:rsid w:val="00E44555"/>
    <w:rsid w:val="00E65FF7"/>
    <w:rsid w:val="00EC6D70"/>
    <w:rsid w:val="00F071A7"/>
    <w:rsid w:val="00F55F40"/>
    <w:rsid w:val="00F81819"/>
    <w:rsid w:val="00F94D34"/>
    <w:rsid w:val="00FC5673"/>
    <w:rsid w:val="00FD6EB5"/>
    <w:rsid w:val="0ECDE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9964"/>
  <w15:chartTrackingRefBased/>
  <w15:docId w15:val="{A10612BC-4113-4E73-8658-FC6B7583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509"/>
    <w:rPr>
      <w:sz w:val="24"/>
      <w:szCs w:val="24"/>
      <w:lang w:eastAsia="en-US"/>
    </w:rPr>
  </w:style>
  <w:style w:type="paragraph" w:styleId="Heading1">
    <w:name w:val="heading 1"/>
    <w:basedOn w:val="Normal"/>
    <w:next w:val="Normal"/>
    <w:link w:val="Heading1Char"/>
    <w:qFormat/>
    <w:rsid w:val="0053244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32443"/>
    <w:rPr>
      <w:i/>
      <w:iCs/>
    </w:rPr>
  </w:style>
  <w:style w:type="character" w:customStyle="1" w:styleId="Heading1Char">
    <w:name w:val="Heading 1 Char"/>
    <w:link w:val="Heading1"/>
    <w:rsid w:val="00532443"/>
    <w:rPr>
      <w:rFonts w:ascii="Cambria" w:eastAsia="Times New Roman" w:hAnsi="Cambria" w:cs="Times New Roman"/>
      <w:b/>
      <w:bCs/>
      <w:kern w:val="32"/>
      <w:sz w:val="32"/>
      <w:szCs w:val="32"/>
    </w:rPr>
  </w:style>
  <w:style w:type="character" w:styleId="Hyperlink">
    <w:name w:val="Hyperlink"/>
    <w:rsid w:val="002A77AC"/>
    <w:rPr>
      <w:color w:val="0563C1"/>
      <w:u w:val="single"/>
    </w:rPr>
  </w:style>
  <w:style w:type="paragraph" w:styleId="NoSpacing">
    <w:name w:val="No Spacing"/>
    <w:uiPriority w:val="1"/>
    <w:qFormat/>
    <w:rsid w:val="00EC6D70"/>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1F18FB"/>
    <w:rPr>
      <w:rFonts w:ascii="Segoe UI" w:hAnsi="Segoe UI" w:cs="Segoe UI"/>
      <w:sz w:val="18"/>
      <w:szCs w:val="18"/>
    </w:rPr>
  </w:style>
  <w:style w:type="character" w:customStyle="1" w:styleId="BalloonTextChar">
    <w:name w:val="Balloon Text Char"/>
    <w:basedOn w:val="DefaultParagraphFont"/>
    <w:link w:val="BalloonText"/>
    <w:rsid w:val="001F18FB"/>
    <w:rPr>
      <w:rFonts w:ascii="Segoe UI" w:hAnsi="Segoe UI" w:cs="Segoe UI"/>
      <w:sz w:val="18"/>
      <w:szCs w:val="18"/>
      <w:lang w:eastAsia="en-US"/>
    </w:rPr>
  </w:style>
  <w:style w:type="paragraph" w:customStyle="1" w:styleId="paragraph">
    <w:name w:val="paragraph"/>
    <w:basedOn w:val="Normal"/>
    <w:rsid w:val="00D518C7"/>
    <w:pPr>
      <w:spacing w:before="100" w:beforeAutospacing="1" w:after="100" w:afterAutospacing="1"/>
    </w:pPr>
  </w:style>
  <w:style w:type="character" w:customStyle="1" w:styleId="eop">
    <w:name w:val="eop"/>
    <w:basedOn w:val="DefaultParagraphFont"/>
    <w:rsid w:val="00D518C7"/>
  </w:style>
  <w:style w:type="paragraph" w:styleId="ListParagraph">
    <w:name w:val="List Paragraph"/>
    <w:basedOn w:val="Normal"/>
    <w:uiPriority w:val="34"/>
    <w:qFormat/>
    <w:rsid w:val="00804FC2"/>
    <w:pPr>
      <w:ind w:left="720"/>
      <w:contextualSpacing/>
    </w:pPr>
  </w:style>
  <w:style w:type="character" w:styleId="UnresolvedMention">
    <w:name w:val="Unresolved Mention"/>
    <w:basedOn w:val="DefaultParagraphFont"/>
    <w:uiPriority w:val="99"/>
    <w:semiHidden/>
    <w:unhideWhenUsed/>
    <w:rsid w:val="003B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0468">
      <w:bodyDiv w:val="1"/>
      <w:marLeft w:val="0"/>
      <w:marRight w:val="0"/>
      <w:marTop w:val="0"/>
      <w:marBottom w:val="0"/>
      <w:divBdr>
        <w:top w:val="none" w:sz="0" w:space="0" w:color="auto"/>
        <w:left w:val="none" w:sz="0" w:space="0" w:color="auto"/>
        <w:bottom w:val="none" w:sz="0" w:space="0" w:color="auto"/>
        <w:right w:val="none" w:sz="0" w:space="0" w:color="auto"/>
      </w:divBdr>
      <w:divsChild>
        <w:div w:id="303974179">
          <w:marLeft w:val="432"/>
          <w:marRight w:val="0"/>
          <w:marTop w:val="125"/>
          <w:marBottom w:val="0"/>
          <w:divBdr>
            <w:top w:val="none" w:sz="0" w:space="0" w:color="auto"/>
            <w:left w:val="none" w:sz="0" w:space="0" w:color="auto"/>
            <w:bottom w:val="none" w:sz="0" w:space="0" w:color="auto"/>
            <w:right w:val="none" w:sz="0" w:space="0" w:color="auto"/>
          </w:divBdr>
        </w:div>
        <w:div w:id="686520814">
          <w:marLeft w:val="432"/>
          <w:marRight w:val="0"/>
          <w:marTop w:val="125"/>
          <w:marBottom w:val="0"/>
          <w:divBdr>
            <w:top w:val="none" w:sz="0" w:space="0" w:color="auto"/>
            <w:left w:val="none" w:sz="0" w:space="0" w:color="auto"/>
            <w:bottom w:val="none" w:sz="0" w:space="0" w:color="auto"/>
            <w:right w:val="none" w:sz="0" w:space="0" w:color="auto"/>
          </w:divBdr>
        </w:div>
        <w:div w:id="783039660">
          <w:marLeft w:val="432"/>
          <w:marRight w:val="0"/>
          <w:marTop w:val="125"/>
          <w:marBottom w:val="0"/>
          <w:divBdr>
            <w:top w:val="none" w:sz="0" w:space="0" w:color="auto"/>
            <w:left w:val="none" w:sz="0" w:space="0" w:color="auto"/>
            <w:bottom w:val="none" w:sz="0" w:space="0" w:color="auto"/>
            <w:right w:val="none" w:sz="0" w:space="0" w:color="auto"/>
          </w:divBdr>
        </w:div>
        <w:div w:id="1301693843">
          <w:marLeft w:val="432"/>
          <w:marRight w:val="0"/>
          <w:marTop w:val="125"/>
          <w:marBottom w:val="0"/>
          <w:divBdr>
            <w:top w:val="none" w:sz="0" w:space="0" w:color="auto"/>
            <w:left w:val="none" w:sz="0" w:space="0" w:color="auto"/>
            <w:bottom w:val="none" w:sz="0" w:space="0" w:color="auto"/>
            <w:right w:val="none" w:sz="0" w:space="0" w:color="auto"/>
          </w:divBdr>
        </w:div>
        <w:div w:id="1636445168">
          <w:marLeft w:val="432"/>
          <w:marRight w:val="0"/>
          <w:marTop w:val="125"/>
          <w:marBottom w:val="0"/>
          <w:divBdr>
            <w:top w:val="none" w:sz="0" w:space="0" w:color="auto"/>
            <w:left w:val="none" w:sz="0" w:space="0" w:color="auto"/>
            <w:bottom w:val="none" w:sz="0" w:space="0" w:color="auto"/>
            <w:right w:val="none" w:sz="0" w:space="0" w:color="auto"/>
          </w:divBdr>
        </w:div>
        <w:div w:id="1998993001">
          <w:marLeft w:val="432"/>
          <w:marRight w:val="0"/>
          <w:marTop w:val="125"/>
          <w:marBottom w:val="0"/>
          <w:divBdr>
            <w:top w:val="none" w:sz="0" w:space="0" w:color="auto"/>
            <w:left w:val="none" w:sz="0" w:space="0" w:color="auto"/>
            <w:bottom w:val="none" w:sz="0" w:space="0" w:color="auto"/>
            <w:right w:val="none" w:sz="0" w:space="0" w:color="auto"/>
          </w:divBdr>
        </w:div>
        <w:div w:id="2128228966">
          <w:marLeft w:val="432"/>
          <w:marRight w:val="0"/>
          <w:marTop w:val="125"/>
          <w:marBottom w:val="0"/>
          <w:divBdr>
            <w:top w:val="none" w:sz="0" w:space="0" w:color="auto"/>
            <w:left w:val="none" w:sz="0" w:space="0" w:color="auto"/>
            <w:bottom w:val="none" w:sz="0" w:space="0" w:color="auto"/>
            <w:right w:val="none" w:sz="0" w:space="0" w:color="auto"/>
          </w:divBdr>
        </w:div>
      </w:divsChild>
    </w:div>
    <w:div w:id="1820881382">
      <w:bodyDiv w:val="1"/>
      <w:marLeft w:val="0"/>
      <w:marRight w:val="0"/>
      <w:marTop w:val="0"/>
      <w:marBottom w:val="0"/>
      <w:divBdr>
        <w:top w:val="none" w:sz="0" w:space="0" w:color="auto"/>
        <w:left w:val="none" w:sz="0" w:space="0" w:color="auto"/>
        <w:bottom w:val="none" w:sz="0" w:space="0" w:color="auto"/>
        <w:right w:val="none" w:sz="0" w:space="0" w:color="auto"/>
      </w:divBdr>
    </w:div>
    <w:div w:id="20109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cheun@helenastuden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stinitiallastname@helenastudent.org" TargetMode="External"/><Relationship Id="rId5" Type="http://schemas.openxmlformats.org/officeDocument/2006/relationships/numbering" Target="numbering.xml"/><Relationship Id="rId10" Type="http://schemas.openxmlformats.org/officeDocument/2006/relationships/hyperlink" Target="http://commons.wikimedia.org/wiki/File:Computerclipart.jpg"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372fe5-dfe2-41bd-bbd2-0034a9292417" xsi:nil="true"/>
    <Self_Registration_Enabled xmlns="73372fe5-dfe2-41bd-bbd2-0034a9292417" xsi:nil="true"/>
    <Teachers xmlns="73372fe5-dfe2-41bd-bbd2-0034a9292417">
      <UserInfo>
        <DisplayName/>
        <AccountId xsi:nil="true"/>
        <AccountType/>
      </UserInfo>
    </Teachers>
    <Student_Groups xmlns="73372fe5-dfe2-41bd-bbd2-0034a9292417">
      <UserInfo>
        <DisplayName/>
        <AccountId xsi:nil="true"/>
        <AccountType/>
      </UserInfo>
    </Student_Groups>
    <Distribution_Groups xmlns="73372fe5-dfe2-41bd-bbd2-0034a9292417" xsi:nil="true"/>
    <TeamsChannelId xmlns="73372fe5-dfe2-41bd-bbd2-0034a9292417" xsi:nil="true"/>
    <Invited_Teachers xmlns="73372fe5-dfe2-41bd-bbd2-0034a9292417" xsi:nil="true"/>
    <IsNotebookLocked xmlns="73372fe5-dfe2-41bd-bbd2-0034a9292417" xsi:nil="true"/>
    <Has_Teacher_Only_SectionGroup xmlns="73372fe5-dfe2-41bd-bbd2-0034a9292417" xsi:nil="true"/>
    <NotebookType xmlns="73372fe5-dfe2-41bd-bbd2-0034a9292417" xsi:nil="true"/>
    <Students xmlns="73372fe5-dfe2-41bd-bbd2-0034a9292417">
      <UserInfo>
        <DisplayName/>
        <AccountId xsi:nil="true"/>
        <AccountType/>
      </UserInfo>
    </Students>
    <DefaultSectionNames xmlns="73372fe5-dfe2-41bd-bbd2-0034a9292417" xsi:nil="true"/>
    <Is_Collaboration_Space_Locked xmlns="73372fe5-dfe2-41bd-bbd2-0034a9292417" xsi:nil="true"/>
    <Teams_Channel_Section_Location xmlns="73372fe5-dfe2-41bd-bbd2-0034a9292417" xsi:nil="true"/>
    <FolderType xmlns="73372fe5-dfe2-41bd-bbd2-0034a9292417" xsi:nil="true"/>
    <CultureName xmlns="73372fe5-dfe2-41bd-bbd2-0034a9292417" xsi:nil="true"/>
    <Owner xmlns="73372fe5-dfe2-41bd-bbd2-0034a9292417">
      <UserInfo>
        <DisplayName/>
        <AccountId xsi:nil="true"/>
        <AccountType/>
      </UserInfo>
    </Owner>
    <LMS_Mappings xmlns="73372fe5-dfe2-41bd-bbd2-0034a9292417" xsi:nil="true"/>
    <Invited_Students xmlns="73372fe5-dfe2-41bd-bbd2-0034a9292417" xsi:nil="true"/>
    <Math_Settings xmlns="73372fe5-dfe2-41bd-bbd2-0034a9292417" xsi:nil="true"/>
    <Templates xmlns="73372fe5-dfe2-41bd-bbd2-0034a9292417" xsi:nil="true"/>
    <AppVersion xmlns="73372fe5-dfe2-41bd-bbd2-0034a92924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BEC8541D93341A7E759BC7FC3085F" ma:contentTypeVersion="41" ma:contentTypeDescription="Create a new document." ma:contentTypeScope="" ma:versionID="29840b6f3d46cb2e0f7047ac4a842140">
  <xsd:schema xmlns:xsd="http://www.w3.org/2001/XMLSchema" xmlns:xs="http://www.w3.org/2001/XMLSchema" xmlns:p="http://schemas.microsoft.com/office/2006/metadata/properties" xmlns:ns3="9b57ac68-f0d2-49c7-a0c3-541300991e12" xmlns:ns4="73372fe5-dfe2-41bd-bbd2-0034a9292417" targetNamespace="http://schemas.microsoft.com/office/2006/metadata/properties" ma:root="true" ma:fieldsID="dcf8f73accc71c792c7b0a51fd106b41" ns3:_="" ns4:_="">
    <xsd:import namespace="9b57ac68-f0d2-49c7-a0c3-541300991e12"/>
    <xsd:import namespace="73372fe5-dfe2-41bd-bbd2-0034a929241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ac68-f0d2-49c7-a0c3-541300991e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372fe5-dfe2-41bd-bbd2-0034a929241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A0168E2-1C21-4CE9-B101-4F8570FECDD7}">
  <ds:schemaRefs>
    <ds:schemaRef ds:uri="http://schemas.microsoft.com/office/2006/metadata/properties"/>
    <ds:schemaRef ds:uri="http://schemas.microsoft.com/office/infopath/2007/PartnerControls"/>
    <ds:schemaRef ds:uri="73372fe5-dfe2-41bd-bbd2-0034a9292417"/>
  </ds:schemaRefs>
</ds:datastoreItem>
</file>

<file path=customXml/itemProps2.xml><?xml version="1.0" encoding="utf-8"?>
<ds:datastoreItem xmlns:ds="http://schemas.openxmlformats.org/officeDocument/2006/customXml" ds:itemID="{F87783E9-42B6-49D5-B753-29B9DD9F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ac68-f0d2-49c7-a0c3-541300991e12"/>
    <ds:schemaRef ds:uri="73372fe5-dfe2-41bd-bbd2-0034a92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D41B3-B9AC-4DDC-87F9-8E61A05CDEFC}">
  <ds:schemaRefs>
    <ds:schemaRef ds:uri="http://schemas.microsoft.com/sharepoint/v3/contenttype/forms"/>
  </ds:schemaRefs>
</ds:datastoreItem>
</file>

<file path=customXml/itemProps4.xml><?xml version="1.0" encoding="utf-8"?>
<ds:datastoreItem xmlns:ds="http://schemas.openxmlformats.org/officeDocument/2006/customXml" ds:itemID="{9BDA1CA4-29F6-47FB-9D2A-8B20C013601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Physics Syllabus</vt:lpstr>
    </vt:vector>
  </TitlesOfParts>
  <Company>Warden School District</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Syllabus</dc:title>
  <dc:subject/>
  <dc:creator>Erin Ransford</dc:creator>
  <cp:keywords/>
  <cp:lastModifiedBy>Heun, Craig</cp:lastModifiedBy>
  <cp:revision>4</cp:revision>
  <cp:lastPrinted>2024-08-22T19:51:00Z</cp:lastPrinted>
  <dcterms:created xsi:type="dcterms:W3CDTF">2025-06-09T19:01:00Z</dcterms:created>
  <dcterms:modified xsi:type="dcterms:W3CDTF">2025-08-21T17:33:00Z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0x0101003A0BEC8541D93341A7E759BC7FC3085F</vt:lpwstr>
  </property>
</Properties>
</file>