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5C5E" w14:textId="34FF5978" w:rsidR="002E486B" w:rsidRPr="00ED388B" w:rsidRDefault="002E486B" w:rsidP="002E486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D388B">
        <w:rPr>
          <w:b/>
          <w:bCs/>
          <w:sz w:val="32"/>
          <w:szCs w:val="32"/>
        </w:rPr>
        <w:t>202</w:t>
      </w:r>
      <w:r w:rsidR="00D102C2">
        <w:rPr>
          <w:b/>
          <w:bCs/>
          <w:sz w:val="32"/>
          <w:szCs w:val="32"/>
        </w:rPr>
        <w:t>4</w:t>
      </w:r>
      <w:r w:rsidRPr="00ED388B">
        <w:rPr>
          <w:b/>
          <w:bCs/>
          <w:sz w:val="32"/>
          <w:szCs w:val="32"/>
        </w:rPr>
        <w:t>-202</w:t>
      </w:r>
      <w:r w:rsidR="00D102C2">
        <w:rPr>
          <w:b/>
          <w:bCs/>
          <w:sz w:val="32"/>
          <w:szCs w:val="32"/>
        </w:rPr>
        <w:t>5</w:t>
      </w:r>
    </w:p>
    <w:p w14:paraId="7EA233B5" w14:textId="5FE8C5B1" w:rsidR="002E486B" w:rsidRPr="00ED388B" w:rsidRDefault="00ED388B" w:rsidP="00ED388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D388B">
        <w:rPr>
          <w:b/>
          <w:bCs/>
          <w:sz w:val="32"/>
          <w:szCs w:val="32"/>
        </w:rPr>
        <w:t xml:space="preserve">Helena Middle School </w:t>
      </w:r>
      <w:r w:rsidR="00922E7F" w:rsidRPr="00ED388B">
        <w:rPr>
          <w:b/>
          <w:bCs/>
          <w:sz w:val="32"/>
          <w:szCs w:val="32"/>
        </w:rPr>
        <w:t>6</w:t>
      </w:r>
      <w:r w:rsidR="00922E7F" w:rsidRPr="00ED388B">
        <w:rPr>
          <w:b/>
          <w:bCs/>
          <w:sz w:val="32"/>
          <w:szCs w:val="32"/>
          <w:vertAlign w:val="superscript"/>
        </w:rPr>
        <w:t>th</w:t>
      </w:r>
      <w:r w:rsidR="00922E7F" w:rsidRPr="00ED388B">
        <w:rPr>
          <w:b/>
          <w:bCs/>
          <w:sz w:val="32"/>
          <w:szCs w:val="32"/>
        </w:rPr>
        <w:t xml:space="preserve"> Grade Geography</w:t>
      </w:r>
    </w:p>
    <w:p w14:paraId="7663A9AD" w14:textId="77777777" w:rsidR="00E57148" w:rsidRPr="00325D28" w:rsidRDefault="00E57148" w:rsidP="00E57148">
      <w:pPr>
        <w:spacing w:after="0" w:line="240" w:lineRule="auto"/>
        <w:jc w:val="center"/>
        <w:rPr>
          <w:b/>
          <w:bCs/>
        </w:rPr>
      </w:pPr>
    </w:p>
    <w:p w14:paraId="74732A79" w14:textId="3CC3155F" w:rsidR="00922E7F" w:rsidRPr="00ED4FDE" w:rsidRDefault="00922E7F" w:rsidP="00E57148">
      <w:pPr>
        <w:spacing w:after="0" w:line="240" w:lineRule="auto"/>
        <w:rPr>
          <w:b/>
          <w:bCs/>
          <w:sz w:val="24"/>
          <w:szCs w:val="24"/>
        </w:rPr>
      </w:pPr>
      <w:r w:rsidRPr="00ED4FDE">
        <w:rPr>
          <w:b/>
          <w:bCs/>
          <w:sz w:val="24"/>
          <w:szCs w:val="24"/>
        </w:rPr>
        <w:t>Mr. Rieley M.A.,</w:t>
      </w:r>
      <w:r w:rsidR="00F66A4E" w:rsidRPr="00ED4FDE">
        <w:rPr>
          <w:b/>
          <w:bCs/>
          <w:sz w:val="24"/>
          <w:szCs w:val="24"/>
        </w:rPr>
        <w:t xml:space="preserve"> </w:t>
      </w:r>
      <w:r w:rsidRPr="00ED4FDE">
        <w:rPr>
          <w:b/>
          <w:bCs/>
          <w:sz w:val="24"/>
          <w:szCs w:val="24"/>
        </w:rPr>
        <w:t>M.Ed.</w:t>
      </w:r>
    </w:p>
    <w:p w14:paraId="0DE1C116" w14:textId="49184A4A" w:rsidR="00922E7F" w:rsidRPr="00ED4FDE" w:rsidRDefault="00000000" w:rsidP="00922E7F">
      <w:pPr>
        <w:spacing w:after="0" w:line="240" w:lineRule="auto"/>
        <w:rPr>
          <w:sz w:val="24"/>
          <w:szCs w:val="24"/>
        </w:rPr>
      </w:pPr>
      <w:hyperlink r:id="rId4" w:history="1">
        <w:r w:rsidR="00922E7F" w:rsidRPr="00ED4FDE">
          <w:rPr>
            <w:rStyle w:val="Hyperlink"/>
            <w:sz w:val="24"/>
            <w:szCs w:val="24"/>
          </w:rPr>
          <w:t>Prieley@helenaschools.org</w:t>
        </w:r>
      </w:hyperlink>
    </w:p>
    <w:p w14:paraId="4144F64F" w14:textId="58DA2054" w:rsidR="00922E7F" w:rsidRPr="00ED4FDE" w:rsidRDefault="00922E7F" w:rsidP="00922E7F">
      <w:pPr>
        <w:spacing w:after="0" w:line="240" w:lineRule="auto"/>
        <w:rPr>
          <w:sz w:val="24"/>
          <w:szCs w:val="24"/>
        </w:rPr>
      </w:pPr>
      <w:r w:rsidRPr="00ED4FDE">
        <w:rPr>
          <w:sz w:val="24"/>
          <w:szCs w:val="24"/>
        </w:rPr>
        <w:t>(406) 324-1033</w:t>
      </w:r>
    </w:p>
    <w:p w14:paraId="43171D2B" w14:textId="2202DC34" w:rsidR="00922E7F" w:rsidRPr="00ED4FDE" w:rsidRDefault="00922E7F" w:rsidP="00922E7F">
      <w:pPr>
        <w:spacing w:after="0" w:line="240" w:lineRule="auto"/>
        <w:rPr>
          <w:sz w:val="24"/>
          <w:szCs w:val="24"/>
        </w:rPr>
      </w:pPr>
      <w:r w:rsidRPr="00ED4FDE">
        <w:rPr>
          <w:sz w:val="24"/>
          <w:szCs w:val="24"/>
        </w:rPr>
        <w:t>R</w:t>
      </w:r>
      <w:r w:rsidR="002E486B" w:rsidRPr="00ED4FDE">
        <w:rPr>
          <w:sz w:val="24"/>
          <w:szCs w:val="24"/>
        </w:rPr>
        <w:t>oom</w:t>
      </w:r>
      <w:r w:rsidRPr="00ED4FDE">
        <w:rPr>
          <w:sz w:val="24"/>
          <w:szCs w:val="24"/>
        </w:rPr>
        <w:t xml:space="preserve">: 209 </w:t>
      </w:r>
    </w:p>
    <w:p w14:paraId="27261A59" w14:textId="18A59CC0" w:rsidR="00922E7F" w:rsidRDefault="00922E7F" w:rsidP="00922E7F">
      <w:pPr>
        <w:spacing w:after="0" w:line="240" w:lineRule="auto"/>
      </w:pPr>
    </w:p>
    <w:p w14:paraId="247B1EA2" w14:textId="78A1A350" w:rsidR="00922E7F" w:rsidRPr="00ED388B" w:rsidRDefault="00922E7F" w:rsidP="00922E7F">
      <w:pPr>
        <w:spacing w:after="0" w:line="240" w:lineRule="auto"/>
        <w:rPr>
          <w:b/>
          <w:bCs/>
          <w:sz w:val="28"/>
          <w:szCs w:val="28"/>
        </w:rPr>
      </w:pPr>
      <w:r w:rsidRPr="00ED388B">
        <w:rPr>
          <w:b/>
          <w:bCs/>
          <w:sz w:val="28"/>
          <w:szCs w:val="28"/>
        </w:rPr>
        <w:t>Units of Study</w:t>
      </w:r>
      <w:r w:rsidR="006D4059" w:rsidRPr="00ED388B">
        <w:rPr>
          <w:b/>
          <w:bCs/>
          <w:sz w:val="28"/>
          <w:szCs w:val="28"/>
        </w:rPr>
        <w:t xml:space="preserve"> for 6</w:t>
      </w:r>
      <w:r w:rsidR="006D4059" w:rsidRPr="00ED388B">
        <w:rPr>
          <w:b/>
          <w:bCs/>
          <w:sz w:val="28"/>
          <w:szCs w:val="28"/>
          <w:vertAlign w:val="superscript"/>
        </w:rPr>
        <w:t>th</w:t>
      </w:r>
      <w:r w:rsidR="006D4059" w:rsidRPr="00ED388B">
        <w:rPr>
          <w:b/>
          <w:bCs/>
          <w:sz w:val="28"/>
          <w:szCs w:val="28"/>
        </w:rPr>
        <w:t xml:space="preserve"> Grade Geography are</w:t>
      </w:r>
      <w:r w:rsidR="00ED388B">
        <w:rPr>
          <w:b/>
          <w:bCs/>
          <w:sz w:val="28"/>
          <w:szCs w:val="28"/>
        </w:rPr>
        <w:t xml:space="preserve"> as follows</w:t>
      </w:r>
      <w:r w:rsidR="006D4059" w:rsidRPr="00ED388B">
        <w:rPr>
          <w:b/>
          <w:bCs/>
          <w:sz w:val="28"/>
          <w:szCs w:val="28"/>
        </w:rPr>
        <w:t>:</w:t>
      </w:r>
    </w:p>
    <w:p w14:paraId="1FA0FFA5" w14:textId="77777777" w:rsidR="006D4059" w:rsidRDefault="006D4059" w:rsidP="00922E7F">
      <w:pPr>
        <w:spacing w:after="0" w:line="240" w:lineRule="auto"/>
      </w:pPr>
    </w:p>
    <w:p w14:paraId="59802D48" w14:textId="79E293CB" w:rsidR="00922E7F" w:rsidRPr="006D4059" w:rsidRDefault="00922E7F" w:rsidP="00922E7F">
      <w:pPr>
        <w:spacing w:after="0" w:line="240" w:lineRule="auto"/>
        <w:rPr>
          <w:b/>
          <w:bCs/>
        </w:rPr>
      </w:pPr>
      <w:r w:rsidRPr="006D4059">
        <w:rPr>
          <w:b/>
          <w:bCs/>
        </w:rPr>
        <w:t>Unit 1 The Geographer’s World</w:t>
      </w:r>
    </w:p>
    <w:p w14:paraId="044CDF17" w14:textId="02BF7395" w:rsidR="009051AD" w:rsidRDefault="009051AD" w:rsidP="00922E7F">
      <w:pPr>
        <w:spacing w:after="0" w:line="240" w:lineRule="auto"/>
      </w:pPr>
      <w:r>
        <w:tab/>
        <w:t>Lesson 1 The Tools of Geography</w:t>
      </w:r>
      <w:r w:rsidR="00D52686">
        <w:t xml:space="preserve"> (9 Sections)</w:t>
      </w:r>
    </w:p>
    <w:p w14:paraId="241B4CE0" w14:textId="6B1F76E2" w:rsidR="009051AD" w:rsidRDefault="009051AD" w:rsidP="00922E7F">
      <w:pPr>
        <w:spacing w:after="0" w:line="240" w:lineRule="auto"/>
      </w:pPr>
      <w:r>
        <w:tab/>
        <w:t>Lesson 2 A Spatial Way of Thinking</w:t>
      </w:r>
      <w:r w:rsidR="00D52686">
        <w:t xml:space="preserve"> (10 Sections)</w:t>
      </w:r>
    </w:p>
    <w:p w14:paraId="12C05AB0" w14:textId="6767A94E" w:rsidR="009051AD" w:rsidRDefault="009051AD" w:rsidP="00922E7F">
      <w:pPr>
        <w:spacing w:after="0" w:line="240" w:lineRule="auto"/>
      </w:pPr>
      <w:r>
        <w:tab/>
        <w:t xml:space="preserve"> </w:t>
      </w:r>
    </w:p>
    <w:p w14:paraId="6D5B41DB" w14:textId="54776FED" w:rsidR="00922E7F" w:rsidRPr="006D4059" w:rsidRDefault="00922E7F" w:rsidP="00922E7F">
      <w:pPr>
        <w:spacing w:after="0" w:line="240" w:lineRule="auto"/>
        <w:rPr>
          <w:b/>
          <w:bCs/>
        </w:rPr>
      </w:pPr>
      <w:r w:rsidRPr="006D4059">
        <w:rPr>
          <w:b/>
          <w:bCs/>
        </w:rPr>
        <w:t xml:space="preserve">Unit </w:t>
      </w:r>
      <w:r w:rsidR="006D4059" w:rsidRPr="006D4059">
        <w:rPr>
          <w:b/>
          <w:bCs/>
        </w:rPr>
        <w:t xml:space="preserve">2 </w:t>
      </w:r>
      <w:r w:rsidR="006D4059">
        <w:rPr>
          <w:b/>
          <w:bCs/>
        </w:rPr>
        <w:t>Canada</w:t>
      </w:r>
      <w:r w:rsidR="009051AD" w:rsidRPr="006D4059">
        <w:rPr>
          <w:b/>
          <w:bCs/>
        </w:rPr>
        <w:t xml:space="preserve"> and The United States</w:t>
      </w:r>
    </w:p>
    <w:p w14:paraId="1408A99C" w14:textId="3148D326" w:rsidR="009051AD" w:rsidRPr="00325D28" w:rsidRDefault="009051AD" w:rsidP="00922E7F">
      <w:pPr>
        <w:spacing w:after="0" w:line="240" w:lineRule="auto"/>
        <w:rPr>
          <w:sz w:val="20"/>
          <w:szCs w:val="20"/>
        </w:rPr>
      </w:pPr>
      <w:r>
        <w:tab/>
      </w:r>
      <w:r w:rsidRPr="00325D28">
        <w:rPr>
          <w:sz w:val="20"/>
          <w:szCs w:val="20"/>
        </w:rPr>
        <w:t>Lesson 3 Settlement Patterns and Ways of Life in Canada</w:t>
      </w:r>
      <w:r w:rsidR="00D52686" w:rsidRPr="00325D28">
        <w:rPr>
          <w:sz w:val="20"/>
          <w:szCs w:val="20"/>
        </w:rPr>
        <w:t xml:space="preserve"> (10 sections)</w:t>
      </w:r>
    </w:p>
    <w:p w14:paraId="11F3D8AC" w14:textId="3159217B" w:rsidR="009051AD" w:rsidRPr="00325D28" w:rsidRDefault="009051AD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 xml:space="preserve">Lesson 4 The Great Lakes: The U.S. and Canada’s Freshwater Treasures </w:t>
      </w:r>
      <w:r w:rsidR="00D52686" w:rsidRPr="00325D28">
        <w:rPr>
          <w:sz w:val="20"/>
          <w:szCs w:val="20"/>
        </w:rPr>
        <w:t>(7 Sections)</w:t>
      </w:r>
    </w:p>
    <w:p w14:paraId="16CA729E" w14:textId="797045C3" w:rsidR="009051AD" w:rsidRPr="00325D28" w:rsidRDefault="009051AD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5 Urban Sprawl in North America: Where will it End?</w:t>
      </w:r>
      <w:r w:rsidR="00D52686" w:rsidRPr="00325D28">
        <w:rPr>
          <w:sz w:val="20"/>
          <w:szCs w:val="20"/>
        </w:rPr>
        <w:t xml:space="preserve"> (10 Sections)</w:t>
      </w:r>
    </w:p>
    <w:p w14:paraId="500193BD" w14:textId="560C2704" w:rsidR="009051AD" w:rsidRPr="00325D28" w:rsidRDefault="009051AD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6 National parks: Saving the Natural Heritage of the U.S. and Canada</w:t>
      </w:r>
      <w:r w:rsidR="00D52686" w:rsidRPr="00325D28">
        <w:rPr>
          <w:sz w:val="20"/>
          <w:szCs w:val="20"/>
        </w:rPr>
        <w:t xml:space="preserve"> (7 Sections)</w:t>
      </w:r>
    </w:p>
    <w:p w14:paraId="6F99628E" w14:textId="6326BE49" w:rsidR="009051AD" w:rsidRPr="00325D28" w:rsidRDefault="009051AD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7 Consumption Patterns in the United States: The impact of living well</w:t>
      </w:r>
      <w:r w:rsidR="00D52686" w:rsidRPr="00325D28">
        <w:rPr>
          <w:sz w:val="20"/>
          <w:szCs w:val="20"/>
        </w:rPr>
        <w:t xml:space="preserve"> (7 Sections)</w:t>
      </w:r>
    </w:p>
    <w:p w14:paraId="19DE0458" w14:textId="4772DD04" w:rsidR="006D4059" w:rsidRPr="00325D28" w:rsidRDefault="006D4059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8 Migration to the United States: The impact on People and Places</w:t>
      </w:r>
      <w:r w:rsidR="00D52686" w:rsidRPr="00325D28">
        <w:rPr>
          <w:sz w:val="20"/>
          <w:szCs w:val="20"/>
        </w:rPr>
        <w:t xml:space="preserve"> (8 Sections)</w:t>
      </w:r>
    </w:p>
    <w:p w14:paraId="4D737290" w14:textId="77777777" w:rsidR="006D4059" w:rsidRDefault="006D4059" w:rsidP="00922E7F">
      <w:pPr>
        <w:spacing w:after="0" w:line="240" w:lineRule="auto"/>
      </w:pPr>
    </w:p>
    <w:p w14:paraId="45BECD62" w14:textId="7A5ACC92" w:rsidR="009051AD" w:rsidRPr="006D4059" w:rsidRDefault="009051AD" w:rsidP="00922E7F">
      <w:pPr>
        <w:spacing w:after="0" w:line="240" w:lineRule="auto"/>
        <w:rPr>
          <w:b/>
          <w:bCs/>
        </w:rPr>
      </w:pPr>
      <w:r w:rsidRPr="006D4059">
        <w:rPr>
          <w:b/>
          <w:bCs/>
        </w:rPr>
        <w:t xml:space="preserve">Unit </w:t>
      </w:r>
      <w:r w:rsidR="006D4059" w:rsidRPr="006D4059">
        <w:rPr>
          <w:b/>
          <w:bCs/>
        </w:rPr>
        <w:t>3 Latin</w:t>
      </w:r>
      <w:r w:rsidRPr="006D4059">
        <w:rPr>
          <w:b/>
          <w:bCs/>
        </w:rPr>
        <w:t xml:space="preserve"> America</w:t>
      </w:r>
    </w:p>
    <w:p w14:paraId="42F66C64" w14:textId="0B0322CB" w:rsidR="006D4059" w:rsidRPr="00325D28" w:rsidRDefault="006D4059" w:rsidP="00922E7F">
      <w:pPr>
        <w:spacing w:after="0" w:line="240" w:lineRule="auto"/>
        <w:rPr>
          <w:sz w:val="20"/>
          <w:szCs w:val="20"/>
        </w:rPr>
      </w:pPr>
      <w:r>
        <w:tab/>
      </w:r>
      <w:r w:rsidRPr="00325D28">
        <w:rPr>
          <w:sz w:val="20"/>
          <w:szCs w:val="20"/>
        </w:rPr>
        <w:t>Lesson 9 Spatial Inequality in Mexico City: From Shacks to Skyscrapers</w:t>
      </w:r>
      <w:r w:rsidR="00D52686" w:rsidRPr="00325D28">
        <w:rPr>
          <w:sz w:val="20"/>
          <w:szCs w:val="20"/>
        </w:rPr>
        <w:t xml:space="preserve"> (6 Sections)</w:t>
      </w:r>
    </w:p>
    <w:p w14:paraId="6256C5FA" w14:textId="14094BFF" w:rsidR="006D4059" w:rsidRPr="00325D28" w:rsidRDefault="006D4059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10 Indigenous Cultures: The survival of the Maya Mesoamerica</w:t>
      </w:r>
      <w:r w:rsidR="00D52686" w:rsidRPr="00325D28">
        <w:rPr>
          <w:sz w:val="20"/>
          <w:szCs w:val="20"/>
        </w:rPr>
        <w:t xml:space="preserve"> (8 Sections)</w:t>
      </w:r>
    </w:p>
    <w:p w14:paraId="1FF3F01F" w14:textId="1FA16AB1" w:rsidR="006D4059" w:rsidRPr="00325D28" w:rsidRDefault="006D4059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11 Dealing with Extreme Weather: Hurricanes in the Caribbean</w:t>
      </w:r>
      <w:r w:rsidR="00D52686" w:rsidRPr="00325D28">
        <w:rPr>
          <w:sz w:val="20"/>
          <w:szCs w:val="20"/>
        </w:rPr>
        <w:t xml:space="preserve"> (9 Sections)</w:t>
      </w:r>
    </w:p>
    <w:p w14:paraId="42341901" w14:textId="443EEAC5" w:rsidR="006D4059" w:rsidRPr="00325D28" w:rsidRDefault="006D4059" w:rsidP="00922E7F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12 Land Use Conflict in the Amazon Rainforest</w:t>
      </w:r>
      <w:r w:rsidR="00D52686" w:rsidRPr="00325D28">
        <w:rPr>
          <w:sz w:val="20"/>
          <w:szCs w:val="20"/>
        </w:rPr>
        <w:t xml:space="preserve"> (10 Sections)</w:t>
      </w:r>
      <w:r w:rsidRPr="00325D28">
        <w:rPr>
          <w:sz w:val="20"/>
          <w:szCs w:val="20"/>
        </w:rPr>
        <w:tab/>
      </w:r>
    </w:p>
    <w:p w14:paraId="199BC738" w14:textId="74998E2F" w:rsidR="00922E7F" w:rsidRPr="00325D28" w:rsidRDefault="006D4059" w:rsidP="002724BB">
      <w:pPr>
        <w:spacing w:after="0" w:line="240" w:lineRule="auto"/>
        <w:rPr>
          <w:sz w:val="20"/>
          <w:szCs w:val="20"/>
        </w:rPr>
      </w:pPr>
      <w:r w:rsidRPr="00325D28">
        <w:rPr>
          <w:sz w:val="20"/>
          <w:szCs w:val="20"/>
        </w:rPr>
        <w:tab/>
        <w:t>Lesson 13 Life in the Central Andes: Adapting to a Mountainous Region</w:t>
      </w:r>
      <w:r w:rsidR="00D52686" w:rsidRPr="00325D28">
        <w:rPr>
          <w:sz w:val="20"/>
          <w:szCs w:val="20"/>
        </w:rPr>
        <w:t xml:space="preserve"> (7 Sections)</w:t>
      </w:r>
    </w:p>
    <w:p w14:paraId="41F09297" w14:textId="77777777" w:rsidR="002724BB" w:rsidRDefault="002724BB" w:rsidP="002724BB">
      <w:pPr>
        <w:spacing w:after="0" w:line="240" w:lineRule="auto"/>
      </w:pPr>
    </w:p>
    <w:p w14:paraId="298F3AAC" w14:textId="1834C220" w:rsidR="006D4059" w:rsidRPr="004D2D63" w:rsidRDefault="006D4059" w:rsidP="004D2D63">
      <w:pPr>
        <w:spacing w:after="0" w:line="240" w:lineRule="auto"/>
        <w:rPr>
          <w:b/>
          <w:bCs/>
        </w:rPr>
      </w:pPr>
      <w:r w:rsidRPr="004D2D63">
        <w:rPr>
          <w:b/>
          <w:bCs/>
        </w:rPr>
        <w:t>Grading</w:t>
      </w:r>
      <w:r w:rsidR="004D2D63" w:rsidRPr="004D2D63">
        <w:rPr>
          <w:b/>
          <w:bCs/>
        </w:rPr>
        <w:t>:</w:t>
      </w:r>
    </w:p>
    <w:p w14:paraId="4A78FC45" w14:textId="5B341909" w:rsidR="00D52686" w:rsidRDefault="00D52686" w:rsidP="004D2D63">
      <w:pPr>
        <w:spacing w:after="0" w:line="240" w:lineRule="auto"/>
      </w:pPr>
      <w:r>
        <w:tab/>
      </w:r>
      <w:r w:rsidR="004D2D63">
        <w:t>~</w:t>
      </w:r>
      <w:r>
        <w:t>Each Section within the lesson</w:t>
      </w:r>
      <w:r w:rsidR="004D2D63">
        <w:t xml:space="preserve">s </w:t>
      </w:r>
      <w:proofErr w:type="gramStart"/>
      <w:r w:rsidR="00E20DE4">
        <w:t>are</w:t>
      </w:r>
      <w:proofErr w:type="gramEnd"/>
      <w:r>
        <w:t xml:space="preserve"> worth 10 points</w:t>
      </w:r>
    </w:p>
    <w:p w14:paraId="57A3957F" w14:textId="71D5C518" w:rsidR="004D2D63" w:rsidRDefault="004D2D63" w:rsidP="004D2D63">
      <w:pPr>
        <w:spacing w:after="0" w:line="240" w:lineRule="auto"/>
      </w:pPr>
      <w:r>
        <w:tab/>
        <w:t>~Each Section has a test usually worth 15-25 points</w:t>
      </w:r>
    </w:p>
    <w:p w14:paraId="30F70F3F" w14:textId="015C6CAC" w:rsidR="004D2D63" w:rsidRDefault="004D2D63" w:rsidP="004D2D63">
      <w:pPr>
        <w:spacing w:after="0" w:line="240" w:lineRule="auto"/>
      </w:pPr>
      <w:r>
        <w:tab/>
        <w:t>~Test points and Homework/Class points are equal in balance</w:t>
      </w:r>
    </w:p>
    <w:p w14:paraId="51C1B775" w14:textId="7B46A6DE" w:rsidR="004D2D63" w:rsidRPr="00325D28" w:rsidRDefault="004D2D63" w:rsidP="004D2D63">
      <w:pPr>
        <w:spacing w:after="0" w:line="240" w:lineRule="auto"/>
        <w:rPr>
          <w:b/>
          <w:bCs/>
          <w:sz w:val="20"/>
          <w:szCs w:val="20"/>
        </w:rPr>
      </w:pPr>
      <w:r>
        <w:tab/>
      </w:r>
      <w:r>
        <w:tab/>
      </w:r>
      <w:r w:rsidRPr="00325D28">
        <w:rPr>
          <w:b/>
          <w:bCs/>
          <w:sz w:val="20"/>
          <w:szCs w:val="20"/>
        </w:rPr>
        <w:t>A = 90-100%</w:t>
      </w:r>
    </w:p>
    <w:p w14:paraId="607C9805" w14:textId="7BD00808" w:rsidR="004D2D63" w:rsidRPr="00325D28" w:rsidRDefault="004D2D63" w:rsidP="004D2D63">
      <w:pPr>
        <w:spacing w:after="0" w:line="240" w:lineRule="auto"/>
        <w:rPr>
          <w:b/>
          <w:bCs/>
          <w:sz w:val="20"/>
          <w:szCs w:val="20"/>
        </w:rPr>
      </w:pPr>
      <w:r w:rsidRPr="00325D28">
        <w:rPr>
          <w:b/>
          <w:bCs/>
          <w:sz w:val="20"/>
          <w:szCs w:val="20"/>
        </w:rPr>
        <w:tab/>
      </w:r>
      <w:r w:rsidRPr="00325D28">
        <w:rPr>
          <w:b/>
          <w:bCs/>
          <w:sz w:val="20"/>
          <w:szCs w:val="20"/>
        </w:rPr>
        <w:tab/>
        <w:t>B = 80-89%</w:t>
      </w:r>
    </w:p>
    <w:p w14:paraId="5DFF1686" w14:textId="45B0C98C" w:rsidR="006D4059" w:rsidRPr="00325D28" w:rsidRDefault="004D2D63" w:rsidP="004D2D63">
      <w:pPr>
        <w:spacing w:after="0" w:line="240" w:lineRule="auto"/>
        <w:rPr>
          <w:b/>
          <w:bCs/>
          <w:sz w:val="20"/>
          <w:szCs w:val="20"/>
        </w:rPr>
      </w:pPr>
      <w:r w:rsidRPr="00325D28">
        <w:rPr>
          <w:b/>
          <w:bCs/>
          <w:sz w:val="20"/>
          <w:szCs w:val="20"/>
        </w:rPr>
        <w:tab/>
      </w:r>
      <w:r w:rsidRPr="00325D28">
        <w:rPr>
          <w:b/>
          <w:bCs/>
          <w:sz w:val="20"/>
          <w:szCs w:val="20"/>
        </w:rPr>
        <w:tab/>
        <w:t>C= 70-79%</w:t>
      </w:r>
    </w:p>
    <w:p w14:paraId="2A30EA09" w14:textId="72B2B261" w:rsidR="004D2D63" w:rsidRPr="00325D28" w:rsidRDefault="004D2D63" w:rsidP="004D2D63">
      <w:pPr>
        <w:spacing w:after="0" w:line="240" w:lineRule="auto"/>
        <w:rPr>
          <w:b/>
          <w:bCs/>
          <w:sz w:val="20"/>
          <w:szCs w:val="20"/>
        </w:rPr>
      </w:pPr>
      <w:r w:rsidRPr="00325D28">
        <w:rPr>
          <w:b/>
          <w:bCs/>
          <w:sz w:val="20"/>
          <w:szCs w:val="20"/>
        </w:rPr>
        <w:tab/>
      </w:r>
      <w:r w:rsidRPr="00325D28">
        <w:rPr>
          <w:b/>
          <w:bCs/>
          <w:sz w:val="20"/>
          <w:szCs w:val="20"/>
        </w:rPr>
        <w:tab/>
        <w:t>D= 60-69%</w:t>
      </w:r>
    </w:p>
    <w:p w14:paraId="4C7222F5" w14:textId="77D55BE6" w:rsidR="004D2D63" w:rsidRPr="00325D28" w:rsidRDefault="004D2D63" w:rsidP="004D2D63">
      <w:pPr>
        <w:spacing w:after="0" w:line="240" w:lineRule="auto"/>
        <w:rPr>
          <w:b/>
          <w:bCs/>
          <w:sz w:val="20"/>
          <w:szCs w:val="20"/>
        </w:rPr>
      </w:pPr>
      <w:r w:rsidRPr="00325D28">
        <w:rPr>
          <w:b/>
          <w:bCs/>
          <w:sz w:val="20"/>
          <w:szCs w:val="20"/>
        </w:rPr>
        <w:tab/>
      </w:r>
      <w:r w:rsidRPr="00325D28">
        <w:rPr>
          <w:b/>
          <w:bCs/>
          <w:sz w:val="20"/>
          <w:szCs w:val="20"/>
        </w:rPr>
        <w:tab/>
        <w:t xml:space="preserve">F = 0-59% </w:t>
      </w:r>
    </w:p>
    <w:p w14:paraId="4F337154" w14:textId="77777777" w:rsidR="004D2D63" w:rsidRDefault="004D2D63" w:rsidP="004D2D63">
      <w:pPr>
        <w:spacing w:after="0" w:line="240" w:lineRule="auto"/>
        <w:rPr>
          <w:b/>
          <w:bCs/>
        </w:rPr>
      </w:pPr>
    </w:p>
    <w:p w14:paraId="6154529D" w14:textId="31DD2856" w:rsidR="004D2D63" w:rsidRDefault="004D2D63" w:rsidP="004D2D63">
      <w:pPr>
        <w:spacing w:after="0" w:line="240" w:lineRule="auto"/>
        <w:rPr>
          <w:b/>
          <w:bCs/>
        </w:rPr>
      </w:pPr>
      <w:r>
        <w:rPr>
          <w:b/>
          <w:bCs/>
        </w:rPr>
        <w:t>Work Completion:</w:t>
      </w:r>
    </w:p>
    <w:p w14:paraId="0C613D4B" w14:textId="5D032BA5" w:rsidR="004D2D63" w:rsidRDefault="004D2D63" w:rsidP="002E486B">
      <w:pPr>
        <w:spacing w:after="0" w:line="240" w:lineRule="auto"/>
        <w:ind w:left="720" w:hanging="720"/>
      </w:pPr>
      <w:r>
        <w:rPr>
          <w:b/>
          <w:bCs/>
        </w:rPr>
        <w:tab/>
      </w:r>
      <w:r w:rsidRPr="002E486B">
        <w:t xml:space="preserve">Students are expected to turn-in their assignments the following day once assigned. </w:t>
      </w:r>
      <w:r w:rsidR="002E486B" w:rsidRPr="002E486B">
        <w:t>Late work will be deducted one point for each day late</w:t>
      </w:r>
      <w:r w:rsidR="002E486B">
        <w:t xml:space="preserve"> unless absent or approved prior</w:t>
      </w:r>
      <w:r w:rsidR="002E486B" w:rsidRPr="002E486B">
        <w:t xml:space="preserve">. </w:t>
      </w:r>
    </w:p>
    <w:p w14:paraId="5DAE34E0" w14:textId="77777777" w:rsidR="002724BB" w:rsidRDefault="002724BB" w:rsidP="002E486B">
      <w:pPr>
        <w:spacing w:after="0" w:line="240" w:lineRule="auto"/>
        <w:ind w:left="720" w:hanging="720"/>
      </w:pPr>
    </w:p>
    <w:p w14:paraId="7BD8FE14" w14:textId="45348BE3" w:rsidR="002724BB" w:rsidRPr="002724BB" w:rsidRDefault="002724BB" w:rsidP="002E486B">
      <w:pPr>
        <w:spacing w:after="0" w:line="240" w:lineRule="auto"/>
        <w:ind w:left="720" w:hanging="720"/>
        <w:rPr>
          <w:b/>
          <w:bCs/>
        </w:rPr>
      </w:pPr>
      <w:r w:rsidRPr="002724BB">
        <w:rPr>
          <w:b/>
          <w:bCs/>
        </w:rPr>
        <w:t>Required Materials</w:t>
      </w:r>
      <w:r>
        <w:rPr>
          <w:b/>
          <w:bCs/>
        </w:rPr>
        <w:t>:</w:t>
      </w:r>
      <w:r w:rsidRPr="002724BB">
        <w:rPr>
          <w:b/>
          <w:bCs/>
        </w:rPr>
        <w:t xml:space="preserve"> </w:t>
      </w:r>
    </w:p>
    <w:p w14:paraId="5A03A8D8" w14:textId="12F38A5D" w:rsidR="002724BB" w:rsidRDefault="002724BB" w:rsidP="002E486B">
      <w:pPr>
        <w:spacing w:after="0" w:line="240" w:lineRule="auto"/>
        <w:ind w:left="720" w:hanging="720"/>
      </w:pPr>
      <w:r>
        <w:tab/>
      </w:r>
      <w:r w:rsidR="006C6B77">
        <w:t>~</w:t>
      </w:r>
      <w:r>
        <w:t xml:space="preserve">Charged Computer to access TCI our online textbook </w:t>
      </w:r>
      <w:r w:rsidR="001021B6">
        <w:t>d</w:t>
      </w:r>
      <w:r>
        <w:t>aily</w:t>
      </w:r>
    </w:p>
    <w:p w14:paraId="4D8A0275" w14:textId="240FDFF0" w:rsidR="002724BB" w:rsidRDefault="002724BB" w:rsidP="002E486B">
      <w:pPr>
        <w:spacing w:after="0" w:line="240" w:lineRule="auto"/>
        <w:ind w:left="720" w:hanging="720"/>
      </w:pPr>
      <w:r>
        <w:tab/>
      </w:r>
      <w:r w:rsidR="006C6B77">
        <w:t>~</w:t>
      </w:r>
      <w:r>
        <w:t>Pencil daily</w:t>
      </w:r>
    </w:p>
    <w:p w14:paraId="51220789" w14:textId="100EBEFA" w:rsidR="002724BB" w:rsidRDefault="002724BB" w:rsidP="002E486B">
      <w:pPr>
        <w:spacing w:after="0" w:line="240" w:lineRule="auto"/>
        <w:ind w:left="720" w:hanging="720"/>
      </w:pPr>
      <w:r>
        <w:tab/>
      </w:r>
      <w:r w:rsidR="006C6B77">
        <w:t>~</w:t>
      </w:r>
      <w:r>
        <w:t>Social Studies Notebook Daily</w:t>
      </w:r>
    </w:p>
    <w:p w14:paraId="327A00F8" w14:textId="20C1268F" w:rsidR="002724BB" w:rsidRPr="002E486B" w:rsidRDefault="002724BB" w:rsidP="002E486B">
      <w:pPr>
        <w:spacing w:after="0" w:line="240" w:lineRule="auto"/>
        <w:ind w:left="720" w:hanging="720"/>
      </w:pPr>
      <w:r>
        <w:tab/>
      </w:r>
      <w:r w:rsidR="006C6B77">
        <w:t>~</w:t>
      </w:r>
      <w:r>
        <w:t xml:space="preserve">Colored Pencils </w:t>
      </w:r>
    </w:p>
    <w:sectPr w:rsidR="002724BB" w:rsidRPr="002E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7F"/>
    <w:rsid w:val="001021B6"/>
    <w:rsid w:val="002724BB"/>
    <w:rsid w:val="002E2DE2"/>
    <w:rsid w:val="002E486B"/>
    <w:rsid w:val="00325D28"/>
    <w:rsid w:val="004D2D63"/>
    <w:rsid w:val="006C6B77"/>
    <w:rsid w:val="006D4059"/>
    <w:rsid w:val="009051AD"/>
    <w:rsid w:val="00922E7F"/>
    <w:rsid w:val="009B7F6D"/>
    <w:rsid w:val="00A033F2"/>
    <w:rsid w:val="00D102C2"/>
    <w:rsid w:val="00D52686"/>
    <w:rsid w:val="00E20DE4"/>
    <w:rsid w:val="00E57148"/>
    <w:rsid w:val="00ED388B"/>
    <w:rsid w:val="00ED4FDE"/>
    <w:rsid w:val="00F66A4E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D483"/>
  <w15:chartTrackingRefBased/>
  <w15:docId w15:val="{9A90590F-6BF1-44FE-91C5-C09AF76A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ley@helena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Rieley</dc:creator>
  <cp:keywords/>
  <dc:description/>
  <cp:lastModifiedBy>Rieley, Patrick</cp:lastModifiedBy>
  <cp:revision>2</cp:revision>
  <dcterms:created xsi:type="dcterms:W3CDTF">2024-09-10T18:17:00Z</dcterms:created>
  <dcterms:modified xsi:type="dcterms:W3CDTF">2024-09-10T18:17:00Z</dcterms:modified>
</cp:coreProperties>
</file>