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3A67CE9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F6DA5">
              <w:rPr>
                <w:rFonts w:ascii="Comic Sans MS" w:hAnsi="Comic Sans MS" w:cs="Arial"/>
                <w:b/>
                <w:bCs/>
              </w:rPr>
              <w:t>March 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F6DA5">
              <w:rPr>
                <w:rFonts w:ascii="Comic Sans MS" w:hAnsi="Comic Sans MS" w:cs="Arial"/>
                <w:b/>
                <w:bCs/>
              </w:rPr>
              <w:t>March 6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29D7891A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F6DA5">
              <w:rPr>
                <w:rFonts w:ascii="Comic Sans MS" w:hAnsi="Comic Sans MS"/>
              </w:rPr>
              <w:t>3/2</w:t>
            </w:r>
          </w:p>
        </w:tc>
        <w:tc>
          <w:tcPr>
            <w:tcW w:w="7010" w:type="dxa"/>
          </w:tcPr>
          <w:p w14:paraId="2D95EE56" w14:textId="4701203E" w:rsidR="00A52B2E" w:rsidRDefault="00A52B2E" w:rsidP="004F6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Checkpoint for 3.3</w:t>
            </w:r>
          </w:p>
          <w:p w14:paraId="66D4A964" w14:textId="45DC4027" w:rsidR="004F6DA5" w:rsidRDefault="004F6DA5" w:rsidP="004F6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4F6DA5">
              <w:rPr>
                <w:rFonts w:ascii="Comic Sans MS" w:hAnsi="Comic Sans MS"/>
                <w:color w:val="000000" w:themeColor="text1"/>
              </w:rPr>
              <w:t>3.4</w:t>
            </w:r>
            <w:r>
              <w:rPr>
                <w:rFonts w:ascii="Comic Sans MS" w:hAnsi="Comic Sans MS"/>
                <w:color w:val="000000" w:themeColor="text1"/>
              </w:rPr>
              <w:t xml:space="preserve"> – Additional Topics in Probability and Counting</w:t>
            </w:r>
          </w:p>
          <w:p w14:paraId="02616C27" w14:textId="24049752" w:rsidR="004F6DA5" w:rsidRPr="00656DB7" w:rsidRDefault="00BB4778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>
              <w:rPr>
                <w:rFonts w:ascii="Comic Sans MS" w:hAnsi="Comic Sans MS"/>
                <w:color w:val="BF4E14" w:themeColor="accent2" w:themeShade="BF"/>
              </w:rPr>
              <w:t>p. 174 #7-15odd, 16-19all, 21-33odd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15EF1A98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F6DA5">
              <w:rPr>
                <w:rFonts w:ascii="Comic Sans MS" w:hAnsi="Comic Sans MS"/>
              </w:rPr>
              <w:t>3/3</w:t>
            </w:r>
          </w:p>
        </w:tc>
        <w:tc>
          <w:tcPr>
            <w:tcW w:w="7010" w:type="dxa"/>
          </w:tcPr>
          <w:p w14:paraId="07734F7A" w14:textId="77777777" w:rsidR="004F6DA5" w:rsidRDefault="004F6DA5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4F6DA5">
              <w:rPr>
                <w:rFonts w:ascii="Comic Sans MS" w:hAnsi="Comic Sans MS"/>
                <w:color w:val="000000" w:themeColor="text1"/>
              </w:rPr>
              <w:t>3.4</w:t>
            </w:r>
            <w:r>
              <w:rPr>
                <w:rFonts w:ascii="Comic Sans MS" w:hAnsi="Comic Sans MS"/>
                <w:color w:val="000000" w:themeColor="text1"/>
              </w:rPr>
              <w:t xml:space="preserve"> – Additional Topics in Probability and Counting</w:t>
            </w:r>
          </w:p>
          <w:p w14:paraId="48201DDB" w14:textId="4ABAC652" w:rsidR="001679AC" w:rsidRPr="006F19AB" w:rsidRDefault="00BB4778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BB4778">
              <w:rPr>
                <w:rFonts w:ascii="Comic Sans MS" w:hAnsi="Comic Sans MS"/>
                <w:color w:val="BF4E14" w:themeColor="accent2" w:themeShade="BF"/>
              </w:rPr>
              <w:t>p.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 17</w:t>
            </w:r>
            <w:r w:rsidR="00494D17">
              <w:rPr>
                <w:rFonts w:ascii="Comic Sans MS" w:hAnsi="Comic Sans MS"/>
                <w:color w:val="BF4E14" w:themeColor="accent2" w:themeShade="BF"/>
              </w:rPr>
              <w:t>5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 #35-4</w:t>
            </w:r>
            <w:r w:rsidR="0017586D">
              <w:rPr>
                <w:rFonts w:ascii="Comic Sans MS" w:hAnsi="Comic Sans MS"/>
                <w:color w:val="BF4E14" w:themeColor="accent2" w:themeShade="BF"/>
              </w:rPr>
              <w:t>5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 odd,</w:t>
            </w:r>
            <w:r w:rsidR="0017586D">
              <w:rPr>
                <w:rFonts w:ascii="Comic Sans MS" w:hAnsi="Comic Sans MS"/>
                <w:color w:val="BF4E14" w:themeColor="accent2" w:themeShade="BF"/>
              </w:rPr>
              <w:t xml:space="preserve"> 49,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55-61odd 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2BD5FEA2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F6DA5">
              <w:rPr>
                <w:rFonts w:ascii="Comic Sans MS" w:hAnsi="Comic Sans MS"/>
              </w:rPr>
              <w:t>3/4</w:t>
            </w:r>
          </w:p>
        </w:tc>
        <w:tc>
          <w:tcPr>
            <w:tcW w:w="7010" w:type="dxa"/>
          </w:tcPr>
          <w:p w14:paraId="32D174FF" w14:textId="53A02ECF" w:rsidR="00A52B2E" w:rsidRDefault="00A52B2E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3.4</w:t>
            </w:r>
          </w:p>
          <w:p w14:paraId="4B273734" w14:textId="113ED72C" w:rsidR="009F205B" w:rsidRDefault="004F6DA5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Review </w:t>
            </w:r>
            <w:r w:rsidR="009C493A">
              <w:rPr>
                <w:rFonts w:ascii="Comic Sans MS" w:hAnsi="Comic Sans MS"/>
              </w:rPr>
              <w:t>for Chapter 3</w:t>
            </w:r>
          </w:p>
          <w:p w14:paraId="63EEAF87" w14:textId="77777777" w:rsidR="004F6DA5" w:rsidRPr="009C493A" w:rsidRDefault="004F6DA5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 w:rsidRPr="009C493A">
              <w:rPr>
                <w:rFonts w:ascii="Comic Sans MS" w:hAnsi="Comic Sans MS"/>
                <w:color w:val="BF4E14" w:themeColor="accent2" w:themeShade="BF"/>
              </w:rPr>
              <w:t>Ladder review</w:t>
            </w:r>
          </w:p>
          <w:p w14:paraId="4C054D30" w14:textId="1394D330" w:rsidR="004F6DA5" w:rsidRPr="006F19AB" w:rsidRDefault="004F6DA5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C493A">
              <w:rPr>
                <w:rFonts w:ascii="Comic Sans MS" w:hAnsi="Comic Sans MS"/>
                <w:color w:val="BF4E14" w:themeColor="accent2" w:themeShade="BF"/>
              </w:rPr>
              <w:t>Worksheet review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518386A4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F6DA5">
              <w:rPr>
                <w:rFonts w:ascii="Comic Sans MS" w:hAnsi="Comic Sans MS"/>
              </w:rPr>
              <w:t>3/5</w:t>
            </w:r>
          </w:p>
        </w:tc>
        <w:tc>
          <w:tcPr>
            <w:tcW w:w="7010" w:type="dxa"/>
          </w:tcPr>
          <w:p w14:paraId="42064661" w14:textId="18EF70F2" w:rsidR="00656DB7" w:rsidRDefault="004F6DA5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Review </w:t>
            </w:r>
            <w:r w:rsidR="009C493A">
              <w:rPr>
                <w:rFonts w:ascii="Comic Sans MS" w:hAnsi="Comic Sans MS"/>
              </w:rPr>
              <w:t>for Chapter 3</w:t>
            </w:r>
          </w:p>
          <w:p w14:paraId="05C6C76A" w14:textId="77777777" w:rsidR="004F6DA5" w:rsidRPr="009C493A" w:rsidRDefault="004F6DA5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 w:rsidRPr="009C493A">
              <w:rPr>
                <w:rFonts w:ascii="Comic Sans MS" w:hAnsi="Comic Sans MS"/>
                <w:color w:val="BF4E14" w:themeColor="accent2" w:themeShade="BF"/>
              </w:rPr>
              <w:t>Ladder review</w:t>
            </w:r>
          </w:p>
          <w:p w14:paraId="49684551" w14:textId="35DCEE9F" w:rsidR="004F6DA5" w:rsidRPr="006F19AB" w:rsidRDefault="004F6DA5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C493A">
              <w:rPr>
                <w:rFonts w:ascii="Comic Sans MS" w:hAnsi="Comic Sans MS"/>
                <w:color w:val="BF4E14" w:themeColor="accent2" w:themeShade="BF"/>
              </w:rPr>
              <w:t>Worksheet review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2D47E676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F6DA5">
              <w:rPr>
                <w:rFonts w:ascii="Comic Sans MS" w:hAnsi="Comic Sans MS"/>
              </w:rPr>
              <w:t>3/6</w:t>
            </w:r>
          </w:p>
        </w:tc>
        <w:tc>
          <w:tcPr>
            <w:tcW w:w="7010" w:type="dxa"/>
          </w:tcPr>
          <w:p w14:paraId="446E1129" w14:textId="6E4D7481" w:rsidR="00162601" w:rsidRPr="006F19AB" w:rsidRDefault="004F6DA5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Chapter 3</w:t>
            </w:r>
            <w:r w:rsidR="0010304A">
              <w:rPr>
                <w:rFonts w:ascii="Comic Sans MS" w:hAnsi="Comic Sans MS"/>
              </w:rPr>
              <w:t xml:space="preserve"> </w:t>
            </w:r>
            <w:r w:rsidR="0010304A" w:rsidRPr="0010304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D9F2" w14:textId="77777777" w:rsidR="002D0B39" w:rsidRDefault="002D0B39" w:rsidP="00C00112">
      <w:pPr>
        <w:spacing w:after="0" w:line="240" w:lineRule="auto"/>
      </w:pPr>
      <w:r>
        <w:separator/>
      </w:r>
    </w:p>
  </w:endnote>
  <w:endnote w:type="continuationSeparator" w:id="0">
    <w:p w14:paraId="434FE3D9" w14:textId="77777777" w:rsidR="002D0B39" w:rsidRDefault="002D0B39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60FC" w14:textId="77777777" w:rsidR="002D0B39" w:rsidRDefault="002D0B39" w:rsidP="00C00112">
      <w:pPr>
        <w:spacing w:after="0" w:line="240" w:lineRule="auto"/>
      </w:pPr>
      <w:r>
        <w:separator/>
      </w:r>
    </w:p>
  </w:footnote>
  <w:footnote w:type="continuationSeparator" w:id="0">
    <w:p w14:paraId="7375C2DE" w14:textId="77777777" w:rsidR="002D0B39" w:rsidRDefault="002D0B39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52B57"/>
    <w:rsid w:val="00162601"/>
    <w:rsid w:val="00165E02"/>
    <w:rsid w:val="001679AC"/>
    <w:rsid w:val="001706DD"/>
    <w:rsid w:val="0017586D"/>
    <w:rsid w:val="00192862"/>
    <w:rsid w:val="001A5FBB"/>
    <w:rsid w:val="001B1E47"/>
    <w:rsid w:val="001D27B3"/>
    <w:rsid w:val="001D3199"/>
    <w:rsid w:val="001D5654"/>
    <w:rsid w:val="001E44E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407BCC"/>
    <w:rsid w:val="0042390A"/>
    <w:rsid w:val="00473EF4"/>
    <w:rsid w:val="00490015"/>
    <w:rsid w:val="00490D57"/>
    <w:rsid w:val="00491F31"/>
    <w:rsid w:val="00494D17"/>
    <w:rsid w:val="004F6DA5"/>
    <w:rsid w:val="005012D8"/>
    <w:rsid w:val="005028B7"/>
    <w:rsid w:val="005153C1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4B1"/>
    <w:rsid w:val="00791591"/>
    <w:rsid w:val="007A74B8"/>
    <w:rsid w:val="007B7115"/>
    <w:rsid w:val="007D6811"/>
    <w:rsid w:val="00811253"/>
    <w:rsid w:val="00840FBC"/>
    <w:rsid w:val="008420B5"/>
    <w:rsid w:val="008828D0"/>
    <w:rsid w:val="00893189"/>
    <w:rsid w:val="00896AF0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419B8"/>
    <w:rsid w:val="00B52176"/>
    <w:rsid w:val="00B64746"/>
    <w:rsid w:val="00B71EC1"/>
    <w:rsid w:val="00B8167F"/>
    <w:rsid w:val="00B83A91"/>
    <w:rsid w:val="00BA4CBD"/>
    <w:rsid w:val="00BB1792"/>
    <w:rsid w:val="00BB4778"/>
    <w:rsid w:val="00BB5380"/>
    <w:rsid w:val="00BC36AB"/>
    <w:rsid w:val="00BD69AD"/>
    <w:rsid w:val="00BF5D71"/>
    <w:rsid w:val="00C00112"/>
    <w:rsid w:val="00C4357D"/>
    <w:rsid w:val="00C57103"/>
    <w:rsid w:val="00C86ED4"/>
    <w:rsid w:val="00C9538C"/>
    <w:rsid w:val="00C964F7"/>
    <w:rsid w:val="00CC08C1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31EDD"/>
    <w:rsid w:val="00F5424D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111</cp:revision>
  <cp:lastPrinted>2026-02-23T03:26:00Z</cp:lastPrinted>
  <dcterms:created xsi:type="dcterms:W3CDTF">2025-08-20T19:41:00Z</dcterms:created>
  <dcterms:modified xsi:type="dcterms:W3CDTF">2026-03-01T21:34:00Z</dcterms:modified>
</cp:coreProperties>
</file>