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33E1D" w14:textId="77777777" w:rsidR="00B46FEB" w:rsidRDefault="0000000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Course Overview and Syllabus</w:t>
      </w:r>
    </w:p>
    <w:p w14:paraId="1252DAD8" w14:textId="77777777" w:rsidR="00B46FEB" w:rsidRDefault="00000000">
      <w:pPr>
        <w:jc w:val="center"/>
        <w:rPr>
          <w:rFonts w:ascii="Times New Roman" w:eastAsia="Times New Roman" w:hAnsi="Times New Roman" w:cs="Times New Roman"/>
          <w:i/>
        </w:rPr>
      </w:pPr>
      <w:r>
        <w:rPr>
          <w:rFonts w:ascii="Times New Roman" w:eastAsia="Times New Roman" w:hAnsi="Times New Roman" w:cs="Times New Roman"/>
          <w:b/>
          <w:color w:val="000000"/>
        </w:rPr>
        <w:t>Deutsch II</w:t>
      </w:r>
      <w:r>
        <w:rPr>
          <w:rFonts w:ascii="Times New Roman" w:eastAsia="Times New Roman" w:hAnsi="Times New Roman" w:cs="Times New Roman"/>
          <w:b/>
        </w:rPr>
        <w:t>/III</w:t>
      </w:r>
    </w:p>
    <w:p w14:paraId="0FA25123" w14:textId="77777777" w:rsidR="00B46FEB" w:rsidRDefault="00000000">
      <w:pPr>
        <w:jc w:val="center"/>
        <w:rPr>
          <w:rFonts w:ascii="Times New Roman" w:eastAsia="Times New Roman" w:hAnsi="Times New Roman" w:cs="Times New Roman"/>
        </w:rPr>
      </w:pPr>
      <w:r>
        <w:rPr>
          <w:rFonts w:ascii="Times New Roman" w:eastAsia="Times New Roman" w:hAnsi="Times New Roman" w:cs="Times New Roman"/>
          <w:b/>
        </w:rPr>
        <w:t xml:space="preserve">CHS and HHS </w:t>
      </w:r>
    </w:p>
    <w:p w14:paraId="610F55D3" w14:textId="77777777" w:rsidR="00B46FEB" w:rsidRDefault="00B46FEB">
      <w:pPr>
        <w:rPr>
          <w:rFonts w:ascii="Times New Roman" w:eastAsia="Times New Roman" w:hAnsi="Times New Roman" w:cs="Times New Roman"/>
          <w:color w:val="000000"/>
          <w:sz w:val="20"/>
          <w:szCs w:val="20"/>
        </w:rPr>
      </w:pPr>
    </w:p>
    <w:p w14:paraId="245C5CA4" w14:textId="77777777" w:rsidR="00B46FEB"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Instructor: Frau Bizz Browning</w:t>
      </w:r>
    </w:p>
    <w:p w14:paraId="065AC304" w14:textId="77777777" w:rsidR="00B46FEB" w:rsidRDefault="00000000">
      <w:pPr>
        <w:rPr>
          <w:rFonts w:ascii="Times New Roman" w:eastAsia="Times New Roman" w:hAnsi="Times New Roman" w:cs="Times New Roman"/>
        </w:rPr>
      </w:pPr>
      <w:r>
        <w:rPr>
          <w:rFonts w:ascii="Times New Roman" w:eastAsia="Times New Roman" w:hAnsi="Times New Roman" w:cs="Times New Roman"/>
        </w:rPr>
        <w:t xml:space="preserve">Telephone: 406-324-2579 (CHS) </w:t>
      </w:r>
    </w:p>
    <w:p w14:paraId="62F83636" w14:textId="77777777" w:rsidR="00B46FEB" w:rsidRDefault="00000000">
      <w:pPr>
        <w:rPr>
          <w:rFonts w:ascii="Times New Roman" w:eastAsia="Times New Roman" w:hAnsi="Times New Roman" w:cs="Times New Roman"/>
        </w:rPr>
      </w:pPr>
      <w:r>
        <w:rPr>
          <w:rFonts w:ascii="Times New Roman" w:eastAsia="Times New Roman" w:hAnsi="Times New Roman" w:cs="Times New Roman"/>
        </w:rPr>
        <w:t xml:space="preserve">E-mail: </w:t>
      </w:r>
      <w:hyperlink r:id="rId8">
        <w:r>
          <w:rPr>
            <w:rFonts w:ascii="Times New Roman" w:eastAsia="Times New Roman" w:hAnsi="Times New Roman" w:cs="Times New Roman"/>
            <w:color w:val="0563C1"/>
            <w:u w:val="single"/>
          </w:rPr>
          <w:t>ebrowning@helenaschools.org</w:t>
        </w:r>
      </w:hyperlink>
    </w:p>
    <w:p w14:paraId="67449393" w14:textId="77777777" w:rsidR="00B46FEB" w:rsidRDefault="00B46FEB">
      <w:pPr>
        <w:rPr>
          <w:rFonts w:ascii="Times New Roman" w:eastAsia="Times New Roman" w:hAnsi="Times New Roman" w:cs="Times New Roman"/>
          <w:b/>
          <w:color w:val="000000"/>
          <w:sz w:val="20"/>
          <w:szCs w:val="20"/>
        </w:rPr>
      </w:pPr>
    </w:p>
    <w:p w14:paraId="4CDE6610" w14:textId="77777777" w:rsidR="00B46FEB"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u w:val="single"/>
        </w:rPr>
        <w:t>Course Objectives:</w:t>
      </w:r>
      <w:r>
        <w:rPr>
          <w:rFonts w:ascii="Times New Roman" w:eastAsia="Times New Roman" w:hAnsi="Times New Roman" w:cs="Times New Roman"/>
          <w:color w:val="000000"/>
        </w:rPr>
        <w:t xml:space="preserve"> This course is a continuation of beginner German language skills, focused on improving students’ reading comprehension skills as well as language skills such as speaking, listening, and writing. It will also include more involved aspects of German culture and History.</w:t>
      </w:r>
    </w:p>
    <w:p w14:paraId="0AFE50BA" w14:textId="77777777" w:rsidR="00B46FEB"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course includes reading short and long texts/stories, interpretation of them and discussion (oral and written forms). </w:t>
      </w:r>
    </w:p>
    <w:p w14:paraId="596BAC09" w14:textId="77777777" w:rsidR="00B46FEB"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12B3C584" w14:textId="77777777" w:rsidR="00B46FEB" w:rsidRDefault="00000000">
      <w:pPr>
        <w:rPr>
          <w:rFonts w:ascii="Times New Roman" w:eastAsia="Times New Roman" w:hAnsi="Times New Roman" w:cs="Times New Roman"/>
          <w:u w:val="single"/>
        </w:rPr>
      </w:pPr>
      <w:r>
        <w:rPr>
          <w:rFonts w:ascii="Times New Roman" w:eastAsia="Times New Roman" w:hAnsi="Times New Roman" w:cs="Times New Roman"/>
          <w:b/>
          <w:color w:val="000000"/>
          <w:u w:val="single"/>
        </w:rPr>
        <w:t>Language Learning Goals Based on 5 “</w:t>
      </w:r>
      <w:proofErr w:type="gramStart"/>
      <w:r>
        <w:rPr>
          <w:rFonts w:ascii="Times New Roman" w:eastAsia="Times New Roman" w:hAnsi="Times New Roman" w:cs="Times New Roman"/>
          <w:b/>
          <w:color w:val="000000"/>
          <w:u w:val="single"/>
        </w:rPr>
        <w:t>C”s</w:t>
      </w:r>
      <w:proofErr w:type="gramEnd"/>
      <w:r>
        <w:rPr>
          <w:rFonts w:ascii="Times New Roman" w:eastAsia="Times New Roman" w:hAnsi="Times New Roman" w:cs="Times New Roman"/>
          <w:b/>
          <w:color w:val="000000"/>
          <w:u w:val="single"/>
        </w:rPr>
        <w:t>:</w:t>
      </w:r>
    </w:p>
    <w:p w14:paraId="15AD102E" w14:textId="77777777" w:rsidR="00B46FEB" w:rsidRDefault="00000000">
      <w:pPr>
        <w:numPr>
          <w:ilvl w:val="0"/>
          <w:numId w:val="4"/>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Communicate effectively in a language other than </w:t>
      </w:r>
      <w:proofErr w:type="gramStart"/>
      <w:r>
        <w:rPr>
          <w:rFonts w:ascii="Times New Roman" w:eastAsia="Times New Roman" w:hAnsi="Times New Roman" w:cs="Times New Roman"/>
          <w:color w:val="000000"/>
        </w:rPr>
        <w:t>English</w:t>
      </w:r>
      <w:proofErr w:type="gramEnd"/>
      <w:r>
        <w:rPr>
          <w:rFonts w:ascii="Times New Roman" w:eastAsia="Times New Roman" w:hAnsi="Times New Roman" w:cs="Times New Roman"/>
          <w:color w:val="000000"/>
        </w:rPr>
        <w:t>.</w:t>
      </w:r>
    </w:p>
    <w:p w14:paraId="2B52632B" w14:textId="77777777" w:rsidR="00B46FEB" w:rsidRDefault="00000000">
      <w:pPr>
        <w:numPr>
          <w:ilvl w:val="0"/>
          <w:numId w:val="4"/>
        </w:numPr>
        <w:rPr>
          <w:rFonts w:ascii="Times New Roman" w:eastAsia="Times New Roman" w:hAnsi="Times New Roman" w:cs="Times New Roman"/>
          <w:color w:val="000000"/>
        </w:rPr>
      </w:pPr>
      <w:r>
        <w:rPr>
          <w:rFonts w:ascii="Times New Roman" w:eastAsia="Times New Roman" w:hAnsi="Times New Roman" w:cs="Times New Roman"/>
          <w:color w:val="000000"/>
        </w:rPr>
        <w:t>Gain knowledge and understanding of other cultures.</w:t>
      </w:r>
    </w:p>
    <w:p w14:paraId="12B333C7" w14:textId="77777777" w:rsidR="00B46FEB" w:rsidRDefault="00000000">
      <w:pPr>
        <w:numPr>
          <w:ilvl w:val="0"/>
          <w:numId w:val="4"/>
        </w:numPr>
        <w:rPr>
          <w:rFonts w:ascii="Times New Roman" w:eastAsia="Times New Roman" w:hAnsi="Times New Roman" w:cs="Times New Roman"/>
          <w:color w:val="000000"/>
        </w:rPr>
      </w:pPr>
      <w:r>
        <w:rPr>
          <w:rFonts w:ascii="Times New Roman" w:eastAsia="Times New Roman" w:hAnsi="Times New Roman" w:cs="Times New Roman"/>
          <w:color w:val="000000"/>
        </w:rPr>
        <w:t>Connect with the other disciplines.</w:t>
      </w:r>
    </w:p>
    <w:p w14:paraId="7FD613E2" w14:textId="77777777" w:rsidR="00B46FEB" w:rsidRDefault="00000000">
      <w:pPr>
        <w:numPr>
          <w:ilvl w:val="0"/>
          <w:numId w:val="4"/>
        </w:numPr>
        <w:rPr>
          <w:rFonts w:ascii="Times New Roman" w:eastAsia="Times New Roman" w:hAnsi="Times New Roman" w:cs="Times New Roman"/>
          <w:color w:val="000000"/>
        </w:rPr>
      </w:pPr>
      <w:r>
        <w:rPr>
          <w:rFonts w:ascii="Times New Roman" w:eastAsia="Times New Roman" w:hAnsi="Times New Roman" w:cs="Times New Roman"/>
          <w:color w:val="000000"/>
        </w:rPr>
        <w:t>Develop insight into the nature of language and culture.</w:t>
      </w:r>
    </w:p>
    <w:p w14:paraId="52C5C6F4" w14:textId="77777777" w:rsidR="00B46FEB" w:rsidRDefault="00000000">
      <w:pPr>
        <w:numPr>
          <w:ilvl w:val="0"/>
          <w:numId w:val="4"/>
        </w:numPr>
        <w:rPr>
          <w:rFonts w:ascii="Times New Roman" w:eastAsia="Times New Roman" w:hAnsi="Times New Roman" w:cs="Times New Roman"/>
          <w:color w:val="000000"/>
        </w:rPr>
      </w:pPr>
      <w:r>
        <w:rPr>
          <w:rFonts w:ascii="Times New Roman" w:eastAsia="Times New Roman" w:hAnsi="Times New Roman" w:cs="Times New Roman"/>
          <w:color w:val="000000"/>
        </w:rPr>
        <w:t>Participate in multilingual communities at home and around the world.</w:t>
      </w:r>
    </w:p>
    <w:p w14:paraId="086E503E" w14:textId="77777777" w:rsidR="00B46FEB" w:rsidRDefault="00B46FEB">
      <w:pPr>
        <w:rPr>
          <w:rFonts w:ascii="Times New Roman" w:eastAsia="Times New Roman" w:hAnsi="Times New Roman" w:cs="Times New Roman"/>
          <w:color w:val="000000"/>
          <w:sz w:val="20"/>
          <w:szCs w:val="20"/>
        </w:rPr>
      </w:pPr>
    </w:p>
    <w:p w14:paraId="0B090696" w14:textId="77777777" w:rsidR="00B46FEB" w:rsidRDefault="00000000">
      <w:pPr>
        <w:rPr>
          <w:rFonts w:ascii="Times New Roman" w:eastAsia="Times New Roman" w:hAnsi="Times New Roman" w:cs="Times New Roman"/>
          <w:b/>
          <w:u w:val="single"/>
        </w:rPr>
        <w:sectPr w:rsidR="00B46FEB">
          <w:headerReference w:type="default" r:id="rId9"/>
          <w:footerReference w:type="default" r:id="rId10"/>
          <w:pgSz w:w="12240" w:h="15840"/>
          <w:pgMar w:top="1080" w:right="1080" w:bottom="1080" w:left="1080" w:header="720" w:footer="720" w:gutter="0"/>
          <w:pgNumType w:start="1"/>
          <w:cols w:space="720"/>
        </w:sectPr>
      </w:pPr>
      <w:r>
        <w:rPr>
          <w:rFonts w:ascii="Times New Roman" w:eastAsia="Times New Roman" w:hAnsi="Times New Roman" w:cs="Times New Roman"/>
          <w:b/>
          <w:color w:val="000000"/>
          <w:u w:val="single"/>
        </w:rPr>
        <w:t xml:space="preserve">Goal/Content 2 Year Overview (subject to change depending on time) </w:t>
      </w:r>
    </w:p>
    <w:p w14:paraId="744E5479" w14:textId="77777777" w:rsidR="00B46FEB" w:rsidRDefault="00000000">
      <w:pP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Kleidiung</w:t>
      </w:r>
      <w:proofErr w:type="spellEnd"/>
      <w:r>
        <w:rPr>
          <w:rFonts w:ascii="Times New Roman" w:eastAsia="Times New Roman" w:hAnsi="Times New Roman" w:cs="Times New Roman"/>
          <w:b/>
          <w:sz w:val="20"/>
          <w:szCs w:val="20"/>
        </w:rPr>
        <w:t xml:space="preserve">/Wetter </w:t>
      </w:r>
    </w:p>
    <w:p w14:paraId="7C0B97B2"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I can choose an outfit depending on weather or occasion</w:t>
      </w:r>
    </w:p>
    <w:p w14:paraId="63C77DAD"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I can describe outfits and express opinions on them</w:t>
      </w:r>
    </w:p>
    <w:p w14:paraId="772D32FB"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indicate preferences in my outfits. </w:t>
      </w:r>
    </w:p>
    <w:p w14:paraId="1C09BEEC" w14:textId="77777777" w:rsidR="00B46FEB" w:rsidRDefault="00B46FEB">
      <w:pPr>
        <w:rPr>
          <w:rFonts w:ascii="Times New Roman" w:eastAsia="Times New Roman" w:hAnsi="Times New Roman" w:cs="Times New Roman"/>
          <w:sz w:val="20"/>
          <w:szCs w:val="20"/>
        </w:rPr>
      </w:pPr>
    </w:p>
    <w:p w14:paraId="3CEE2167" w14:textId="77777777" w:rsidR="00B46FEB" w:rsidRDefault="00000000">
      <w:pP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Im</w:t>
      </w:r>
      <w:proofErr w:type="spellEnd"/>
      <w:r>
        <w:rPr>
          <w:rFonts w:ascii="Times New Roman" w:eastAsia="Times New Roman" w:hAnsi="Times New Roman" w:cs="Times New Roman"/>
          <w:b/>
          <w:sz w:val="20"/>
          <w:szCs w:val="20"/>
        </w:rPr>
        <w:t xml:space="preserve"> Haus</w:t>
      </w:r>
    </w:p>
    <w:p w14:paraId="168432B4"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describe objects in my home. </w:t>
      </w:r>
    </w:p>
    <w:p w14:paraId="6899E566"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describe the rooms in my home. </w:t>
      </w:r>
    </w:p>
    <w:p w14:paraId="73027B3A"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discuss my dream home. </w:t>
      </w:r>
    </w:p>
    <w:p w14:paraId="413E65F8" w14:textId="77777777" w:rsidR="00B46FEB" w:rsidRDefault="00B46FEB">
      <w:pPr>
        <w:rPr>
          <w:rFonts w:ascii="Times New Roman" w:eastAsia="Times New Roman" w:hAnsi="Times New Roman" w:cs="Times New Roman"/>
          <w:sz w:val="20"/>
          <w:szCs w:val="20"/>
        </w:rPr>
      </w:pPr>
    </w:p>
    <w:p w14:paraId="11DAA55A" w14:textId="77777777" w:rsidR="00B46FEB"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 der Stadt</w:t>
      </w:r>
    </w:p>
    <w:p w14:paraId="0C062166"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describe shops and places in and around my city. </w:t>
      </w:r>
    </w:p>
    <w:p w14:paraId="623C0644"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explain where places are in relation to each other. </w:t>
      </w:r>
    </w:p>
    <w:p w14:paraId="33C95218"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describe natural elements (lakes, mountains, </w:t>
      </w:r>
      <w:proofErr w:type="spellStart"/>
      <w:r>
        <w:rPr>
          <w:rFonts w:ascii="Times New Roman" w:eastAsia="Times New Roman" w:hAnsi="Times New Roman" w:cs="Times New Roman"/>
          <w:sz w:val="20"/>
          <w:szCs w:val="20"/>
        </w:rPr>
        <w:t>etc</w:t>
      </w:r>
      <w:proofErr w:type="spellEnd"/>
      <w:r>
        <w:rPr>
          <w:rFonts w:ascii="Times New Roman" w:eastAsia="Times New Roman" w:hAnsi="Times New Roman" w:cs="Times New Roman"/>
          <w:sz w:val="20"/>
          <w:szCs w:val="20"/>
        </w:rPr>
        <w:t xml:space="preserve">), which are in the vicinity of my town.   </w:t>
      </w:r>
    </w:p>
    <w:p w14:paraId="4D5F3211" w14:textId="77777777" w:rsidR="00B46FEB" w:rsidRDefault="00B46FEB">
      <w:pPr>
        <w:rPr>
          <w:rFonts w:ascii="Times New Roman" w:eastAsia="Times New Roman" w:hAnsi="Times New Roman" w:cs="Times New Roman"/>
          <w:sz w:val="20"/>
          <w:szCs w:val="20"/>
        </w:rPr>
      </w:pPr>
    </w:p>
    <w:p w14:paraId="58109DBA" w14:textId="77777777" w:rsidR="00B46FEB"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Reisen</w:t>
      </w:r>
    </w:p>
    <w:p w14:paraId="107FC376"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talk about travel plans- transportation, sights, hotels, etc. </w:t>
      </w:r>
    </w:p>
    <w:p w14:paraId="107A4602"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plan a trip in German.  </w:t>
      </w:r>
    </w:p>
    <w:p w14:paraId="3DDC80C9"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describe major sights in Germany. </w:t>
      </w:r>
    </w:p>
    <w:p w14:paraId="4F45727D" w14:textId="77777777" w:rsidR="00B46FEB" w:rsidRDefault="00B46FEB">
      <w:pPr>
        <w:rPr>
          <w:rFonts w:ascii="Times New Roman" w:eastAsia="Times New Roman" w:hAnsi="Times New Roman" w:cs="Times New Roman"/>
          <w:sz w:val="20"/>
          <w:szCs w:val="20"/>
        </w:rPr>
      </w:pPr>
    </w:p>
    <w:p w14:paraId="36460C96"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Kunst:</w:t>
      </w:r>
      <w:r>
        <w:rPr>
          <w:rFonts w:ascii="Times New Roman" w:eastAsia="Times New Roman" w:hAnsi="Times New Roman" w:cs="Times New Roman"/>
          <w:b/>
          <w:sz w:val="20"/>
          <w:szCs w:val="20"/>
        </w:rPr>
        <w:br/>
      </w:r>
      <w:proofErr w:type="gramStart"/>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rPr>
        <w:t xml:space="preserve">  I</w:t>
      </w:r>
      <w:proofErr w:type="gramEnd"/>
      <w:r>
        <w:rPr>
          <w:rFonts w:ascii="Times New Roman" w:eastAsia="Times New Roman" w:hAnsi="Times New Roman" w:cs="Times New Roman"/>
          <w:sz w:val="20"/>
          <w:szCs w:val="20"/>
        </w:rPr>
        <w:t xml:space="preserve"> can describe visual art</w:t>
      </w:r>
      <w:r>
        <w:rPr>
          <w:rFonts w:ascii="Times New Roman" w:eastAsia="Times New Roman" w:hAnsi="Times New Roman" w:cs="Times New Roman"/>
          <w:b/>
          <w:sz w:val="20"/>
          <w:szCs w:val="20"/>
          <w:u w:val="single"/>
        </w:rPr>
        <w:br/>
      </w:r>
      <w:proofErr w:type="gramStart"/>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rPr>
        <w:t xml:space="preserve">  I</w:t>
      </w:r>
      <w:proofErr w:type="gramEnd"/>
      <w:r>
        <w:rPr>
          <w:rFonts w:ascii="Times New Roman" w:eastAsia="Times New Roman" w:hAnsi="Times New Roman" w:cs="Times New Roman"/>
          <w:sz w:val="20"/>
          <w:szCs w:val="20"/>
        </w:rPr>
        <w:t xml:space="preserve"> can give my opinions of art</w:t>
      </w:r>
      <w:r>
        <w:rPr>
          <w:rFonts w:ascii="Times New Roman" w:eastAsia="Times New Roman" w:hAnsi="Times New Roman" w:cs="Times New Roman"/>
          <w:b/>
          <w:sz w:val="20"/>
          <w:szCs w:val="20"/>
          <w:u w:val="single"/>
        </w:rPr>
        <w:br/>
      </w:r>
      <w:proofErr w:type="gramStart"/>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rPr>
        <w:t xml:space="preserve">  I</w:t>
      </w:r>
      <w:proofErr w:type="gramEnd"/>
      <w:r>
        <w:rPr>
          <w:rFonts w:ascii="Times New Roman" w:eastAsia="Times New Roman" w:hAnsi="Times New Roman" w:cs="Times New Roman"/>
          <w:sz w:val="20"/>
          <w:szCs w:val="20"/>
        </w:rPr>
        <w:t xml:space="preserve"> know a variety of famous German artists</w:t>
      </w:r>
    </w:p>
    <w:p w14:paraId="385DB4E7"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i/>
          <w:sz w:val="20"/>
          <w:szCs w:val="20"/>
          <w:u w:val="single"/>
        </w:rPr>
        <w:tab/>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I can compare pieces of German art, </w:t>
      </w:r>
      <w:proofErr w:type="gramStart"/>
      <w:r>
        <w:rPr>
          <w:rFonts w:ascii="Times New Roman" w:eastAsia="Times New Roman" w:hAnsi="Times New Roman" w:cs="Times New Roman"/>
          <w:sz w:val="20"/>
          <w:szCs w:val="20"/>
        </w:rPr>
        <w:t>expressing</w:t>
      </w:r>
      <w:proofErr w:type="gramEnd"/>
      <w:r>
        <w:rPr>
          <w:rFonts w:ascii="Times New Roman" w:eastAsia="Times New Roman" w:hAnsi="Times New Roman" w:cs="Times New Roman"/>
          <w:sz w:val="20"/>
          <w:szCs w:val="20"/>
        </w:rPr>
        <w:t xml:space="preserve"> opinions and defending them</w:t>
      </w:r>
    </w:p>
    <w:p w14:paraId="7DF1D6A9" w14:textId="77777777" w:rsidR="00B46FEB" w:rsidRDefault="00B46FEB">
      <w:pPr>
        <w:rPr>
          <w:rFonts w:ascii="Times New Roman" w:eastAsia="Times New Roman" w:hAnsi="Times New Roman" w:cs="Times New Roman"/>
          <w:b/>
          <w:sz w:val="20"/>
          <w:szCs w:val="20"/>
        </w:rPr>
      </w:pPr>
    </w:p>
    <w:p w14:paraId="41C4FBF1"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Autos</w:t>
      </w:r>
    </w:p>
    <w:p w14:paraId="3D0231C8"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describe parts of a car. </w:t>
      </w:r>
    </w:p>
    <w:p w14:paraId="183C8858"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describe the features of a car when buying/selling. </w:t>
      </w:r>
    </w:p>
    <w:p w14:paraId="654764C5"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indicate preferences in car brand and type. </w:t>
      </w:r>
    </w:p>
    <w:p w14:paraId="7EF1BA5F" w14:textId="77777777" w:rsidR="00B46FEB" w:rsidRDefault="00B46FEB">
      <w:pPr>
        <w:rPr>
          <w:rFonts w:ascii="Times New Roman" w:eastAsia="Times New Roman" w:hAnsi="Times New Roman" w:cs="Times New Roman"/>
          <w:b/>
          <w:sz w:val="20"/>
          <w:szCs w:val="20"/>
        </w:rPr>
      </w:pPr>
    </w:p>
    <w:p w14:paraId="1A87C26E" w14:textId="77777777" w:rsidR="00B46FEB" w:rsidRDefault="00000000">
      <w:pP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Körperteile</w:t>
      </w:r>
      <w:proofErr w:type="spellEnd"/>
      <w:r>
        <w:rPr>
          <w:rFonts w:ascii="Times New Roman" w:eastAsia="Times New Roman" w:hAnsi="Times New Roman" w:cs="Times New Roman"/>
          <w:b/>
          <w:sz w:val="20"/>
          <w:szCs w:val="20"/>
        </w:rPr>
        <w:t>/ Gesundheit</w:t>
      </w:r>
    </w:p>
    <w:p w14:paraId="653AA96F"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identify different parts of the body.  </w:t>
      </w:r>
    </w:p>
    <w:p w14:paraId="1682FF5D"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discuss what body parts hurt/ what injuries I have sustained. </w:t>
      </w:r>
    </w:p>
    <w:p w14:paraId="3A8B45D0"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describe illnesses and their symptoms. </w:t>
      </w:r>
    </w:p>
    <w:p w14:paraId="0C020ACB"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describe self-care and hygiene practices. </w:t>
      </w:r>
    </w:p>
    <w:p w14:paraId="4564B323" w14:textId="77777777" w:rsidR="00B46FEB" w:rsidRDefault="00B46FEB">
      <w:pPr>
        <w:rPr>
          <w:rFonts w:ascii="Times New Roman" w:eastAsia="Times New Roman" w:hAnsi="Times New Roman" w:cs="Times New Roman"/>
          <w:b/>
          <w:sz w:val="20"/>
          <w:szCs w:val="20"/>
        </w:rPr>
      </w:pPr>
    </w:p>
    <w:p w14:paraId="433911B1"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Technologie/ Medien</w:t>
      </w:r>
    </w:p>
    <w:p w14:paraId="7F68942E"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discuss technology devices and uses. </w:t>
      </w:r>
    </w:p>
    <w:p w14:paraId="6A09A397" w14:textId="77777777" w:rsidR="00B46FEB" w:rsidRDefault="00000000">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discuss the importance of media awareness/ the use of media in modern Germany </w:t>
      </w:r>
    </w:p>
    <w:p w14:paraId="0ED5D3DD" w14:textId="77777777" w:rsidR="00B46FEB" w:rsidRDefault="00B46FEB">
      <w:pPr>
        <w:rPr>
          <w:rFonts w:ascii="Times New Roman" w:eastAsia="Times New Roman" w:hAnsi="Times New Roman" w:cs="Times New Roman"/>
          <w:sz w:val="20"/>
          <w:szCs w:val="20"/>
        </w:rPr>
      </w:pPr>
    </w:p>
    <w:p w14:paraId="3C2D905D" w14:textId="77777777" w:rsidR="00B46FEB"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Umwelt/ </w:t>
      </w:r>
      <w:proofErr w:type="spellStart"/>
      <w:r>
        <w:rPr>
          <w:rFonts w:ascii="Times New Roman" w:eastAsia="Times New Roman" w:hAnsi="Times New Roman" w:cs="Times New Roman"/>
          <w:b/>
          <w:sz w:val="20"/>
          <w:szCs w:val="20"/>
        </w:rPr>
        <w:t>Im</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Natur</w:t>
      </w:r>
      <w:proofErr w:type="spellEnd"/>
    </w:p>
    <w:p w14:paraId="3B0819C6"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discuss environmental concerns. </w:t>
      </w:r>
    </w:p>
    <w:p w14:paraId="40D1A08A"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  I can describe Germany’s recycling practices. </w:t>
      </w:r>
    </w:p>
    <w:p w14:paraId="45089F48" w14:textId="77777777" w:rsidR="00B46FEB" w:rsidRDefault="00000000">
      <w:pPr>
        <w:rPr>
          <w:rFonts w:ascii="Times New Roman" w:eastAsia="Times New Roman" w:hAnsi="Times New Roman" w:cs="Times New Roman"/>
          <w:b/>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I can describe different parks/ natural sights in Germany.</w:t>
      </w:r>
    </w:p>
    <w:p w14:paraId="76D35C21" w14:textId="77777777" w:rsidR="00B46FEB" w:rsidRDefault="00B46FEB">
      <w:pPr>
        <w:rPr>
          <w:rFonts w:ascii="Times New Roman" w:eastAsia="Times New Roman" w:hAnsi="Times New Roman" w:cs="Times New Roman"/>
          <w:b/>
          <w:sz w:val="20"/>
          <w:szCs w:val="20"/>
        </w:rPr>
      </w:pPr>
    </w:p>
    <w:p w14:paraId="25824910" w14:textId="77777777" w:rsidR="00B46FEB" w:rsidRDefault="00000000">
      <w:pP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Feiertage</w:t>
      </w:r>
      <w:proofErr w:type="spellEnd"/>
      <w:r>
        <w:rPr>
          <w:rFonts w:ascii="Times New Roman" w:eastAsia="Times New Roman" w:hAnsi="Times New Roman" w:cs="Times New Roman"/>
          <w:b/>
          <w:sz w:val="20"/>
          <w:szCs w:val="20"/>
        </w:rPr>
        <w:t>/ Feste</w:t>
      </w:r>
    </w:p>
    <w:p w14:paraId="1239B405"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rPr>
        <w:t xml:space="preserve">  I can describe important holidays and festivals which are popular in German speaking countries </w:t>
      </w:r>
    </w:p>
    <w:p w14:paraId="4ABBE90D" w14:textId="77777777" w:rsidR="00B46FEB" w:rsidRDefault="00B46FEB">
      <w:pPr>
        <w:rPr>
          <w:rFonts w:ascii="Times New Roman" w:eastAsia="Times New Roman" w:hAnsi="Times New Roman" w:cs="Times New Roman"/>
          <w:sz w:val="20"/>
          <w:szCs w:val="20"/>
        </w:rPr>
      </w:pPr>
    </w:p>
    <w:p w14:paraId="25E86B45"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Märchen</w:t>
      </w:r>
      <w:r>
        <w:rPr>
          <w:rFonts w:ascii="Times New Roman" w:eastAsia="Times New Roman" w:hAnsi="Times New Roman" w:cs="Times New Roman"/>
          <w:sz w:val="20"/>
          <w:szCs w:val="20"/>
        </w:rPr>
        <w:br/>
      </w: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I can read and describe a German fairy tale. </w:t>
      </w:r>
    </w:p>
    <w:p w14:paraId="6067FDD9"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I can describe past events in </w:t>
      </w:r>
      <w:proofErr w:type="spellStart"/>
      <w:r>
        <w:rPr>
          <w:rFonts w:ascii="Times New Roman" w:eastAsia="Times New Roman" w:hAnsi="Times New Roman" w:cs="Times New Roman"/>
          <w:sz w:val="20"/>
          <w:szCs w:val="20"/>
        </w:rPr>
        <w:t>Präteritum</w:t>
      </w:r>
      <w:proofErr w:type="spellEnd"/>
      <w:r>
        <w:rPr>
          <w:rFonts w:ascii="Times New Roman" w:eastAsia="Times New Roman" w:hAnsi="Times New Roman" w:cs="Times New Roman"/>
          <w:sz w:val="20"/>
          <w:szCs w:val="20"/>
        </w:rPr>
        <w:t>.</w:t>
      </w:r>
    </w:p>
    <w:p w14:paraId="10824820"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I can describe common tropes of German fairytales</w:t>
      </w:r>
    </w:p>
    <w:p w14:paraId="7115A261" w14:textId="77777777" w:rsidR="00B46FEB" w:rsidRDefault="00000000">
      <w:pP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lastRenderedPageBreak/>
        <w:t>Geschichte</w:t>
      </w:r>
      <w:proofErr w:type="spellEnd"/>
    </w:p>
    <w:p w14:paraId="66034A43"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t xml:space="preserve"> </w:t>
      </w:r>
      <w:r>
        <w:rPr>
          <w:rFonts w:ascii="Times New Roman" w:eastAsia="Times New Roman" w:hAnsi="Times New Roman" w:cs="Times New Roman"/>
          <w:sz w:val="20"/>
          <w:szCs w:val="20"/>
        </w:rPr>
        <w:t xml:space="preserve">I can discuss the context and enduring impact of important historical events in Germany’s history. </w:t>
      </w:r>
    </w:p>
    <w:p w14:paraId="2744E341" w14:textId="77777777" w:rsidR="00B46FEB" w:rsidRDefault="00B46FEB">
      <w:pPr>
        <w:rPr>
          <w:rFonts w:ascii="Times New Roman" w:eastAsia="Times New Roman" w:hAnsi="Times New Roman" w:cs="Times New Roman"/>
          <w:sz w:val="20"/>
          <w:szCs w:val="20"/>
          <w:highlight w:val="yellow"/>
        </w:rPr>
      </w:pPr>
    </w:p>
    <w:p w14:paraId="18CEF235"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Grammar:</w:t>
      </w:r>
      <w:r>
        <w:rPr>
          <w:rFonts w:ascii="Times New Roman" w:eastAsia="Times New Roman" w:hAnsi="Times New Roman" w:cs="Times New Roman"/>
          <w:sz w:val="20"/>
          <w:szCs w:val="20"/>
        </w:rPr>
        <w:br/>
      </w:r>
      <w:proofErr w:type="gramStart"/>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rPr>
        <w:t xml:space="preserve">  I</w:t>
      </w:r>
      <w:proofErr w:type="gramEnd"/>
      <w:r>
        <w:rPr>
          <w:rFonts w:ascii="Times New Roman" w:eastAsia="Times New Roman" w:hAnsi="Times New Roman" w:cs="Times New Roman"/>
          <w:sz w:val="20"/>
          <w:szCs w:val="20"/>
        </w:rPr>
        <w:t xml:space="preserve"> can identify and differentiate the parts of speech</w:t>
      </w:r>
    </w:p>
    <w:p w14:paraId="562E9A91"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rPr>
        <w:t xml:space="preserve">  I can write and speak in different verb tenses and moods. (</w:t>
      </w:r>
      <w:proofErr w:type="spellStart"/>
      <w:r>
        <w:rPr>
          <w:rFonts w:ascii="Times New Roman" w:eastAsia="Times New Roman" w:hAnsi="Times New Roman" w:cs="Times New Roman"/>
          <w:sz w:val="20"/>
          <w:szCs w:val="20"/>
        </w:rPr>
        <w:t>Perfekt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Präteritum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Konjunktiv</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Plusquamperfekt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Befehlsform</w:t>
      </w:r>
      <w:proofErr w:type="spellEnd"/>
      <w:r>
        <w:rPr>
          <w:rFonts w:ascii="Times New Roman" w:eastAsia="Times New Roman" w:hAnsi="Times New Roman" w:cs="Times New Roman"/>
          <w:sz w:val="20"/>
          <w:szCs w:val="20"/>
        </w:rPr>
        <w:t xml:space="preserve">, Modal, etc.) </w:t>
      </w:r>
    </w:p>
    <w:p w14:paraId="54EC992C"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rPr>
        <w:t xml:space="preserve">  I can differentiate the nominative, accusative, dative and genitive cases of German. </w:t>
      </w:r>
    </w:p>
    <w:p w14:paraId="13BD076D" w14:textId="77777777" w:rsidR="00B46FEB"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rPr>
        <w:t xml:space="preserve">  I utilize the correct article and adjective endings correctly 60% in spontaneous speaking and writing prompts. </w:t>
      </w:r>
    </w:p>
    <w:p w14:paraId="55D29D4A" w14:textId="77777777" w:rsidR="00B46FEB" w:rsidRDefault="00000000">
      <w:pPr>
        <w:rPr>
          <w:rFonts w:ascii="Times New Roman" w:eastAsia="Times New Roman" w:hAnsi="Times New Roman" w:cs="Times New Roman"/>
          <w:b/>
          <w:sz w:val="20"/>
          <w:szCs w:val="20"/>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rPr>
        <w:t xml:space="preserve">  I can vary my sentence lengths and structures, using conjunctions, transition words, and prepositional phrases in my writing.   </w:t>
      </w:r>
    </w:p>
    <w:p w14:paraId="0BE8FEAC" w14:textId="77777777" w:rsidR="00B46FEB" w:rsidRDefault="00B46FEB">
      <w:pPr>
        <w:rPr>
          <w:rFonts w:ascii="Times New Roman" w:eastAsia="Times New Roman" w:hAnsi="Times New Roman" w:cs="Times New Roman"/>
          <w:b/>
          <w:sz w:val="16"/>
          <w:szCs w:val="16"/>
        </w:rPr>
      </w:pPr>
    </w:p>
    <w:p w14:paraId="047EB759" w14:textId="77777777" w:rsidR="00B46FEB" w:rsidRDefault="00B46FEB">
      <w:pPr>
        <w:rPr>
          <w:rFonts w:ascii="Times New Roman" w:eastAsia="Times New Roman" w:hAnsi="Times New Roman" w:cs="Times New Roman"/>
          <w:sz w:val="21"/>
          <w:szCs w:val="21"/>
        </w:rPr>
        <w:sectPr w:rsidR="00B46FEB">
          <w:type w:val="continuous"/>
          <w:pgSz w:w="12240" w:h="15840"/>
          <w:pgMar w:top="1080" w:right="1080" w:bottom="1080" w:left="1080" w:header="720" w:footer="720" w:gutter="0"/>
          <w:cols w:num="2" w:space="720" w:equalWidth="0">
            <w:col w:w="4860" w:space="360"/>
            <w:col w:w="4860" w:space="0"/>
          </w:cols>
        </w:sectPr>
      </w:pPr>
    </w:p>
    <w:p w14:paraId="0C4C80EA" w14:textId="77777777" w:rsidR="00B46FEB" w:rsidRDefault="00B46FEB">
      <w:pPr>
        <w:rPr>
          <w:rFonts w:ascii="Times New Roman" w:eastAsia="Times New Roman" w:hAnsi="Times New Roman" w:cs="Times New Roman"/>
          <w:b/>
          <w:sz w:val="22"/>
          <w:szCs w:val="22"/>
          <w:u w:val="single"/>
        </w:rPr>
      </w:pPr>
    </w:p>
    <w:p w14:paraId="6DFA5198" w14:textId="77777777" w:rsidR="00B46FEB" w:rsidRDefault="00B46FEB">
      <w:pPr>
        <w:rPr>
          <w:rFonts w:ascii="Times New Roman" w:eastAsia="Times New Roman" w:hAnsi="Times New Roman" w:cs="Times New Roman"/>
          <w:b/>
          <w:sz w:val="22"/>
          <w:szCs w:val="22"/>
          <w:u w:val="single"/>
        </w:rPr>
      </w:pPr>
    </w:p>
    <w:p w14:paraId="37192416" w14:textId="77777777" w:rsidR="00B46FEB" w:rsidRDefault="00000000">
      <w:pPr>
        <w:rPr>
          <w:rFonts w:ascii="Times New Roman" w:eastAsia="Times New Roman" w:hAnsi="Times New Roman" w:cs="Times New Roman"/>
          <w:u w:val="single"/>
        </w:rPr>
      </w:pPr>
      <w:r>
        <w:rPr>
          <w:rFonts w:ascii="Times New Roman" w:eastAsia="Times New Roman" w:hAnsi="Times New Roman" w:cs="Times New Roman"/>
          <w:b/>
          <w:u w:val="single"/>
        </w:rPr>
        <w:t>Materials:</w:t>
      </w:r>
    </w:p>
    <w:p w14:paraId="5A8A412C" w14:textId="77777777" w:rsidR="00B46FEB" w:rsidRDefault="00000000">
      <w:pPr>
        <w:numPr>
          <w:ilvl w:val="0"/>
          <w:numId w:val="6"/>
        </w:numPr>
        <w:rPr>
          <w:rFonts w:ascii="Times New Roman" w:eastAsia="Times New Roman" w:hAnsi="Times New Roman" w:cs="Times New Roman"/>
        </w:rPr>
      </w:pPr>
      <w:r>
        <w:rPr>
          <w:rFonts w:ascii="Times New Roman" w:eastAsia="Times New Roman" w:hAnsi="Times New Roman" w:cs="Times New Roman"/>
        </w:rPr>
        <w:t>Writing utensil </w:t>
      </w:r>
    </w:p>
    <w:p w14:paraId="04F32561" w14:textId="77777777" w:rsidR="00B46FEB" w:rsidRDefault="00000000">
      <w:pPr>
        <w:numPr>
          <w:ilvl w:val="0"/>
          <w:numId w:val="6"/>
        </w:numPr>
        <w:rPr>
          <w:rFonts w:ascii="Times New Roman" w:eastAsia="Times New Roman" w:hAnsi="Times New Roman" w:cs="Times New Roman"/>
        </w:rPr>
      </w:pPr>
      <w:r>
        <w:rPr>
          <w:rFonts w:ascii="Times New Roman" w:eastAsia="Times New Roman" w:hAnsi="Times New Roman" w:cs="Times New Roman"/>
        </w:rPr>
        <w:t>Notebook or binder with loose-leaf paper</w:t>
      </w:r>
    </w:p>
    <w:p w14:paraId="7EEDBF65" w14:textId="77777777" w:rsidR="00B46FEB" w:rsidRDefault="00000000">
      <w:pPr>
        <w:numPr>
          <w:ilvl w:val="0"/>
          <w:numId w:val="6"/>
        </w:numPr>
        <w:rPr>
          <w:rFonts w:ascii="Times New Roman" w:eastAsia="Times New Roman" w:hAnsi="Times New Roman" w:cs="Times New Roman"/>
        </w:rPr>
      </w:pPr>
      <w:r>
        <w:rPr>
          <w:rFonts w:ascii="Times New Roman" w:eastAsia="Times New Roman" w:hAnsi="Times New Roman" w:cs="Times New Roman"/>
        </w:rPr>
        <w:t>Folder to hold German notes/handouts</w:t>
      </w:r>
    </w:p>
    <w:p w14:paraId="01D478A3" w14:textId="77777777" w:rsidR="00B46FEB" w:rsidRDefault="00000000">
      <w:pPr>
        <w:numPr>
          <w:ilvl w:val="0"/>
          <w:numId w:val="6"/>
        </w:numPr>
        <w:rPr>
          <w:rFonts w:ascii="Times New Roman" w:eastAsia="Times New Roman" w:hAnsi="Times New Roman" w:cs="Times New Roman"/>
        </w:rPr>
      </w:pPr>
      <w:r>
        <w:rPr>
          <w:rFonts w:ascii="Times New Roman" w:eastAsia="Times New Roman" w:hAnsi="Times New Roman" w:cs="Times New Roman"/>
        </w:rPr>
        <w:t>School Chromebook</w:t>
      </w:r>
    </w:p>
    <w:p w14:paraId="4F24AAE7" w14:textId="77777777" w:rsidR="00B46FEB" w:rsidRDefault="00000000">
      <w:pPr>
        <w:numPr>
          <w:ilvl w:val="0"/>
          <w:numId w:val="6"/>
        </w:numPr>
        <w:rPr>
          <w:rFonts w:ascii="Times New Roman" w:eastAsia="Times New Roman" w:hAnsi="Times New Roman" w:cs="Times New Roman"/>
        </w:rPr>
      </w:pPr>
      <w:r>
        <w:rPr>
          <w:rFonts w:ascii="Times New Roman" w:eastAsia="Times New Roman" w:hAnsi="Times New Roman" w:cs="Times New Roman"/>
        </w:rPr>
        <w:t>Textbook/ readers (</w:t>
      </w:r>
      <w:proofErr w:type="spellStart"/>
      <w:r>
        <w:rPr>
          <w:rFonts w:ascii="Times New Roman" w:eastAsia="Times New Roman" w:hAnsi="Times New Roman" w:cs="Times New Roman"/>
        </w:rPr>
        <w:t>Mosaik</w:t>
      </w:r>
      <w:proofErr w:type="spellEnd"/>
      <w:r>
        <w:rPr>
          <w:rFonts w:ascii="Times New Roman" w:eastAsia="Times New Roman" w:hAnsi="Times New Roman" w:cs="Times New Roman"/>
        </w:rPr>
        <w:t xml:space="preserve"> and various class readers) will be kept in the classroom.</w:t>
      </w:r>
    </w:p>
    <w:p w14:paraId="4CBD47C5" w14:textId="77777777" w:rsidR="00B46FEB" w:rsidRDefault="00B46FEB">
      <w:pPr>
        <w:rPr>
          <w:rFonts w:ascii="Times New Roman" w:eastAsia="Times New Roman" w:hAnsi="Times New Roman" w:cs="Times New Roman"/>
          <w:b/>
        </w:rPr>
      </w:pPr>
    </w:p>
    <w:p w14:paraId="147737F8" w14:textId="77777777" w:rsidR="00B46FEB" w:rsidRDefault="00000000">
      <w:pPr>
        <w:rPr>
          <w:rFonts w:ascii="Times New Roman" w:eastAsia="Times New Roman" w:hAnsi="Times New Roman" w:cs="Times New Roman"/>
        </w:rPr>
      </w:pPr>
      <w:r>
        <w:rPr>
          <w:rFonts w:ascii="Times New Roman" w:eastAsia="Times New Roman" w:hAnsi="Times New Roman" w:cs="Times New Roman"/>
          <w:b/>
          <w:u w:val="single"/>
        </w:rPr>
        <w:t>Classroom Expectations:</w:t>
      </w:r>
      <w:r>
        <w:rPr>
          <w:rFonts w:ascii="Times New Roman" w:eastAsia="Times New Roman" w:hAnsi="Times New Roman" w:cs="Times New Roman"/>
          <w:b/>
        </w:rPr>
        <w:t> </w:t>
      </w:r>
      <w:r>
        <w:rPr>
          <w:rFonts w:ascii="Times New Roman" w:eastAsia="Times New Roman" w:hAnsi="Times New Roman" w:cs="Times New Roman"/>
          <w:b/>
          <w:i/>
        </w:rPr>
        <w:t> </w:t>
      </w:r>
      <w:r>
        <w:rPr>
          <w:rFonts w:ascii="Times New Roman" w:eastAsia="Times New Roman" w:hAnsi="Times New Roman" w:cs="Times New Roman"/>
        </w:rPr>
        <w:t> </w:t>
      </w:r>
    </w:p>
    <w:p w14:paraId="3CAAF20C" w14:textId="77777777" w:rsidR="00B46FEB" w:rsidRDefault="00000000">
      <w:pPr>
        <w:rPr>
          <w:rFonts w:ascii="Times New Roman" w:eastAsia="Times New Roman" w:hAnsi="Times New Roman" w:cs="Times New Roman"/>
        </w:rPr>
      </w:pPr>
      <w:r>
        <w:rPr>
          <w:rFonts w:ascii="Times New Roman" w:eastAsia="Times New Roman" w:hAnsi="Times New Roman" w:cs="Times New Roman"/>
        </w:rPr>
        <w:t xml:space="preserve">Be Responsible! – Sei </w:t>
      </w:r>
      <w:proofErr w:type="spellStart"/>
      <w:r>
        <w:rPr>
          <w:rFonts w:ascii="Times New Roman" w:eastAsia="Times New Roman" w:hAnsi="Times New Roman" w:cs="Times New Roman"/>
        </w:rPr>
        <w:t>verantwortlich</w:t>
      </w:r>
      <w:proofErr w:type="spellEnd"/>
      <w:r>
        <w:rPr>
          <w:rFonts w:ascii="Times New Roman" w:eastAsia="Times New Roman" w:hAnsi="Times New Roman" w:cs="Times New Roman"/>
        </w:rPr>
        <w:t>!</w:t>
      </w:r>
    </w:p>
    <w:p w14:paraId="05147EBE" w14:textId="77777777" w:rsidR="00B46FEB"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b/>
        </w:rPr>
        <w:t xml:space="preserve">Be Prepared. </w:t>
      </w:r>
      <w:r>
        <w:rPr>
          <w:rFonts w:ascii="Times New Roman" w:eastAsia="Times New Roman" w:hAnsi="Times New Roman" w:cs="Times New Roman"/>
        </w:rPr>
        <w:t>Have a notebook, folder, and writing utensil Come with an open and ready mind.   </w:t>
      </w:r>
    </w:p>
    <w:p w14:paraId="7E4F0454" w14:textId="77777777" w:rsidR="00B46FEB"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b/>
        </w:rPr>
        <w:t xml:space="preserve">Be on Time! </w:t>
      </w:r>
      <w:r>
        <w:rPr>
          <w:rFonts w:ascii="Times New Roman" w:eastAsia="Times New Roman" w:hAnsi="Times New Roman" w:cs="Times New Roman"/>
        </w:rPr>
        <w:t xml:space="preserve">Germans are very punctual. In that spirit, we will also be on time. </w:t>
      </w:r>
    </w:p>
    <w:p w14:paraId="38660B65" w14:textId="77777777" w:rsidR="00B46FEB"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b/>
        </w:rPr>
        <w:t xml:space="preserve">Follow the rules. </w:t>
      </w:r>
      <w:r>
        <w:rPr>
          <w:rFonts w:ascii="Times New Roman" w:eastAsia="Times New Roman" w:hAnsi="Times New Roman" w:cs="Times New Roman"/>
        </w:rPr>
        <w:t xml:space="preserve">Follow all the rules regarding attendance, makeup work (2 days), cell phones, academic integrity (translation sites), etc. Do not use online translators to translate phrases, whole sentences, or paragraphs. </w:t>
      </w:r>
      <w:r>
        <w:rPr>
          <w:rFonts w:ascii="Times New Roman" w:eastAsia="Times New Roman" w:hAnsi="Times New Roman" w:cs="Times New Roman"/>
          <w:u w:val="single"/>
        </w:rPr>
        <w:t>If any evidence of online translator use is present in an assignment, you will be required to redo the assignment or you will take a “0.”</w:t>
      </w:r>
    </w:p>
    <w:p w14:paraId="3DCFE55A" w14:textId="77777777" w:rsidR="00B46FEB"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b/>
        </w:rPr>
        <w:t>Communicate</w:t>
      </w:r>
      <w:r>
        <w:rPr>
          <w:rFonts w:ascii="Times New Roman" w:eastAsia="Times New Roman" w:hAnsi="Times New Roman" w:cs="Times New Roman"/>
        </w:rPr>
        <w:t xml:space="preserve">. If you experience any difficulties or need any extra support, please let me know. </w:t>
      </w:r>
    </w:p>
    <w:p w14:paraId="6B9E885B" w14:textId="77777777" w:rsidR="00B46FEB" w:rsidRDefault="00B46FEB">
      <w:pPr>
        <w:ind w:left="1080"/>
        <w:rPr>
          <w:rFonts w:ascii="Times New Roman" w:eastAsia="Times New Roman" w:hAnsi="Times New Roman" w:cs="Times New Roman"/>
        </w:rPr>
      </w:pPr>
    </w:p>
    <w:p w14:paraId="3BE20305" w14:textId="77777777" w:rsidR="00B46FEB" w:rsidRDefault="00000000">
      <w:pPr>
        <w:rPr>
          <w:rFonts w:ascii="Times New Roman" w:eastAsia="Times New Roman" w:hAnsi="Times New Roman" w:cs="Times New Roman"/>
        </w:rPr>
      </w:pPr>
      <w:r>
        <w:rPr>
          <w:rFonts w:ascii="Times New Roman" w:eastAsia="Times New Roman" w:hAnsi="Times New Roman" w:cs="Times New Roman"/>
        </w:rPr>
        <w:t xml:space="preserve">Be Respectful! – Sei </w:t>
      </w:r>
      <w:proofErr w:type="spellStart"/>
      <w:r>
        <w:rPr>
          <w:rFonts w:ascii="Times New Roman" w:eastAsia="Times New Roman" w:hAnsi="Times New Roman" w:cs="Times New Roman"/>
        </w:rPr>
        <w:t>respektvoll</w:t>
      </w:r>
      <w:proofErr w:type="spellEnd"/>
      <w:r>
        <w:rPr>
          <w:rFonts w:ascii="Times New Roman" w:eastAsia="Times New Roman" w:hAnsi="Times New Roman" w:cs="Times New Roman"/>
        </w:rPr>
        <w:t>!</w:t>
      </w:r>
    </w:p>
    <w:p w14:paraId="689AA94F" w14:textId="77777777" w:rsidR="00B46FEB"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b/>
        </w:rPr>
        <w:t>Be courteous to your neighbor.</w:t>
      </w:r>
      <w:r>
        <w:rPr>
          <w:rFonts w:ascii="Times New Roman" w:eastAsia="Times New Roman" w:hAnsi="Times New Roman" w:cs="Times New Roman"/>
          <w:b/>
          <w:i/>
        </w:rPr>
        <w:t xml:space="preserve"> </w:t>
      </w:r>
      <w:r>
        <w:rPr>
          <w:rFonts w:ascii="Times New Roman" w:eastAsia="Times New Roman" w:hAnsi="Times New Roman" w:cs="Times New Roman"/>
        </w:rPr>
        <w:t>Dedicate time each day to make others feel welcome.</w:t>
      </w:r>
      <w:r>
        <w:rPr>
          <w:rFonts w:ascii="Times New Roman" w:eastAsia="Times New Roman" w:hAnsi="Times New Roman" w:cs="Times New Roman"/>
          <w:b/>
          <w:i/>
        </w:rPr>
        <w:t xml:space="preserve"> </w:t>
      </w:r>
      <w:r>
        <w:rPr>
          <w:rFonts w:ascii="Times New Roman" w:eastAsia="Times New Roman" w:hAnsi="Times New Roman" w:cs="Times New Roman"/>
        </w:rPr>
        <w:t>Greet others and say goodbye. </w:t>
      </w:r>
      <w:r>
        <w:rPr>
          <w:rFonts w:ascii="Times New Roman" w:eastAsia="Times New Roman" w:hAnsi="Times New Roman" w:cs="Times New Roman"/>
          <w:b/>
          <w:i/>
        </w:rPr>
        <w:t> </w:t>
      </w:r>
      <w:r>
        <w:rPr>
          <w:rFonts w:ascii="Times New Roman" w:eastAsia="Times New Roman" w:hAnsi="Times New Roman" w:cs="Times New Roman"/>
        </w:rPr>
        <w:t> </w:t>
      </w:r>
    </w:p>
    <w:p w14:paraId="105E3B61" w14:textId="77777777" w:rsidR="00B46FEB"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b/>
        </w:rPr>
        <w:t>Have a positive attitude.</w:t>
      </w:r>
      <w:r>
        <w:rPr>
          <w:rFonts w:ascii="Times New Roman" w:eastAsia="Times New Roman" w:hAnsi="Times New Roman" w:cs="Times New Roman"/>
        </w:rPr>
        <w:t xml:space="preserve"> Your attitude is powerful, be open to new interactive activities and ideas and be supportive of others. </w:t>
      </w:r>
    </w:p>
    <w:p w14:paraId="0A18BF80" w14:textId="77777777" w:rsidR="00B46FEB"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b/>
        </w:rPr>
        <w:t xml:space="preserve">Maintain a clean environment and take care of our supplies. </w:t>
      </w:r>
    </w:p>
    <w:p w14:paraId="72773B02" w14:textId="77777777" w:rsidR="00B46FEB" w:rsidRDefault="00B46FEB">
      <w:pPr>
        <w:ind w:left="1440"/>
        <w:rPr>
          <w:rFonts w:ascii="Times New Roman" w:eastAsia="Times New Roman" w:hAnsi="Times New Roman" w:cs="Times New Roman"/>
        </w:rPr>
      </w:pPr>
    </w:p>
    <w:p w14:paraId="631FADB1" w14:textId="77777777" w:rsidR="00B46FEB" w:rsidRDefault="00000000">
      <w:pPr>
        <w:rPr>
          <w:rFonts w:ascii="Times New Roman" w:eastAsia="Times New Roman" w:hAnsi="Times New Roman" w:cs="Times New Roman"/>
        </w:rPr>
      </w:pPr>
      <w:r>
        <w:rPr>
          <w:rFonts w:ascii="Times New Roman" w:eastAsia="Times New Roman" w:hAnsi="Times New Roman" w:cs="Times New Roman"/>
        </w:rPr>
        <w:t xml:space="preserve">Be Involved! – Sei </w:t>
      </w:r>
      <w:proofErr w:type="spellStart"/>
      <w:r>
        <w:rPr>
          <w:rFonts w:ascii="Times New Roman" w:eastAsia="Times New Roman" w:hAnsi="Times New Roman" w:cs="Times New Roman"/>
        </w:rPr>
        <w:t>beteiligt</w:t>
      </w:r>
      <w:proofErr w:type="spellEnd"/>
      <w:r>
        <w:rPr>
          <w:rFonts w:ascii="Times New Roman" w:eastAsia="Times New Roman" w:hAnsi="Times New Roman" w:cs="Times New Roman"/>
        </w:rPr>
        <w:t>!</w:t>
      </w:r>
    </w:p>
    <w:p w14:paraId="515743C7" w14:textId="77777777" w:rsidR="00B46FEB"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b/>
        </w:rPr>
        <w:t>Participate.</w:t>
      </w:r>
      <w:r>
        <w:rPr>
          <w:rFonts w:ascii="Times New Roman" w:eastAsia="Times New Roman" w:hAnsi="Times New Roman" w:cs="Times New Roman"/>
        </w:rPr>
        <w:t xml:space="preserve"> What you put into this class is what you will get out of it. The more you put yourself out there- practicing speech, writing, reading- the more fun you will have and the more you will learn. Earbuds/ headphones/ unauthorized tech use will result in an F for the day’s work. You can’t participate if you can’t hear or know what is going on. </w:t>
      </w:r>
    </w:p>
    <w:p w14:paraId="1BD01963" w14:textId="77777777" w:rsidR="00B46FEB" w:rsidRDefault="00B46FEB">
      <w:pPr>
        <w:rPr>
          <w:rFonts w:ascii="Times New Roman" w:eastAsia="Times New Roman" w:hAnsi="Times New Roman" w:cs="Times New Roman"/>
        </w:rPr>
      </w:pPr>
    </w:p>
    <w:p w14:paraId="196ABA9E" w14:textId="77777777" w:rsidR="00B46FEB" w:rsidRDefault="00000000">
      <w:pPr>
        <w:rPr>
          <w:rFonts w:ascii="Times New Roman" w:eastAsia="Times New Roman" w:hAnsi="Times New Roman" w:cs="Times New Roman"/>
        </w:rPr>
      </w:pPr>
      <w:r>
        <w:rPr>
          <w:rFonts w:ascii="Times New Roman" w:eastAsia="Times New Roman" w:hAnsi="Times New Roman" w:cs="Times New Roman"/>
        </w:rPr>
        <w:t xml:space="preserve">Be a Graduate! – Sei </w:t>
      </w:r>
      <w:proofErr w:type="spellStart"/>
      <w:r>
        <w:rPr>
          <w:rFonts w:ascii="Times New Roman" w:eastAsia="Times New Roman" w:hAnsi="Times New Roman" w:cs="Times New Roman"/>
        </w:rPr>
        <w:t>einer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Schulabgänger</w:t>
      </w:r>
      <w:proofErr w:type="spellEnd"/>
      <w:r>
        <w:rPr>
          <w:rFonts w:ascii="Times New Roman" w:eastAsia="Times New Roman" w:hAnsi="Times New Roman" w:cs="Times New Roman"/>
        </w:rPr>
        <w:t>!</w:t>
      </w:r>
    </w:p>
    <w:p w14:paraId="2E85F619" w14:textId="77777777" w:rsidR="00B46FEB"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b/>
        </w:rPr>
        <w:t xml:space="preserve">Be aware. </w:t>
      </w:r>
      <w:r>
        <w:rPr>
          <w:rFonts w:ascii="Times New Roman" w:eastAsia="Times New Roman" w:hAnsi="Times New Roman" w:cs="Times New Roman"/>
        </w:rPr>
        <w:t xml:space="preserve">There is a greater world around Montana. The skills you learn here are skills that will be helpful anywhere you go. </w:t>
      </w:r>
    </w:p>
    <w:p w14:paraId="643EE77C" w14:textId="77777777" w:rsidR="00B46FEB" w:rsidRDefault="00B46FEB">
      <w:pPr>
        <w:ind w:left="1080"/>
        <w:rPr>
          <w:rFonts w:ascii="Times New Roman" w:eastAsia="Times New Roman" w:hAnsi="Times New Roman" w:cs="Times New Roman"/>
        </w:rPr>
      </w:pPr>
    </w:p>
    <w:p w14:paraId="5C43680C" w14:textId="77777777" w:rsidR="00B46FEB" w:rsidRDefault="00B46FEB">
      <w:pPr>
        <w:rPr>
          <w:rFonts w:ascii="Times New Roman" w:eastAsia="Times New Roman" w:hAnsi="Times New Roman" w:cs="Times New Roman"/>
          <w:b/>
          <w:u w:val="single"/>
        </w:rPr>
      </w:pPr>
    </w:p>
    <w:p w14:paraId="20FB72B2" w14:textId="77777777" w:rsidR="00B46FEB" w:rsidRDefault="00B46FEB">
      <w:pPr>
        <w:rPr>
          <w:rFonts w:ascii="Times New Roman" w:eastAsia="Times New Roman" w:hAnsi="Times New Roman" w:cs="Times New Roman"/>
          <w:b/>
          <w:u w:val="single"/>
        </w:rPr>
      </w:pPr>
    </w:p>
    <w:p w14:paraId="696BE470" w14:textId="77777777" w:rsidR="00B46FEB" w:rsidRDefault="00B46FEB">
      <w:pPr>
        <w:rPr>
          <w:rFonts w:ascii="Times New Roman" w:eastAsia="Times New Roman" w:hAnsi="Times New Roman" w:cs="Times New Roman"/>
          <w:b/>
          <w:u w:val="single"/>
        </w:rPr>
      </w:pPr>
    </w:p>
    <w:p w14:paraId="6B278B5B" w14:textId="77777777" w:rsidR="00B46FEB" w:rsidRDefault="00000000">
      <w:pPr>
        <w:rPr>
          <w:rFonts w:ascii="Times New Roman" w:eastAsia="Times New Roman" w:hAnsi="Times New Roman" w:cs="Times New Roman"/>
          <w:u w:val="single"/>
        </w:rPr>
      </w:pPr>
      <w:r>
        <w:rPr>
          <w:rFonts w:ascii="Times New Roman" w:eastAsia="Times New Roman" w:hAnsi="Times New Roman" w:cs="Times New Roman"/>
          <w:b/>
          <w:u w:val="single"/>
        </w:rPr>
        <w:lastRenderedPageBreak/>
        <w:t xml:space="preserve">Class Procedures: </w:t>
      </w:r>
    </w:p>
    <w:p w14:paraId="671A06C3" w14:textId="77777777" w:rsidR="00B46FEB" w:rsidRDefault="00000000">
      <w:pPr>
        <w:rPr>
          <w:rFonts w:ascii="Times New Roman" w:eastAsia="Times New Roman" w:hAnsi="Times New Roman" w:cs="Times New Roman"/>
        </w:rPr>
      </w:pPr>
      <w:r>
        <w:rPr>
          <w:rFonts w:ascii="Times New Roman" w:eastAsia="Times New Roman" w:hAnsi="Times New Roman" w:cs="Times New Roman"/>
          <w:b/>
          <w:u w:val="single"/>
        </w:rPr>
        <w:t>Seats</w:t>
      </w:r>
      <w:r>
        <w:rPr>
          <w:rFonts w:ascii="Times New Roman" w:eastAsia="Times New Roman" w:hAnsi="Times New Roman" w:cs="Times New Roman"/>
        </w:rPr>
        <w:t>: Every student will have an assigned seat. Concerns should be communicated with the teacher.</w:t>
      </w:r>
    </w:p>
    <w:p w14:paraId="6C824579" w14:textId="77777777" w:rsidR="00B46FEB" w:rsidRDefault="00B46FEB">
      <w:pPr>
        <w:rPr>
          <w:rFonts w:ascii="Times New Roman" w:eastAsia="Times New Roman" w:hAnsi="Times New Roman" w:cs="Times New Roman"/>
          <w:b/>
        </w:rPr>
      </w:pPr>
    </w:p>
    <w:p w14:paraId="5CB01C9B" w14:textId="77777777" w:rsidR="00B46FEB" w:rsidRDefault="00000000">
      <w:pPr>
        <w:rPr>
          <w:rFonts w:ascii="Times New Roman" w:eastAsia="Times New Roman" w:hAnsi="Times New Roman" w:cs="Times New Roman"/>
        </w:rPr>
      </w:pPr>
      <w:r>
        <w:rPr>
          <w:rFonts w:ascii="Times New Roman" w:eastAsia="Times New Roman" w:hAnsi="Times New Roman" w:cs="Times New Roman"/>
          <w:b/>
          <w:u w:val="single"/>
        </w:rPr>
        <w:t>Absences</w:t>
      </w:r>
      <w:r>
        <w:rPr>
          <w:rFonts w:ascii="Times New Roman" w:eastAsia="Times New Roman" w:hAnsi="Times New Roman" w:cs="Times New Roman"/>
          <w:i/>
        </w:rPr>
        <w:t>:</w:t>
      </w:r>
      <w:r>
        <w:rPr>
          <w:rFonts w:ascii="Times New Roman" w:eastAsia="Times New Roman" w:hAnsi="Times New Roman" w:cs="Times New Roman"/>
        </w:rPr>
        <w:t xml:space="preserve"> If you know you will be absent, please let me know as soon as possible, preferably via email or TEAMS.  It is your responsibility to arrange a time to meet with me for extra help or to make up a quiz or test. You will have a week to make up daily material, quizzes, or tests. </w:t>
      </w:r>
    </w:p>
    <w:p w14:paraId="6B4644A4" w14:textId="77777777" w:rsidR="00B46FEB" w:rsidRDefault="00B46FEB">
      <w:pPr>
        <w:rPr>
          <w:rFonts w:ascii="Times New Roman" w:eastAsia="Times New Roman" w:hAnsi="Times New Roman" w:cs="Times New Roman"/>
          <w:b/>
          <w:u w:val="single"/>
        </w:rPr>
      </w:pPr>
    </w:p>
    <w:p w14:paraId="01C43BB9" w14:textId="77777777" w:rsidR="00B46FEB" w:rsidRDefault="00000000">
      <w:pPr>
        <w:rPr>
          <w:rFonts w:ascii="Times New Roman" w:eastAsia="Times New Roman" w:hAnsi="Times New Roman" w:cs="Times New Roman"/>
        </w:rPr>
      </w:pPr>
      <w:r>
        <w:rPr>
          <w:rFonts w:ascii="Times New Roman" w:eastAsia="Times New Roman" w:hAnsi="Times New Roman" w:cs="Times New Roman"/>
          <w:b/>
          <w:u w:val="single"/>
        </w:rPr>
        <w:t>Homework:</w:t>
      </w:r>
      <w:r>
        <w:rPr>
          <w:rFonts w:ascii="Times New Roman" w:eastAsia="Times New Roman" w:hAnsi="Times New Roman" w:cs="Times New Roman"/>
          <w:b/>
        </w:rPr>
        <w:t> </w:t>
      </w:r>
      <w:r>
        <w:rPr>
          <w:rFonts w:ascii="Times New Roman" w:eastAsia="Times New Roman" w:hAnsi="Times New Roman" w:cs="Times New Roman"/>
        </w:rPr>
        <w:t> </w:t>
      </w:r>
    </w:p>
    <w:p w14:paraId="6033CA4C" w14:textId="77777777" w:rsidR="00B46FEB" w:rsidRDefault="00000000">
      <w:pPr>
        <w:rPr>
          <w:rFonts w:ascii="Times New Roman" w:eastAsia="Times New Roman" w:hAnsi="Times New Roman" w:cs="Times New Roman"/>
        </w:rPr>
      </w:pPr>
      <w:r>
        <w:rPr>
          <w:rFonts w:ascii="Times New Roman" w:eastAsia="Times New Roman" w:hAnsi="Times New Roman" w:cs="Times New Roman"/>
        </w:rPr>
        <w:t xml:space="preserve">We will not typically have homework in German class. However, in exchange for this, it is expected that everyone </w:t>
      </w:r>
      <w:proofErr w:type="gramStart"/>
      <w:r>
        <w:rPr>
          <w:rFonts w:ascii="Times New Roman" w:eastAsia="Times New Roman" w:hAnsi="Times New Roman" w:cs="Times New Roman"/>
        </w:rPr>
        <w:t>stays</w:t>
      </w:r>
      <w:proofErr w:type="gramEnd"/>
      <w:r>
        <w:rPr>
          <w:rFonts w:ascii="Times New Roman" w:eastAsia="Times New Roman" w:hAnsi="Times New Roman" w:cs="Times New Roman"/>
        </w:rPr>
        <w:t xml:space="preserve"> engaged and </w:t>
      </w:r>
      <w:proofErr w:type="gramStart"/>
      <w:r>
        <w:rPr>
          <w:rFonts w:ascii="Times New Roman" w:eastAsia="Times New Roman" w:hAnsi="Times New Roman" w:cs="Times New Roman"/>
        </w:rPr>
        <w:t>participates</w:t>
      </w:r>
      <w:proofErr w:type="gramEnd"/>
      <w:r>
        <w:rPr>
          <w:rFonts w:ascii="Times New Roman" w:eastAsia="Times New Roman" w:hAnsi="Times New Roman" w:cs="Times New Roman"/>
        </w:rPr>
        <w:t xml:space="preserve"> daily during our 50 minutes of class time. Remember, your proficiency is measured frequently, and I must see examples of your work each day (including speaking!) to assign you a grade. **REMINDER** Earbuds/ headphones/ unauthorized tech use will result in an F for the day’s work. You can’t participate if you can’t hear/know what is going on. </w:t>
      </w:r>
    </w:p>
    <w:p w14:paraId="3DE4B841" w14:textId="77777777" w:rsidR="00B46FEB" w:rsidRDefault="00B46FEB">
      <w:pPr>
        <w:rPr>
          <w:rFonts w:ascii="Times New Roman" w:eastAsia="Times New Roman" w:hAnsi="Times New Roman" w:cs="Times New Roman"/>
          <w:b/>
          <w:u w:val="single"/>
        </w:rPr>
      </w:pPr>
    </w:p>
    <w:p w14:paraId="0A7D5CA6" w14:textId="77777777" w:rsidR="00B46FEB" w:rsidRDefault="00000000">
      <w:pPr>
        <w:rPr>
          <w:rFonts w:ascii="Times New Roman" w:eastAsia="Times New Roman" w:hAnsi="Times New Roman" w:cs="Times New Roman"/>
        </w:rPr>
      </w:pPr>
      <w:r>
        <w:rPr>
          <w:rFonts w:ascii="Times New Roman" w:eastAsia="Times New Roman" w:hAnsi="Times New Roman" w:cs="Times New Roman"/>
          <w:b/>
          <w:u w:val="single"/>
        </w:rPr>
        <w:t>Grading:</w:t>
      </w:r>
      <w:r>
        <w:rPr>
          <w:rFonts w:ascii="Times New Roman" w:eastAsia="Times New Roman" w:hAnsi="Times New Roman" w:cs="Times New Roman"/>
        </w:rPr>
        <w:t> </w:t>
      </w:r>
    </w:p>
    <w:p w14:paraId="06580747" w14:textId="77777777" w:rsidR="00B46FEB" w:rsidRDefault="00000000">
      <w:pPr>
        <w:rPr>
          <w:rFonts w:ascii="Times New Roman" w:eastAsia="Times New Roman" w:hAnsi="Times New Roman" w:cs="Times New Roman"/>
        </w:rPr>
      </w:pPr>
      <w:r>
        <w:rPr>
          <w:rFonts w:ascii="Times New Roman" w:eastAsia="Times New Roman" w:hAnsi="Times New Roman" w:cs="Times New Roman"/>
        </w:rPr>
        <w:t xml:space="preserve">You will be graded on proficiency on a weekly basis. Participation and practice directly affect the quality of your proficiency, so students are expected to respond/ volunteer oral German responses at least 10 times per week (at least twice per class period). </w:t>
      </w:r>
    </w:p>
    <w:p w14:paraId="7A1BE064" w14:textId="77777777" w:rsidR="00B46FEB" w:rsidRDefault="00B46FEB">
      <w:pPr>
        <w:rPr>
          <w:rFonts w:ascii="Times New Roman" w:eastAsia="Times New Roman" w:hAnsi="Times New Roman" w:cs="Times New Roman"/>
        </w:rPr>
      </w:pPr>
    </w:p>
    <w:p w14:paraId="1A7C65F9" w14:textId="77777777" w:rsidR="00B46FEB" w:rsidRDefault="00000000">
      <w:pPr>
        <w:rPr>
          <w:rFonts w:ascii="Times New Roman" w:eastAsia="Times New Roman" w:hAnsi="Times New Roman" w:cs="Times New Roman"/>
        </w:rPr>
      </w:pPr>
      <w:r>
        <w:rPr>
          <w:rFonts w:ascii="Times New Roman" w:eastAsia="Times New Roman" w:hAnsi="Times New Roman" w:cs="Times New Roman"/>
        </w:rPr>
        <w:t xml:space="preserve">Weekly participation is based on oral responses and daily practice on Daily Tickets. If students are consistently absent, they will need to make up responses at lunch or after school. </w:t>
      </w:r>
    </w:p>
    <w:p w14:paraId="3160CEDC" w14:textId="77777777" w:rsidR="00B46FEB" w:rsidRDefault="00B46FEB">
      <w:pPr>
        <w:rPr>
          <w:rFonts w:ascii="Times New Roman" w:eastAsia="Times New Roman" w:hAnsi="Times New Roman" w:cs="Times New Roman"/>
        </w:rPr>
      </w:pPr>
    </w:p>
    <w:p w14:paraId="69EC99BF" w14:textId="77777777" w:rsidR="00B46FEB" w:rsidRDefault="00000000">
      <w:pPr>
        <w:rPr>
          <w:rFonts w:ascii="Times New Roman" w:eastAsia="Times New Roman" w:hAnsi="Times New Roman" w:cs="Times New Roman"/>
          <w:sz w:val="22"/>
          <w:szCs w:val="22"/>
        </w:rPr>
      </w:pPr>
      <w:r>
        <w:rPr>
          <w:rFonts w:ascii="Times New Roman" w:eastAsia="Times New Roman" w:hAnsi="Times New Roman" w:cs="Times New Roman"/>
        </w:rPr>
        <w:t xml:space="preserve">German 2 and 3 students will be expected to speak in full sentences. Vocab and grammar assessments will occur approximately every two weeks.  If students score less than 80%, they are welcome to complete corrections up to 80%. They are due one week after the assessment is returned. </w:t>
      </w:r>
    </w:p>
    <w:p w14:paraId="34D32DB2" w14:textId="77777777" w:rsidR="00B46FEB" w:rsidRDefault="00B46FEB">
      <w:pPr>
        <w:rPr>
          <w:rFonts w:ascii="Times New Roman" w:eastAsia="Times New Roman" w:hAnsi="Times New Roman" w:cs="Times New Roman"/>
          <w:sz w:val="22"/>
          <w:szCs w:val="22"/>
        </w:rPr>
      </w:pPr>
    </w:p>
    <w:tbl>
      <w:tblPr>
        <w:tblStyle w:val="a0"/>
        <w:tblW w:w="576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880"/>
        <w:gridCol w:w="2880"/>
      </w:tblGrid>
      <w:tr w:rsidR="00B46FEB" w14:paraId="1C6B67E6" w14:textId="77777777">
        <w:trPr>
          <w:trHeight w:val="300"/>
        </w:trPr>
        <w:tc>
          <w:tcPr>
            <w:tcW w:w="2880" w:type="dxa"/>
            <w:tcBorders>
              <w:top w:val="single" w:sz="6" w:space="0" w:color="000000"/>
              <w:left w:val="single" w:sz="6" w:space="0" w:color="000000"/>
              <w:bottom w:val="single" w:sz="6" w:space="0" w:color="000000"/>
              <w:right w:val="single" w:sz="6" w:space="0" w:color="000000"/>
            </w:tcBorders>
          </w:tcPr>
          <w:p w14:paraId="248CE26D" w14:textId="77777777" w:rsidR="00B46FEB" w:rsidRDefault="00000000">
            <w:pPr>
              <w:jc w:val="center"/>
              <w:rPr>
                <w:rFonts w:ascii="Times New Roman" w:eastAsia="Times New Roman" w:hAnsi="Times New Roman" w:cs="Times New Roman"/>
              </w:rPr>
            </w:pPr>
            <w:r>
              <w:rPr>
                <w:rFonts w:ascii="Times New Roman" w:eastAsia="Times New Roman" w:hAnsi="Times New Roman" w:cs="Times New Roman"/>
              </w:rPr>
              <w:t>Proficiency Level </w:t>
            </w:r>
          </w:p>
        </w:tc>
        <w:tc>
          <w:tcPr>
            <w:tcW w:w="2880" w:type="dxa"/>
            <w:tcBorders>
              <w:top w:val="single" w:sz="6" w:space="0" w:color="000000"/>
              <w:left w:val="single" w:sz="6" w:space="0" w:color="000000"/>
              <w:bottom w:val="single" w:sz="6" w:space="0" w:color="000000"/>
              <w:right w:val="single" w:sz="6" w:space="0" w:color="000000"/>
            </w:tcBorders>
          </w:tcPr>
          <w:p w14:paraId="4BD7447E" w14:textId="77777777" w:rsidR="00B46FEB" w:rsidRDefault="00000000">
            <w:pPr>
              <w:jc w:val="center"/>
              <w:rPr>
                <w:rFonts w:ascii="Times New Roman" w:eastAsia="Times New Roman" w:hAnsi="Times New Roman" w:cs="Times New Roman"/>
              </w:rPr>
            </w:pPr>
            <w:r>
              <w:rPr>
                <w:rFonts w:ascii="Times New Roman" w:eastAsia="Times New Roman" w:hAnsi="Times New Roman" w:cs="Times New Roman"/>
              </w:rPr>
              <w:t>Letter grade </w:t>
            </w:r>
          </w:p>
        </w:tc>
      </w:tr>
      <w:tr w:rsidR="00B46FEB" w14:paraId="5A2BCCC8" w14:textId="77777777">
        <w:trPr>
          <w:trHeight w:val="300"/>
        </w:trPr>
        <w:tc>
          <w:tcPr>
            <w:tcW w:w="2880" w:type="dxa"/>
            <w:tcBorders>
              <w:top w:val="single" w:sz="6" w:space="0" w:color="000000"/>
              <w:left w:val="single" w:sz="6" w:space="0" w:color="000000"/>
              <w:bottom w:val="single" w:sz="6" w:space="0" w:color="000000"/>
              <w:right w:val="single" w:sz="6" w:space="0" w:color="000000"/>
            </w:tcBorders>
          </w:tcPr>
          <w:p w14:paraId="5F7D9907" w14:textId="77777777" w:rsidR="00B46FEB" w:rsidRDefault="00000000">
            <w:pPr>
              <w:rPr>
                <w:rFonts w:ascii="Times New Roman" w:eastAsia="Times New Roman" w:hAnsi="Times New Roman" w:cs="Times New Roman"/>
              </w:rPr>
            </w:pPr>
            <w:r>
              <w:rPr>
                <w:rFonts w:ascii="Times New Roman" w:eastAsia="Times New Roman" w:hAnsi="Times New Roman" w:cs="Times New Roman"/>
              </w:rPr>
              <w:t>Exceeds Expectation - "!" </w:t>
            </w:r>
          </w:p>
        </w:tc>
        <w:tc>
          <w:tcPr>
            <w:tcW w:w="2880" w:type="dxa"/>
            <w:tcBorders>
              <w:top w:val="single" w:sz="6" w:space="0" w:color="000000"/>
              <w:left w:val="single" w:sz="6" w:space="0" w:color="000000"/>
              <w:bottom w:val="single" w:sz="6" w:space="0" w:color="000000"/>
              <w:right w:val="single" w:sz="6" w:space="0" w:color="000000"/>
            </w:tcBorders>
          </w:tcPr>
          <w:p w14:paraId="70647D67" w14:textId="77777777" w:rsidR="00B46FEB" w:rsidRDefault="00000000">
            <w:pPr>
              <w:jc w:val="center"/>
              <w:rPr>
                <w:rFonts w:ascii="Times New Roman" w:eastAsia="Times New Roman" w:hAnsi="Times New Roman" w:cs="Times New Roman"/>
              </w:rPr>
            </w:pPr>
            <w:r>
              <w:rPr>
                <w:rFonts w:ascii="Times New Roman" w:eastAsia="Times New Roman" w:hAnsi="Times New Roman" w:cs="Times New Roman"/>
              </w:rPr>
              <w:t>A (90-100%) </w:t>
            </w:r>
          </w:p>
        </w:tc>
      </w:tr>
      <w:tr w:rsidR="00B46FEB" w14:paraId="3E7E988F" w14:textId="77777777">
        <w:trPr>
          <w:trHeight w:val="300"/>
        </w:trPr>
        <w:tc>
          <w:tcPr>
            <w:tcW w:w="2880" w:type="dxa"/>
            <w:tcBorders>
              <w:top w:val="single" w:sz="6" w:space="0" w:color="000000"/>
              <w:left w:val="single" w:sz="6" w:space="0" w:color="000000"/>
              <w:bottom w:val="single" w:sz="6" w:space="0" w:color="000000"/>
              <w:right w:val="single" w:sz="6" w:space="0" w:color="000000"/>
            </w:tcBorders>
          </w:tcPr>
          <w:p w14:paraId="5D5BF1F1" w14:textId="77777777" w:rsidR="00B46FEB" w:rsidRDefault="00000000">
            <w:pPr>
              <w:rPr>
                <w:rFonts w:ascii="Times New Roman" w:eastAsia="Times New Roman" w:hAnsi="Times New Roman" w:cs="Times New Roman"/>
              </w:rPr>
            </w:pPr>
            <w:r>
              <w:rPr>
                <w:rFonts w:ascii="Times New Roman" w:eastAsia="Times New Roman" w:hAnsi="Times New Roman" w:cs="Times New Roman"/>
              </w:rPr>
              <w:t>Meets Expectation - "+" </w:t>
            </w:r>
          </w:p>
        </w:tc>
        <w:tc>
          <w:tcPr>
            <w:tcW w:w="2880" w:type="dxa"/>
            <w:tcBorders>
              <w:top w:val="single" w:sz="6" w:space="0" w:color="000000"/>
              <w:left w:val="single" w:sz="6" w:space="0" w:color="000000"/>
              <w:bottom w:val="single" w:sz="6" w:space="0" w:color="000000"/>
              <w:right w:val="single" w:sz="6" w:space="0" w:color="000000"/>
            </w:tcBorders>
          </w:tcPr>
          <w:p w14:paraId="2B5D89DC" w14:textId="77777777" w:rsidR="00B46FEB" w:rsidRDefault="00000000">
            <w:pPr>
              <w:jc w:val="center"/>
              <w:rPr>
                <w:rFonts w:ascii="Times New Roman" w:eastAsia="Times New Roman" w:hAnsi="Times New Roman" w:cs="Times New Roman"/>
              </w:rPr>
            </w:pPr>
            <w:r>
              <w:rPr>
                <w:rFonts w:ascii="Times New Roman" w:eastAsia="Times New Roman" w:hAnsi="Times New Roman" w:cs="Times New Roman"/>
              </w:rPr>
              <w:t>B (80-89%) </w:t>
            </w:r>
          </w:p>
        </w:tc>
      </w:tr>
      <w:tr w:rsidR="00B46FEB" w14:paraId="2A4F0A47" w14:textId="77777777">
        <w:trPr>
          <w:trHeight w:val="300"/>
        </w:trPr>
        <w:tc>
          <w:tcPr>
            <w:tcW w:w="2880" w:type="dxa"/>
            <w:tcBorders>
              <w:top w:val="single" w:sz="6" w:space="0" w:color="000000"/>
              <w:left w:val="single" w:sz="6" w:space="0" w:color="000000"/>
              <w:bottom w:val="single" w:sz="6" w:space="0" w:color="000000"/>
              <w:right w:val="single" w:sz="6" w:space="0" w:color="000000"/>
            </w:tcBorders>
          </w:tcPr>
          <w:p w14:paraId="19AF8569" w14:textId="77777777" w:rsidR="00B46FEB" w:rsidRDefault="00000000">
            <w:pPr>
              <w:rPr>
                <w:rFonts w:ascii="Times New Roman" w:eastAsia="Times New Roman" w:hAnsi="Times New Roman" w:cs="Times New Roman"/>
              </w:rPr>
            </w:pPr>
            <w:r>
              <w:rPr>
                <w:rFonts w:ascii="Times New Roman" w:eastAsia="Times New Roman" w:hAnsi="Times New Roman" w:cs="Times New Roman"/>
              </w:rPr>
              <w:t>Approaches Expectation "-/+" </w:t>
            </w:r>
          </w:p>
        </w:tc>
        <w:tc>
          <w:tcPr>
            <w:tcW w:w="2880" w:type="dxa"/>
            <w:tcBorders>
              <w:top w:val="single" w:sz="6" w:space="0" w:color="000000"/>
              <w:left w:val="single" w:sz="6" w:space="0" w:color="000000"/>
              <w:bottom w:val="single" w:sz="6" w:space="0" w:color="000000"/>
              <w:right w:val="single" w:sz="6" w:space="0" w:color="000000"/>
            </w:tcBorders>
          </w:tcPr>
          <w:p w14:paraId="7D9DD05A" w14:textId="77777777" w:rsidR="00B46FEB" w:rsidRDefault="00000000">
            <w:pPr>
              <w:jc w:val="center"/>
              <w:rPr>
                <w:rFonts w:ascii="Times New Roman" w:eastAsia="Times New Roman" w:hAnsi="Times New Roman" w:cs="Times New Roman"/>
              </w:rPr>
            </w:pPr>
            <w:r>
              <w:rPr>
                <w:rFonts w:ascii="Times New Roman" w:eastAsia="Times New Roman" w:hAnsi="Times New Roman" w:cs="Times New Roman"/>
              </w:rPr>
              <w:t>C (70-79%) </w:t>
            </w:r>
          </w:p>
        </w:tc>
      </w:tr>
      <w:tr w:rsidR="00B46FEB" w14:paraId="61EF34FE" w14:textId="77777777">
        <w:trPr>
          <w:trHeight w:val="300"/>
        </w:trPr>
        <w:tc>
          <w:tcPr>
            <w:tcW w:w="2880" w:type="dxa"/>
            <w:tcBorders>
              <w:top w:val="single" w:sz="6" w:space="0" w:color="000000"/>
              <w:left w:val="single" w:sz="6" w:space="0" w:color="000000"/>
              <w:bottom w:val="single" w:sz="6" w:space="0" w:color="000000"/>
              <w:right w:val="single" w:sz="6" w:space="0" w:color="000000"/>
            </w:tcBorders>
          </w:tcPr>
          <w:p w14:paraId="354A09C1" w14:textId="77777777" w:rsidR="00B46FEB" w:rsidRDefault="00000000">
            <w:pPr>
              <w:rPr>
                <w:rFonts w:ascii="Times New Roman" w:eastAsia="Times New Roman" w:hAnsi="Times New Roman" w:cs="Times New Roman"/>
              </w:rPr>
            </w:pPr>
            <w:r>
              <w:rPr>
                <w:rFonts w:ascii="Times New Roman" w:eastAsia="Times New Roman" w:hAnsi="Times New Roman" w:cs="Times New Roman"/>
              </w:rPr>
              <w:t>Far below Expectation - "-" </w:t>
            </w:r>
          </w:p>
        </w:tc>
        <w:tc>
          <w:tcPr>
            <w:tcW w:w="2880" w:type="dxa"/>
            <w:tcBorders>
              <w:top w:val="single" w:sz="6" w:space="0" w:color="000000"/>
              <w:left w:val="single" w:sz="6" w:space="0" w:color="000000"/>
              <w:bottom w:val="single" w:sz="6" w:space="0" w:color="000000"/>
              <w:right w:val="single" w:sz="6" w:space="0" w:color="000000"/>
            </w:tcBorders>
          </w:tcPr>
          <w:p w14:paraId="74650149" w14:textId="77777777" w:rsidR="00B46FEB" w:rsidRDefault="00000000">
            <w:pPr>
              <w:jc w:val="center"/>
              <w:rPr>
                <w:rFonts w:ascii="Times New Roman" w:eastAsia="Times New Roman" w:hAnsi="Times New Roman" w:cs="Times New Roman"/>
              </w:rPr>
            </w:pPr>
            <w:r>
              <w:rPr>
                <w:rFonts w:ascii="Times New Roman" w:eastAsia="Times New Roman" w:hAnsi="Times New Roman" w:cs="Times New Roman"/>
              </w:rPr>
              <w:t>D (60-69%)  </w:t>
            </w:r>
          </w:p>
        </w:tc>
      </w:tr>
      <w:tr w:rsidR="00B46FEB" w14:paraId="1DF44F32" w14:textId="77777777">
        <w:trPr>
          <w:trHeight w:val="300"/>
        </w:trPr>
        <w:tc>
          <w:tcPr>
            <w:tcW w:w="2880" w:type="dxa"/>
            <w:tcBorders>
              <w:top w:val="single" w:sz="6" w:space="0" w:color="000000"/>
              <w:left w:val="single" w:sz="6" w:space="0" w:color="000000"/>
              <w:bottom w:val="single" w:sz="6" w:space="0" w:color="000000"/>
              <w:right w:val="single" w:sz="6" w:space="0" w:color="000000"/>
            </w:tcBorders>
          </w:tcPr>
          <w:p w14:paraId="30D0EEA2" w14:textId="77777777" w:rsidR="00B46FEB" w:rsidRDefault="00000000">
            <w:pPr>
              <w:rPr>
                <w:rFonts w:ascii="Times New Roman" w:eastAsia="Times New Roman" w:hAnsi="Times New Roman" w:cs="Times New Roman"/>
              </w:rPr>
            </w:pPr>
            <w:r>
              <w:rPr>
                <w:rFonts w:ascii="Times New Roman" w:eastAsia="Times New Roman" w:hAnsi="Times New Roman" w:cs="Times New Roman"/>
              </w:rPr>
              <w:t>No proficiency observed or demonstrated.</w:t>
            </w:r>
            <w:r>
              <w:rPr>
                <w:rFonts w:ascii="Times New Roman" w:eastAsia="Times New Roman" w:hAnsi="Times New Roman" w:cs="Times New Roman"/>
                <w:b/>
              </w:rPr>
              <w:t xml:space="preserve"> </w:t>
            </w:r>
          </w:p>
        </w:tc>
        <w:tc>
          <w:tcPr>
            <w:tcW w:w="2880" w:type="dxa"/>
            <w:tcBorders>
              <w:top w:val="single" w:sz="6" w:space="0" w:color="000000"/>
              <w:left w:val="single" w:sz="6" w:space="0" w:color="000000"/>
              <w:bottom w:val="single" w:sz="6" w:space="0" w:color="000000"/>
              <w:right w:val="single" w:sz="6" w:space="0" w:color="000000"/>
            </w:tcBorders>
          </w:tcPr>
          <w:p w14:paraId="5A5F8814" w14:textId="77777777" w:rsidR="00B46FEB" w:rsidRDefault="00000000">
            <w:pPr>
              <w:jc w:val="center"/>
              <w:rPr>
                <w:rFonts w:ascii="Times New Roman" w:eastAsia="Times New Roman" w:hAnsi="Times New Roman" w:cs="Times New Roman"/>
              </w:rPr>
            </w:pPr>
            <w:r>
              <w:rPr>
                <w:rFonts w:ascii="Times New Roman" w:eastAsia="Times New Roman" w:hAnsi="Times New Roman" w:cs="Times New Roman"/>
              </w:rPr>
              <w:t>F (50%) </w:t>
            </w:r>
          </w:p>
        </w:tc>
      </w:tr>
    </w:tbl>
    <w:p w14:paraId="408EE22B" w14:textId="77777777" w:rsidR="00B46FEB" w:rsidRDefault="00B46FEB">
      <w:pPr>
        <w:rPr>
          <w:rFonts w:ascii="Times New Roman" w:eastAsia="Times New Roman" w:hAnsi="Times New Roman" w:cs="Times New Roman"/>
          <w:b/>
        </w:rPr>
      </w:pPr>
    </w:p>
    <w:p w14:paraId="44875D85" w14:textId="77777777" w:rsidR="00B46FEB" w:rsidRDefault="00000000">
      <w:pPr>
        <w:rPr>
          <w:rFonts w:ascii="Times New Roman" w:eastAsia="Times New Roman" w:hAnsi="Times New Roman" w:cs="Times New Roman"/>
        </w:rPr>
      </w:pPr>
      <w:r>
        <w:rPr>
          <w:rFonts w:ascii="Times New Roman" w:eastAsia="Times New Roman" w:hAnsi="Times New Roman" w:cs="Times New Roman"/>
          <w:b/>
        </w:rPr>
        <w:t>Each semester = Quarter: 40%</w:t>
      </w:r>
      <w:r>
        <w:rPr>
          <w:rFonts w:ascii="Times New Roman" w:eastAsia="Times New Roman" w:hAnsi="Times New Roman" w:cs="Times New Roman"/>
        </w:rPr>
        <w:t xml:space="preserve"> + </w:t>
      </w:r>
      <w:r>
        <w:rPr>
          <w:rFonts w:ascii="Times New Roman" w:eastAsia="Times New Roman" w:hAnsi="Times New Roman" w:cs="Times New Roman"/>
          <w:b/>
        </w:rPr>
        <w:t>Quarter: 40%</w:t>
      </w:r>
      <w:r>
        <w:rPr>
          <w:rFonts w:ascii="Times New Roman" w:eastAsia="Times New Roman" w:hAnsi="Times New Roman" w:cs="Times New Roman"/>
        </w:rPr>
        <w:t xml:space="preserve"> + </w:t>
      </w:r>
      <w:r>
        <w:rPr>
          <w:rFonts w:ascii="Times New Roman" w:eastAsia="Times New Roman" w:hAnsi="Times New Roman" w:cs="Times New Roman"/>
          <w:b/>
        </w:rPr>
        <w:t>Exam: 20% </w:t>
      </w:r>
      <w:r>
        <w:rPr>
          <w:rFonts w:ascii="Times New Roman" w:eastAsia="Times New Roman" w:hAnsi="Times New Roman" w:cs="Times New Roman"/>
        </w:rPr>
        <w:t> </w:t>
      </w:r>
    </w:p>
    <w:p w14:paraId="181B7F40" w14:textId="77777777" w:rsidR="00B46FEB" w:rsidRDefault="00B46FEB">
      <w:pPr>
        <w:rPr>
          <w:rFonts w:ascii="Times New Roman" w:eastAsia="Times New Roman" w:hAnsi="Times New Roman" w:cs="Times New Roman"/>
          <w:b/>
          <w:sz w:val="22"/>
          <w:szCs w:val="22"/>
          <w:u w:val="single"/>
        </w:rPr>
      </w:pPr>
    </w:p>
    <w:p w14:paraId="71ED7C1C" w14:textId="77777777" w:rsidR="00B46FEB" w:rsidRDefault="00B46FEB">
      <w:pPr>
        <w:rPr>
          <w:rFonts w:ascii="Times New Roman" w:eastAsia="Times New Roman" w:hAnsi="Times New Roman" w:cs="Times New Roman"/>
          <w:b/>
          <w:sz w:val="16"/>
          <w:szCs w:val="16"/>
        </w:rPr>
      </w:pPr>
    </w:p>
    <w:p w14:paraId="3EBF3169" w14:textId="77777777" w:rsidR="00B46FEB" w:rsidRDefault="00B46FEB">
      <w:pPr>
        <w:rPr>
          <w:rFonts w:ascii="Times New Roman" w:eastAsia="Times New Roman" w:hAnsi="Times New Roman" w:cs="Times New Roman"/>
          <w:b/>
          <w:sz w:val="16"/>
          <w:szCs w:val="16"/>
        </w:rPr>
      </w:pPr>
    </w:p>
    <w:sectPr w:rsidR="00B46FEB">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C6456" w14:textId="77777777" w:rsidR="008F5330" w:rsidRDefault="008F5330">
      <w:r>
        <w:separator/>
      </w:r>
    </w:p>
  </w:endnote>
  <w:endnote w:type="continuationSeparator" w:id="0">
    <w:p w14:paraId="6A1354FB" w14:textId="77777777" w:rsidR="008F5330" w:rsidRDefault="008F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A4CA" w14:textId="77777777" w:rsidR="00B46FEB" w:rsidRDefault="00000000">
    <w:r>
      <w:fldChar w:fldCharType="begin"/>
    </w:r>
    <w:r>
      <w:instrText>PAGE</w:instrText>
    </w:r>
    <w:r>
      <w:fldChar w:fldCharType="separate"/>
    </w:r>
    <w:r w:rsidR="00CA1B5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1414" w14:textId="77777777" w:rsidR="008F5330" w:rsidRDefault="008F5330">
      <w:r>
        <w:separator/>
      </w:r>
    </w:p>
  </w:footnote>
  <w:footnote w:type="continuationSeparator" w:id="0">
    <w:p w14:paraId="579DFCC8" w14:textId="77777777" w:rsidR="008F5330" w:rsidRDefault="008F5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DCFF" w14:textId="77777777" w:rsidR="00B46FEB" w:rsidRDefault="00B46FE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5F01"/>
    <w:multiLevelType w:val="multilevel"/>
    <w:tmpl w:val="D9AC5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EFB37E5"/>
    <w:multiLevelType w:val="multilevel"/>
    <w:tmpl w:val="FF12F1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FE015EF"/>
    <w:multiLevelType w:val="multilevel"/>
    <w:tmpl w:val="49F81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F9875C6"/>
    <w:multiLevelType w:val="multilevel"/>
    <w:tmpl w:val="DF22DF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59F32A3"/>
    <w:multiLevelType w:val="multilevel"/>
    <w:tmpl w:val="A6605C5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2829AB"/>
    <w:multiLevelType w:val="multilevel"/>
    <w:tmpl w:val="78165D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02479787">
    <w:abstractNumId w:val="1"/>
  </w:num>
  <w:num w:numId="2" w16cid:durableId="238295990">
    <w:abstractNumId w:val="5"/>
  </w:num>
  <w:num w:numId="3" w16cid:durableId="1591619631">
    <w:abstractNumId w:val="0"/>
  </w:num>
  <w:num w:numId="4" w16cid:durableId="1063597906">
    <w:abstractNumId w:val="3"/>
  </w:num>
  <w:num w:numId="5" w16cid:durableId="167603059">
    <w:abstractNumId w:val="2"/>
  </w:num>
  <w:num w:numId="6" w16cid:durableId="1664972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EB"/>
    <w:rsid w:val="008F5330"/>
    <w:rsid w:val="00972AC1"/>
    <w:rsid w:val="00B46FEB"/>
    <w:rsid w:val="00CA1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E5C8"/>
  <w15:docId w15:val="{C1B6EFF6-B43C-4BBA-AE3F-2C1B0136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B827A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827A3"/>
  </w:style>
  <w:style w:type="character" w:customStyle="1" w:styleId="eop">
    <w:name w:val="eop"/>
    <w:basedOn w:val="DefaultParagraphFont"/>
    <w:rsid w:val="00B827A3"/>
  </w:style>
  <w:style w:type="character" w:customStyle="1" w:styleId="scxw51306654">
    <w:name w:val="scxw51306654"/>
    <w:basedOn w:val="DefaultParagraphFont"/>
    <w:rsid w:val="00B827A3"/>
  </w:style>
  <w:style w:type="character" w:styleId="Hyperlink">
    <w:name w:val="Hyperlink"/>
    <w:basedOn w:val="DefaultParagraphFont"/>
    <w:uiPriority w:val="99"/>
    <w:unhideWhenUsed/>
    <w:rsid w:val="00B827A3"/>
    <w:rPr>
      <w:color w:val="0563C1" w:themeColor="hyperlink"/>
      <w:u w:val="single"/>
    </w:rPr>
  </w:style>
  <w:style w:type="character" w:styleId="UnresolvedMention">
    <w:name w:val="Unresolved Mention"/>
    <w:basedOn w:val="DefaultParagraphFont"/>
    <w:uiPriority w:val="99"/>
    <w:semiHidden/>
    <w:unhideWhenUsed/>
    <w:rsid w:val="00B827A3"/>
    <w:rPr>
      <w:color w:val="605E5C"/>
      <w:shd w:val="clear" w:color="auto" w:fill="E1DFDD"/>
    </w:rPr>
  </w:style>
  <w:style w:type="paragraph" w:styleId="NormalWeb">
    <w:name w:val="Normal (Web)"/>
    <w:basedOn w:val="Normal"/>
    <w:uiPriority w:val="99"/>
    <w:unhideWhenUsed/>
    <w:rsid w:val="00FD0CBD"/>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50796A"/>
  </w:style>
  <w:style w:type="paragraph" w:styleId="Header">
    <w:name w:val="header"/>
    <w:basedOn w:val="Normal"/>
    <w:link w:val="HeaderChar"/>
    <w:uiPriority w:val="99"/>
    <w:unhideWhenUsed/>
    <w:rsid w:val="00484939"/>
    <w:pPr>
      <w:tabs>
        <w:tab w:val="center" w:pos="4680"/>
        <w:tab w:val="right" w:pos="9360"/>
      </w:tabs>
    </w:pPr>
  </w:style>
  <w:style w:type="character" w:customStyle="1" w:styleId="HeaderChar">
    <w:name w:val="Header Char"/>
    <w:basedOn w:val="DefaultParagraphFont"/>
    <w:link w:val="Header"/>
    <w:uiPriority w:val="99"/>
    <w:rsid w:val="00484939"/>
  </w:style>
  <w:style w:type="paragraph" w:styleId="Footer">
    <w:name w:val="footer"/>
    <w:basedOn w:val="Normal"/>
    <w:link w:val="FooterChar"/>
    <w:uiPriority w:val="99"/>
    <w:unhideWhenUsed/>
    <w:rsid w:val="00484939"/>
    <w:pPr>
      <w:tabs>
        <w:tab w:val="center" w:pos="4680"/>
        <w:tab w:val="right" w:pos="9360"/>
      </w:tabs>
    </w:pPr>
  </w:style>
  <w:style w:type="character" w:customStyle="1" w:styleId="FooterChar">
    <w:name w:val="Footer Char"/>
    <w:basedOn w:val="DefaultParagraphFont"/>
    <w:link w:val="Footer"/>
    <w:uiPriority w:val="99"/>
    <w:rsid w:val="00484939"/>
  </w:style>
  <w:style w:type="paragraph" w:styleId="ListParagraph">
    <w:name w:val="List Paragraph"/>
    <w:basedOn w:val="Normal"/>
    <w:uiPriority w:val="34"/>
    <w:qFormat/>
    <w:rsid w:val="0039009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browning@helenaschool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FVp1bA5LghZzbG35jbQOPEFbQ==">CgMxLjA4AHIhMXl3QnpIakxIdUZiWGhteDI3amJnMWdXY3preGl0U1l6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6257</Characters>
  <Application>Microsoft Office Word</Application>
  <DocSecurity>0</DocSecurity>
  <Lines>52</Lines>
  <Paragraphs>14</Paragraphs>
  <ScaleCrop>false</ScaleCrop>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Browning, Elizabeth</dc:creator>
  <cp:lastModifiedBy>Browning, Elizabeth</cp:lastModifiedBy>
  <cp:revision>2</cp:revision>
  <dcterms:created xsi:type="dcterms:W3CDTF">2025-09-04T15:05:00Z</dcterms:created>
  <dcterms:modified xsi:type="dcterms:W3CDTF">2025-09-04T15:05:00Z</dcterms:modified>
</cp:coreProperties>
</file>